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AEE132" w14:textId="77777777" w:rsidR="000D2693" w:rsidRDefault="00DE14BF">
      <w:pPr>
        <w:widowControl/>
        <w:spacing w:line="600" w:lineRule="exact"/>
        <w:jc w:val="center"/>
        <w:rPr>
          <w:rFonts w:ascii="微软雅黑" w:eastAsia="微软雅黑" w:hAnsi="微软雅黑" w:cs="微软雅黑"/>
          <w:b/>
          <w:bCs/>
          <w:kern w:val="0"/>
          <w:sz w:val="44"/>
          <w:szCs w:val="44"/>
        </w:rPr>
      </w:pPr>
      <w:r>
        <w:rPr>
          <w:rFonts w:ascii="微软雅黑" w:eastAsia="微软雅黑" w:hAnsi="微软雅黑" w:cs="微软雅黑" w:hint="eastAsia"/>
          <w:b/>
          <w:bCs/>
          <w:kern w:val="0"/>
          <w:sz w:val="44"/>
          <w:szCs w:val="44"/>
        </w:rPr>
        <w:t>关于组织学生参加第十五届全国大学生电子商务“创新、创意及创业”挑战赛选拔赛的通知</w:t>
      </w:r>
    </w:p>
    <w:p w14:paraId="69D58B66" w14:textId="77777777" w:rsidR="000D2693" w:rsidRDefault="000D2693">
      <w:pPr>
        <w:widowControl/>
        <w:jc w:val="center"/>
        <w:rPr>
          <w:rFonts w:ascii="Verdana" w:eastAsia="宋体" w:hAnsi="Verdana" w:cs="宋体"/>
          <w:kern w:val="0"/>
          <w:sz w:val="18"/>
          <w:szCs w:val="18"/>
        </w:rPr>
      </w:pPr>
    </w:p>
    <w:p w14:paraId="4051C110" w14:textId="77777777" w:rsidR="000D2693" w:rsidRDefault="00DE14BF">
      <w:pPr>
        <w:widowControl/>
        <w:spacing w:line="360" w:lineRule="auto"/>
        <w:ind w:firstLineChars="200" w:firstLine="480"/>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color w:val="000000"/>
          <w:kern w:val="0"/>
          <w:sz w:val="24"/>
          <w:szCs w:val="24"/>
        </w:rPr>
        <w:t>全国大学生电子商务“创新、创意及创业”挑战赛（简称“三创赛”）是中国高等教育学会《全国普通高校学科竞赛排行榜》赛事，是激发大学生兴趣与潜能，培养大学生创新意识、创意思维、创业能力以及团队协同实战精神的学科性竞赛（大赛官网：</w:t>
      </w:r>
      <w:r>
        <w:rPr>
          <w:rFonts w:asciiTheme="majorEastAsia" w:eastAsiaTheme="majorEastAsia" w:hAnsiTheme="majorEastAsia" w:cs="宋体" w:hint="eastAsia"/>
          <w:color w:val="000000"/>
          <w:kern w:val="0"/>
          <w:sz w:val="24"/>
          <w:szCs w:val="24"/>
        </w:rPr>
        <w:t>http://www.3chuang.net/</w:t>
      </w:r>
      <w:r>
        <w:rPr>
          <w:rFonts w:asciiTheme="majorEastAsia" w:eastAsiaTheme="majorEastAsia" w:hAnsiTheme="majorEastAsia" w:cs="宋体" w:hint="eastAsia"/>
          <w:color w:val="000000"/>
          <w:kern w:val="0"/>
          <w:sz w:val="24"/>
          <w:szCs w:val="24"/>
        </w:rPr>
        <w:t>）。</w:t>
      </w:r>
      <w:proofErr w:type="gramStart"/>
      <w:r>
        <w:rPr>
          <w:rFonts w:asciiTheme="majorEastAsia" w:eastAsiaTheme="majorEastAsia" w:hAnsiTheme="majorEastAsia" w:cs="宋体" w:hint="eastAsia"/>
          <w:color w:val="000000"/>
          <w:kern w:val="0"/>
          <w:sz w:val="24"/>
          <w:szCs w:val="24"/>
        </w:rPr>
        <w:t>三创赛</w:t>
      </w:r>
      <w:r>
        <w:rPr>
          <w:rFonts w:asciiTheme="majorEastAsia" w:eastAsiaTheme="majorEastAsia" w:hAnsiTheme="majorEastAsia" w:cs="宋体" w:hint="eastAsia"/>
          <w:color w:val="000000"/>
          <w:kern w:val="0"/>
          <w:sz w:val="24"/>
          <w:szCs w:val="24"/>
        </w:rPr>
        <w:t>对</w:t>
      </w:r>
      <w:proofErr w:type="gramEnd"/>
      <w:r>
        <w:rPr>
          <w:rFonts w:asciiTheme="majorEastAsia" w:eastAsiaTheme="majorEastAsia" w:hAnsiTheme="majorEastAsia" w:cs="宋体" w:hint="eastAsia"/>
          <w:color w:val="000000"/>
          <w:kern w:val="0"/>
          <w:sz w:val="24"/>
          <w:szCs w:val="24"/>
        </w:rPr>
        <w:t>开展创新教育和实践教学改革、加强产学研之间联系起到积极示范作用，得到社会广泛认可。目前，第十五届“三创赛”已正式启动，鼓励我校师生积极参与。现将有关事项通知如下：</w:t>
      </w:r>
    </w:p>
    <w:p w14:paraId="1B686A11" w14:textId="77777777" w:rsidR="000D2693" w:rsidRDefault="00DE14BF">
      <w:pPr>
        <w:widowControl/>
        <w:spacing w:line="360" w:lineRule="auto"/>
        <w:ind w:firstLineChars="200" w:firstLine="482"/>
        <w:contextualSpacing/>
        <w:jc w:val="left"/>
        <w:rPr>
          <w:rFonts w:ascii="宋体" w:eastAsia="宋体" w:hAnsi="宋体" w:cs="宋体"/>
          <w:b/>
          <w:color w:val="000000"/>
          <w:kern w:val="0"/>
          <w:sz w:val="24"/>
          <w:szCs w:val="24"/>
        </w:rPr>
      </w:pPr>
      <w:r>
        <w:rPr>
          <w:rFonts w:ascii="宋体" w:eastAsia="宋体" w:hAnsi="宋体" w:cs="宋体" w:hint="eastAsia"/>
          <w:b/>
          <w:color w:val="000000"/>
          <w:kern w:val="0"/>
          <w:sz w:val="24"/>
          <w:szCs w:val="24"/>
        </w:rPr>
        <w:t>一、组织机构</w:t>
      </w:r>
    </w:p>
    <w:p w14:paraId="53CD1A06"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主办单位：全国电子商务产教融合创新联盟、西安交通大学</w:t>
      </w:r>
    </w:p>
    <w:p w14:paraId="0FB9CD32"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校内</w:t>
      </w:r>
      <w:r>
        <w:rPr>
          <w:rFonts w:ascii="宋体" w:eastAsia="宋体" w:hAnsi="宋体" w:cs="宋体" w:hint="eastAsia"/>
          <w:color w:val="000000"/>
          <w:kern w:val="0"/>
          <w:sz w:val="24"/>
          <w:szCs w:val="24"/>
        </w:rPr>
        <w:t>主办单位：长江师范学院</w:t>
      </w:r>
      <w:r>
        <w:rPr>
          <w:rFonts w:ascii="宋体" w:eastAsia="宋体" w:hAnsi="宋体" w:cs="宋体" w:hint="eastAsia"/>
          <w:color w:val="000000"/>
          <w:kern w:val="0"/>
          <w:sz w:val="24"/>
          <w:szCs w:val="24"/>
        </w:rPr>
        <w:t>教务处</w:t>
      </w:r>
    </w:p>
    <w:p w14:paraId="6601A16C"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校内</w:t>
      </w:r>
      <w:r>
        <w:rPr>
          <w:rFonts w:ascii="宋体" w:eastAsia="宋体" w:hAnsi="宋体" w:cs="宋体" w:hint="eastAsia"/>
          <w:color w:val="000000"/>
          <w:kern w:val="0"/>
          <w:sz w:val="24"/>
          <w:szCs w:val="24"/>
        </w:rPr>
        <w:t>承办单位：管理学院</w:t>
      </w:r>
    </w:p>
    <w:p w14:paraId="4D77790A" w14:textId="77777777" w:rsidR="000D2693" w:rsidRDefault="00DE14BF">
      <w:pPr>
        <w:widowControl/>
        <w:spacing w:line="360" w:lineRule="auto"/>
        <w:ind w:firstLineChars="200" w:firstLine="482"/>
        <w:contextualSpacing/>
        <w:jc w:val="left"/>
        <w:rPr>
          <w:rFonts w:ascii="宋体" w:eastAsia="宋体" w:hAnsi="宋体" w:cs="宋体"/>
          <w:b/>
          <w:color w:val="000000"/>
          <w:kern w:val="0"/>
          <w:sz w:val="24"/>
          <w:szCs w:val="24"/>
        </w:rPr>
      </w:pPr>
      <w:r>
        <w:rPr>
          <w:rFonts w:ascii="宋体" w:eastAsia="宋体" w:hAnsi="宋体" w:cs="宋体" w:hint="eastAsia"/>
          <w:b/>
          <w:color w:val="000000"/>
          <w:kern w:val="0"/>
          <w:sz w:val="24"/>
          <w:szCs w:val="24"/>
        </w:rPr>
        <w:t>二、赛事分类</w:t>
      </w:r>
    </w:p>
    <w:p w14:paraId="0C4089FE"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常规赛：</w:t>
      </w:r>
    </w:p>
    <w:p w14:paraId="1BC893FD"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1.</w:t>
      </w:r>
      <w:r>
        <w:rPr>
          <w:rFonts w:ascii="宋体" w:eastAsia="宋体" w:hAnsi="宋体" w:cs="宋体" w:hint="eastAsia"/>
          <w:color w:val="000000"/>
          <w:kern w:val="0"/>
          <w:sz w:val="24"/>
          <w:szCs w:val="24"/>
        </w:rPr>
        <w:t>三农电子商务</w:t>
      </w:r>
      <w:r>
        <w:rPr>
          <w:rFonts w:ascii="宋体" w:eastAsia="宋体" w:hAnsi="宋体" w:cs="宋体" w:hint="eastAsia"/>
          <w:color w:val="000000"/>
          <w:kern w:val="0"/>
          <w:sz w:val="24"/>
          <w:szCs w:val="24"/>
        </w:rPr>
        <w:t xml:space="preserve"> </w:t>
      </w:r>
    </w:p>
    <w:p w14:paraId="408E4506"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2.</w:t>
      </w:r>
      <w:r>
        <w:rPr>
          <w:rFonts w:ascii="宋体" w:eastAsia="宋体" w:hAnsi="宋体" w:cs="宋体" w:hint="eastAsia"/>
          <w:color w:val="000000"/>
          <w:kern w:val="0"/>
          <w:sz w:val="24"/>
          <w:szCs w:val="24"/>
        </w:rPr>
        <w:t>工业电子商务</w:t>
      </w:r>
      <w:r>
        <w:rPr>
          <w:rFonts w:ascii="宋体" w:eastAsia="宋体" w:hAnsi="宋体" w:cs="宋体" w:hint="eastAsia"/>
          <w:color w:val="000000"/>
          <w:kern w:val="0"/>
          <w:sz w:val="24"/>
          <w:szCs w:val="24"/>
        </w:rPr>
        <w:t xml:space="preserve"> </w:t>
      </w:r>
    </w:p>
    <w:p w14:paraId="568D7354"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3.</w:t>
      </w:r>
      <w:r>
        <w:rPr>
          <w:rFonts w:ascii="宋体" w:eastAsia="宋体" w:hAnsi="宋体" w:cs="宋体" w:hint="eastAsia"/>
          <w:color w:val="000000"/>
          <w:kern w:val="0"/>
          <w:sz w:val="24"/>
          <w:szCs w:val="24"/>
        </w:rPr>
        <w:t>跨境电子商务</w:t>
      </w:r>
      <w:r>
        <w:rPr>
          <w:rFonts w:ascii="宋体" w:eastAsia="宋体" w:hAnsi="宋体" w:cs="宋体" w:hint="eastAsia"/>
          <w:color w:val="000000"/>
          <w:kern w:val="0"/>
          <w:sz w:val="24"/>
          <w:szCs w:val="24"/>
        </w:rPr>
        <w:t xml:space="preserve"> </w:t>
      </w:r>
    </w:p>
    <w:p w14:paraId="68EF76D9"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4.</w:t>
      </w:r>
      <w:r>
        <w:rPr>
          <w:rFonts w:ascii="宋体" w:eastAsia="宋体" w:hAnsi="宋体" w:cs="宋体" w:hint="eastAsia"/>
          <w:color w:val="000000"/>
          <w:kern w:val="0"/>
          <w:sz w:val="24"/>
          <w:szCs w:val="24"/>
        </w:rPr>
        <w:t>电子商务物流</w:t>
      </w:r>
      <w:r>
        <w:rPr>
          <w:rFonts w:ascii="宋体" w:eastAsia="宋体" w:hAnsi="宋体" w:cs="宋体" w:hint="eastAsia"/>
          <w:color w:val="000000"/>
          <w:kern w:val="0"/>
          <w:sz w:val="24"/>
          <w:szCs w:val="24"/>
        </w:rPr>
        <w:t xml:space="preserve"> </w:t>
      </w:r>
    </w:p>
    <w:p w14:paraId="01948176"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5.</w:t>
      </w:r>
      <w:r>
        <w:rPr>
          <w:rFonts w:ascii="宋体" w:eastAsia="宋体" w:hAnsi="宋体" w:cs="宋体" w:hint="eastAsia"/>
          <w:color w:val="000000"/>
          <w:kern w:val="0"/>
          <w:sz w:val="24"/>
          <w:szCs w:val="24"/>
        </w:rPr>
        <w:t>互联网金融</w:t>
      </w:r>
      <w:r>
        <w:rPr>
          <w:rFonts w:ascii="宋体" w:eastAsia="宋体" w:hAnsi="宋体" w:cs="宋体" w:hint="eastAsia"/>
          <w:color w:val="000000"/>
          <w:kern w:val="0"/>
          <w:sz w:val="24"/>
          <w:szCs w:val="24"/>
        </w:rPr>
        <w:t xml:space="preserve"> </w:t>
      </w:r>
    </w:p>
    <w:p w14:paraId="72B901DD"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6.</w:t>
      </w:r>
      <w:r>
        <w:rPr>
          <w:rFonts w:ascii="宋体" w:eastAsia="宋体" w:hAnsi="宋体" w:cs="宋体" w:hint="eastAsia"/>
          <w:color w:val="000000"/>
          <w:kern w:val="0"/>
          <w:sz w:val="24"/>
          <w:szCs w:val="24"/>
        </w:rPr>
        <w:t>移动电子商务</w:t>
      </w:r>
      <w:r>
        <w:rPr>
          <w:rFonts w:ascii="宋体" w:eastAsia="宋体" w:hAnsi="宋体" w:cs="宋体" w:hint="eastAsia"/>
          <w:color w:val="000000"/>
          <w:kern w:val="0"/>
          <w:sz w:val="24"/>
          <w:szCs w:val="24"/>
        </w:rPr>
        <w:t xml:space="preserve"> </w:t>
      </w:r>
    </w:p>
    <w:p w14:paraId="20C66A1E"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7.</w:t>
      </w:r>
      <w:r>
        <w:rPr>
          <w:rFonts w:ascii="宋体" w:eastAsia="宋体" w:hAnsi="宋体" w:cs="宋体" w:hint="eastAsia"/>
          <w:color w:val="000000"/>
          <w:kern w:val="0"/>
          <w:sz w:val="24"/>
          <w:szCs w:val="24"/>
        </w:rPr>
        <w:t>旅游电子商务</w:t>
      </w:r>
      <w:r>
        <w:rPr>
          <w:rFonts w:ascii="宋体" w:eastAsia="宋体" w:hAnsi="宋体" w:cs="宋体" w:hint="eastAsia"/>
          <w:color w:val="000000"/>
          <w:kern w:val="0"/>
          <w:sz w:val="24"/>
          <w:szCs w:val="24"/>
        </w:rPr>
        <w:t xml:space="preserve"> </w:t>
      </w:r>
    </w:p>
    <w:p w14:paraId="2F9CFDB9"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8.</w:t>
      </w:r>
      <w:r>
        <w:rPr>
          <w:rFonts w:ascii="宋体" w:eastAsia="宋体" w:hAnsi="宋体" w:cs="宋体" w:hint="eastAsia"/>
          <w:color w:val="000000"/>
          <w:kern w:val="0"/>
          <w:sz w:val="24"/>
          <w:szCs w:val="24"/>
        </w:rPr>
        <w:t>校园电子商务</w:t>
      </w:r>
      <w:r>
        <w:rPr>
          <w:rFonts w:ascii="宋体" w:eastAsia="宋体" w:hAnsi="宋体" w:cs="宋体" w:hint="eastAsia"/>
          <w:color w:val="000000"/>
          <w:kern w:val="0"/>
          <w:sz w:val="24"/>
          <w:szCs w:val="24"/>
        </w:rPr>
        <w:t xml:space="preserve"> </w:t>
      </w:r>
    </w:p>
    <w:p w14:paraId="01E41220"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9.</w:t>
      </w:r>
      <w:r>
        <w:rPr>
          <w:rFonts w:ascii="宋体" w:eastAsia="宋体" w:hAnsi="宋体" w:cs="宋体" w:hint="eastAsia"/>
          <w:color w:val="000000"/>
          <w:kern w:val="0"/>
          <w:sz w:val="24"/>
          <w:szCs w:val="24"/>
        </w:rPr>
        <w:t>其他类电子商务。</w:t>
      </w:r>
    </w:p>
    <w:p w14:paraId="06185DE7" w14:textId="77777777" w:rsidR="000D2693" w:rsidRDefault="00DE14BF">
      <w:pPr>
        <w:widowControl/>
        <w:spacing w:line="360" w:lineRule="auto"/>
        <w:ind w:firstLineChars="200" w:firstLine="482"/>
        <w:contextualSpacing/>
        <w:jc w:val="left"/>
        <w:rPr>
          <w:rFonts w:ascii="宋体" w:eastAsia="宋体" w:hAnsi="宋体" w:cs="宋体"/>
          <w:b/>
          <w:color w:val="000000"/>
          <w:kern w:val="0"/>
          <w:sz w:val="24"/>
          <w:szCs w:val="24"/>
        </w:rPr>
      </w:pPr>
      <w:r>
        <w:rPr>
          <w:rFonts w:ascii="宋体" w:eastAsia="宋体" w:hAnsi="宋体" w:cs="宋体" w:hint="eastAsia"/>
          <w:b/>
          <w:color w:val="000000"/>
          <w:kern w:val="0"/>
          <w:sz w:val="24"/>
          <w:szCs w:val="24"/>
        </w:rPr>
        <w:t>三、</w:t>
      </w:r>
      <w:r>
        <w:rPr>
          <w:rFonts w:ascii="宋体" w:eastAsia="宋体" w:hAnsi="宋体" w:cs="宋体" w:hint="eastAsia"/>
          <w:b/>
          <w:color w:val="000000"/>
          <w:kern w:val="0"/>
          <w:sz w:val="24"/>
          <w:szCs w:val="24"/>
        </w:rPr>
        <w:t>参赛人员及队伍资格</w:t>
      </w:r>
    </w:p>
    <w:p w14:paraId="3E68DB89"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（一）参赛队伍</w:t>
      </w:r>
    </w:p>
    <w:p w14:paraId="20A49CBD"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1.</w:t>
      </w:r>
      <w:r>
        <w:rPr>
          <w:rFonts w:ascii="宋体" w:eastAsia="宋体" w:hAnsi="宋体" w:cs="宋体" w:hint="eastAsia"/>
          <w:color w:val="000000"/>
          <w:kern w:val="0"/>
          <w:sz w:val="24"/>
          <w:szCs w:val="24"/>
        </w:rPr>
        <w:t>参赛选手须在三</w:t>
      </w:r>
      <w:proofErr w:type="gramStart"/>
      <w:r>
        <w:rPr>
          <w:rFonts w:ascii="宋体" w:eastAsia="宋体" w:hAnsi="宋体" w:cs="宋体" w:hint="eastAsia"/>
          <w:color w:val="000000"/>
          <w:kern w:val="0"/>
          <w:sz w:val="24"/>
          <w:szCs w:val="24"/>
        </w:rPr>
        <w:t>创赛官</w:t>
      </w:r>
      <w:proofErr w:type="gramEnd"/>
      <w:r>
        <w:rPr>
          <w:rFonts w:ascii="宋体" w:eastAsia="宋体" w:hAnsi="宋体" w:cs="宋体" w:hint="eastAsia"/>
          <w:color w:val="000000"/>
          <w:kern w:val="0"/>
          <w:sz w:val="24"/>
          <w:szCs w:val="24"/>
        </w:rPr>
        <w:t>网上报名，选手须是经教育部批准设立的普通高等学校全日制在校大学生（本科、研究生均可，专业不限）。高校教师既可以作为学生队的指导老师也可以作为混合队的队长或队员（但一个“混合队”中参赛团队的教师总数不能超过学生总数）。参赛团队需在报名时与系统互动，生成《参赛团队承诺书》。</w:t>
      </w:r>
    </w:p>
    <w:p w14:paraId="727AE4AA"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2.</w:t>
      </w:r>
      <w:r>
        <w:rPr>
          <w:rFonts w:ascii="宋体" w:eastAsia="宋体" w:hAnsi="宋体" w:cs="宋体" w:hint="eastAsia"/>
          <w:color w:val="000000"/>
          <w:kern w:val="0"/>
          <w:sz w:val="24"/>
          <w:szCs w:val="24"/>
        </w:rPr>
        <w:t>参赛选手每人可以同期参加一个常规赛，不得同期参加两个常规赛队伍。参赛队成员应包括</w:t>
      </w:r>
      <w:r>
        <w:rPr>
          <w:rFonts w:ascii="宋体" w:eastAsia="宋体" w:hAnsi="宋体" w:cs="宋体" w:hint="eastAsia"/>
          <w:color w:val="000000"/>
          <w:kern w:val="0"/>
          <w:sz w:val="24"/>
          <w:szCs w:val="24"/>
        </w:rPr>
        <w:t>3-5</w:t>
      </w:r>
      <w:r>
        <w:rPr>
          <w:rFonts w:ascii="宋体" w:eastAsia="宋体" w:hAnsi="宋体" w:cs="宋体" w:hint="eastAsia"/>
          <w:color w:val="000000"/>
          <w:kern w:val="0"/>
          <w:sz w:val="24"/>
          <w:szCs w:val="24"/>
        </w:rPr>
        <w:t>名学生，其中一名为队长；</w:t>
      </w:r>
      <w:r>
        <w:rPr>
          <w:rFonts w:ascii="宋体" w:eastAsia="宋体" w:hAnsi="宋体" w:cs="宋体" w:hint="eastAsia"/>
          <w:color w:val="000000"/>
          <w:kern w:val="0"/>
          <w:sz w:val="24"/>
          <w:szCs w:val="24"/>
        </w:rPr>
        <w:t>0-2</w:t>
      </w:r>
      <w:r>
        <w:rPr>
          <w:rFonts w:ascii="宋体" w:eastAsia="宋体" w:hAnsi="宋体" w:cs="宋体" w:hint="eastAsia"/>
          <w:color w:val="000000"/>
          <w:kern w:val="0"/>
          <w:sz w:val="24"/>
          <w:szCs w:val="24"/>
        </w:rPr>
        <w:t>名高校指导老师，</w:t>
      </w:r>
      <w:r>
        <w:rPr>
          <w:rFonts w:ascii="宋体" w:eastAsia="宋体" w:hAnsi="宋体" w:cs="宋体" w:hint="eastAsia"/>
          <w:color w:val="000000"/>
          <w:kern w:val="0"/>
          <w:sz w:val="24"/>
          <w:szCs w:val="24"/>
        </w:rPr>
        <w:t>0-2</w:t>
      </w:r>
      <w:r>
        <w:rPr>
          <w:rFonts w:ascii="宋体" w:eastAsia="宋体" w:hAnsi="宋体" w:cs="宋体" w:hint="eastAsia"/>
          <w:color w:val="000000"/>
          <w:kern w:val="0"/>
          <w:sz w:val="24"/>
          <w:szCs w:val="24"/>
        </w:rPr>
        <w:t>名企业指导老师。高校指导老师需在校赛开</w:t>
      </w:r>
      <w:r>
        <w:rPr>
          <w:rFonts w:ascii="宋体" w:eastAsia="宋体" w:hAnsi="宋体" w:cs="宋体" w:hint="eastAsia"/>
          <w:color w:val="000000"/>
          <w:kern w:val="0"/>
          <w:sz w:val="24"/>
          <w:szCs w:val="24"/>
        </w:rPr>
        <w:t>始之日前在团队账号下载统一生成《团队高校指导老师承诺书》并签字。</w:t>
      </w:r>
    </w:p>
    <w:p w14:paraId="0A68D80E"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3.</w:t>
      </w:r>
      <w:r>
        <w:rPr>
          <w:rFonts w:ascii="宋体" w:eastAsia="宋体" w:hAnsi="宋体" w:cs="宋体" w:hint="eastAsia"/>
          <w:color w:val="000000"/>
          <w:kern w:val="0"/>
          <w:sz w:val="24"/>
          <w:szCs w:val="24"/>
        </w:rPr>
        <w:t>参赛队伍分两种。第一种是学生队，队长和队员须全部为全日制在校学生；第二种是师生混合队，队长必须为教师，队员中学生数量必须多于教师。可以跨校组队，队长负责注册团队账号，队长和每个队员须各自填写本人所在学校名称。队员的身份信息的真实性由队长负责。大赛提倡参赛队员合理分工、学科交叉、优势结合。</w:t>
      </w:r>
    </w:p>
    <w:p w14:paraId="51BC2955"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（二）参赛作品</w:t>
      </w:r>
    </w:p>
    <w:p w14:paraId="1CCBD527"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1.</w:t>
      </w:r>
      <w:r>
        <w:rPr>
          <w:rFonts w:ascii="宋体" w:eastAsia="宋体" w:hAnsi="宋体" w:cs="宋体" w:hint="eastAsia"/>
          <w:color w:val="000000"/>
          <w:kern w:val="0"/>
          <w:sz w:val="24"/>
          <w:szCs w:val="24"/>
        </w:rPr>
        <w:t>大赛提倡选题多元化，促进创新意识、创意思维和创业能力的提高，项目作品选题可以来自行业、企业的需求，也可以由参赛团队自拟。</w:t>
      </w:r>
    </w:p>
    <w:p w14:paraId="7864E8AF"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2.</w:t>
      </w:r>
      <w:r>
        <w:rPr>
          <w:rFonts w:ascii="宋体" w:eastAsia="宋体" w:hAnsi="宋体" w:cs="宋体" w:hint="eastAsia"/>
          <w:color w:val="000000"/>
          <w:kern w:val="0"/>
          <w:sz w:val="24"/>
          <w:szCs w:val="24"/>
        </w:rPr>
        <w:t>参赛项目都应该是原始创新的项目，但根据是否是第一次参赛而分为两类：第一类，首次参赛。项目是首次参赛（本项目在报名时没有参加过任何公开比赛，并且从报名参加本届</w:t>
      </w:r>
      <w:proofErr w:type="gramStart"/>
      <w:r>
        <w:rPr>
          <w:rFonts w:ascii="宋体" w:eastAsia="宋体" w:hAnsi="宋体" w:cs="宋体" w:hint="eastAsia"/>
          <w:color w:val="000000"/>
          <w:kern w:val="0"/>
          <w:sz w:val="24"/>
          <w:szCs w:val="24"/>
        </w:rPr>
        <w:t>三创赛的</w:t>
      </w:r>
      <w:proofErr w:type="gramEnd"/>
      <w:r>
        <w:rPr>
          <w:rFonts w:ascii="宋体" w:eastAsia="宋体" w:hAnsi="宋体" w:cs="宋体" w:hint="eastAsia"/>
          <w:color w:val="000000"/>
          <w:kern w:val="0"/>
          <w:sz w:val="24"/>
          <w:szCs w:val="24"/>
        </w:rPr>
        <w:t>校赛、省级赛直到参加国赛时也没有参加过其他任何公开比赛）；第二类，非首次参赛。本项目参加过以前的</w:t>
      </w:r>
      <w:proofErr w:type="gramStart"/>
      <w:r>
        <w:rPr>
          <w:rFonts w:ascii="宋体" w:eastAsia="宋体" w:hAnsi="宋体" w:cs="宋体" w:hint="eastAsia"/>
          <w:color w:val="000000"/>
          <w:kern w:val="0"/>
          <w:sz w:val="24"/>
          <w:szCs w:val="24"/>
        </w:rPr>
        <w:t>三创赛或者</w:t>
      </w:r>
      <w:proofErr w:type="gramEnd"/>
      <w:r>
        <w:rPr>
          <w:rFonts w:ascii="宋体" w:eastAsia="宋体" w:hAnsi="宋体" w:cs="宋体" w:hint="eastAsia"/>
          <w:color w:val="000000"/>
          <w:kern w:val="0"/>
          <w:sz w:val="24"/>
          <w:szCs w:val="24"/>
        </w:rPr>
        <w:t>其他公开比赛。对非首次参赛项目需提交以下三个文案：</w:t>
      </w:r>
    </w:p>
    <w:p w14:paraId="3EEC5DCF"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rPr>
        <w:t>1</w:t>
      </w:r>
      <w:r>
        <w:rPr>
          <w:rFonts w:ascii="宋体" w:eastAsia="宋体" w:hAnsi="宋体" w:cs="宋体" w:hint="eastAsia"/>
          <w:color w:val="000000"/>
          <w:kern w:val="0"/>
          <w:sz w:val="24"/>
          <w:szCs w:val="24"/>
        </w:rPr>
        <w:t>）提交参加本次比赛的《项目报告书》。该《项目报告书》应该是对于原参赛的《项目报告书》有明显的再创新；</w:t>
      </w:r>
    </w:p>
    <w:p w14:paraId="6C2B867B"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rPr>
        <w:t>2</w:t>
      </w:r>
      <w:r>
        <w:rPr>
          <w:rFonts w:ascii="宋体" w:eastAsia="宋体" w:hAnsi="宋体" w:cs="宋体" w:hint="eastAsia"/>
          <w:color w:val="000000"/>
          <w:kern w:val="0"/>
          <w:sz w:val="24"/>
          <w:szCs w:val="24"/>
        </w:rPr>
        <w:t>）提交本次比赛</w:t>
      </w:r>
      <w:proofErr w:type="gramStart"/>
      <w:r>
        <w:rPr>
          <w:rFonts w:ascii="宋体" w:eastAsia="宋体" w:hAnsi="宋体" w:cs="宋体" w:hint="eastAsia"/>
          <w:color w:val="000000"/>
          <w:kern w:val="0"/>
          <w:sz w:val="24"/>
          <w:szCs w:val="24"/>
        </w:rPr>
        <w:t>前最近</w:t>
      </w:r>
      <w:proofErr w:type="gramEnd"/>
      <w:r>
        <w:rPr>
          <w:rFonts w:ascii="宋体" w:eastAsia="宋体" w:hAnsi="宋体" w:cs="宋体" w:hint="eastAsia"/>
          <w:color w:val="000000"/>
          <w:kern w:val="0"/>
          <w:sz w:val="24"/>
          <w:szCs w:val="24"/>
        </w:rPr>
        <w:t>一次参加其他比赛的项目作品（参加过的最近一次</w:t>
      </w:r>
      <w:proofErr w:type="gramStart"/>
      <w:r>
        <w:rPr>
          <w:rFonts w:ascii="宋体" w:eastAsia="宋体" w:hAnsi="宋体" w:cs="宋体" w:hint="eastAsia"/>
          <w:color w:val="000000"/>
          <w:kern w:val="0"/>
          <w:sz w:val="24"/>
          <w:szCs w:val="24"/>
        </w:rPr>
        <w:t>三创赛的</w:t>
      </w:r>
      <w:proofErr w:type="gramEnd"/>
      <w:r>
        <w:rPr>
          <w:rFonts w:ascii="宋体" w:eastAsia="宋体" w:hAnsi="宋体" w:cs="宋体" w:hint="eastAsia"/>
          <w:color w:val="000000"/>
          <w:kern w:val="0"/>
          <w:sz w:val="24"/>
          <w:szCs w:val="24"/>
        </w:rPr>
        <w:t>《项目报告书》或者其他比赛的作品）；</w:t>
      </w:r>
    </w:p>
    <w:p w14:paraId="538F7FD5"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rPr>
        <w:t>3</w:t>
      </w:r>
      <w:r>
        <w:rPr>
          <w:rFonts w:ascii="宋体" w:eastAsia="宋体" w:hAnsi="宋体" w:cs="宋体" w:hint="eastAsia"/>
          <w:color w:val="000000"/>
          <w:kern w:val="0"/>
          <w:sz w:val="24"/>
          <w:szCs w:val="24"/>
        </w:rPr>
        <w:t>）提交本次《项目报告书》与原参赛作品的差异比较说明。</w:t>
      </w:r>
    </w:p>
    <w:p w14:paraId="7165B921" w14:textId="77777777" w:rsidR="000D2693" w:rsidRDefault="00DE14BF">
      <w:pPr>
        <w:widowControl/>
        <w:spacing w:line="360" w:lineRule="auto"/>
        <w:ind w:firstLineChars="200" w:firstLine="482"/>
        <w:contextualSpacing/>
        <w:jc w:val="left"/>
        <w:rPr>
          <w:rFonts w:ascii="宋体" w:eastAsia="宋体" w:hAnsi="宋体" w:cs="宋体"/>
          <w:b/>
          <w:color w:val="000000"/>
          <w:kern w:val="0"/>
          <w:sz w:val="24"/>
          <w:szCs w:val="24"/>
        </w:rPr>
      </w:pPr>
      <w:r>
        <w:rPr>
          <w:rFonts w:ascii="宋体" w:eastAsia="宋体" w:hAnsi="宋体" w:cs="宋体" w:hint="eastAsia"/>
          <w:b/>
          <w:color w:val="000000"/>
          <w:kern w:val="0"/>
          <w:sz w:val="24"/>
          <w:szCs w:val="24"/>
        </w:rPr>
        <w:t>四、报名程序及时间</w:t>
      </w:r>
    </w:p>
    <w:p w14:paraId="7C4BCB51"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（一）报名程序</w:t>
      </w:r>
    </w:p>
    <w:p w14:paraId="1C63C20B"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参赛队伍到官方网站（</w:t>
      </w:r>
      <w:r>
        <w:rPr>
          <w:rFonts w:ascii="宋体" w:eastAsia="宋体" w:hAnsi="宋体" w:cs="宋体" w:hint="eastAsia"/>
          <w:color w:val="000000"/>
          <w:kern w:val="0"/>
          <w:sz w:val="24"/>
          <w:szCs w:val="24"/>
        </w:rPr>
        <w:t>www.3chuang.net</w:t>
      </w:r>
      <w:r>
        <w:rPr>
          <w:rFonts w:ascii="宋体" w:eastAsia="宋体" w:hAnsi="宋体" w:cs="宋体" w:hint="eastAsia"/>
          <w:color w:val="000000"/>
          <w:kern w:val="0"/>
          <w:sz w:val="24"/>
          <w:szCs w:val="24"/>
        </w:rPr>
        <w:t>）上统一注册（由队长注册）。报名时选择所在省份及学校并填写参赛队员信息、高校指导老师信息、企业指导老师信息，参赛作品名、作品摘要等信息。请参赛团队的队长认真填写准确的（高校指导老师、企业指导老师）姓名和数量。参赛队伍报名截止时间为</w:t>
      </w:r>
      <w:r>
        <w:rPr>
          <w:rFonts w:ascii="宋体" w:eastAsia="宋体" w:hAnsi="宋体" w:cs="宋体" w:hint="eastAsia"/>
          <w:color w:val="000000"/>
          <w:kern w:val="0"/>
          <w:sz w:val="24"/>
          <w:szCs w:val="24"/>
        </w:rPr>
        <w:t>2024</w:t>
      </w:r>
      <w:r>
        <w:rPr>
          <w:rFonts w:ascii="宋体" w:eastAsia="宋体" w:hAnsi="宋体" w:cs="宋体" w:hint="eastAsia"/>
          <w:color w:val="000000"/>
          <w:kern w:val="0"/>
          <w:sz w:val="24"/>
          <w:szCs w:val="24"/>
        </w:rPr>
        <w:t>年</w:t>
      </w:r>
      <w:r>
        <w:rPr>
          <w:rFonts w:ascii="宋体" w:eastAsia="宋体" w:hAnsi="宋体" w:cs="宋体" w:hint="eastAsia"/>
          <w:color w:val="000000"/>
          <w:kern w:val="0"/>
          <w:sz w:val="24"/>
          <w:szCs w:val="24"/>
        </w:rPr>
        <w:t>12</w:t>
      </w:r>
      <w:r>
        <w:rPr>
          <w:rFonts w:ascii="宋体" w:eastAsia="宋体" w:hAnsi="宋体" w:cs="宋体" w:hint="eastAsia"/>
          <w:color w:val="000000"/>
          <w:kern w:val="0"/>
          <w:sz w:val="24"/>
          <w:szCs w:val="24"/>
        </w:rPr>
        <w:t>月</w:t>
      </w:r>
      <w:r>
        <w:rPr>
          <w:rFonts w:ascii="宋体" w:eastAsia="宋体" w:hAnsi="宋体" w:cs="宋体" w:hint="eastAsia"/>
          <w:color w:val="000000"/>
          <w:kern w:val="0"/>
          <w:sz w:val="24"/>
          <w:szCs w:val="24"/>
        </w:rPr>
        <w:t>31</w:t>
      </w:r>
      <w:r>
        <w:rPr>
          <w:rFonts w:ascii="宋体" w:eastAsia="宋体" w:hAnsi="宋体" w:cs="宋体" w:hint="eastAsia"/>
          <w:color w:val="000000"/>
          <w:kern w:val="0"/>
          <w:sz w:val="24"/>
          <w:szCs w:val="24"/>
        </w:rPr>
        <w:t>日。</w:t>
      </w:r>
    </w:p>
    <w:p w14:paraId="35230980"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特别需要注意的是，参赛团队的成员信息、参赛作品名及作品摘要必须在报名之后上传到官网，在校赛管理员审核截止前可以修改，在</w:t>
      </w:r>
      <w:r>
        <w:rPr>
          <w:rFonts w:ascii="宋体" w:eastAsia="宋体" w:hAnsi="宋体" w:cs="宋体" w:hint="eastAsia"/>
          <w:color w:val="000000"/>
          <w:kern w:val="0"/>
          <w:sz w:val="24"/>
          <w:szCs w:val="24"/>
        </w:rPr>
        <w:t>2025</w:t>
      </w:r>
      <w:r>
        <w:rPr>
          <w:rFonts w:ascii="宋体" w:eastAsia="宋体" w:hAnsi="宋体" w:cs="宋体" w:hint="eastAsia"/>
          <w:color w:val="000000"/>
          <w:kern w:val="0"/>
          <w:sz w:val="24"/>
          <w:szCs w:val="24"/>
        </w:rPr>
        <w:t>年</w:t>
      </w:r>
      <w:r>
        <w:rPr>
          <w:rFonts w:ascii="宋体" w:eastAsia="宋体" w:hAnsi="宋体" w:cs="宋体" w:hint="eastAsia"/>
          <w:color w:val="000000"/>
          <w:kern w:val="0"/>
          <w:sz w:val="24"/>
          <w:szCs w:val="24"/>
        </w:rPr>
        <w:t>3</w:t>
      </w:r>
      <w:r>
        <w:rPr>
          <w:rFonts w:ascii="宋体" w:eastAsia="宋体" w:hAnsi="宋体" w:cs="宋体" w:hint="eastAsia"/>
          <w:color w:val="000000"/>
          <w:kern w:val="0"/>
          <w:sz w:val="24"/>
          <w:szCs w:val="24"/>
        </w:rPr>
        <w:t>月</w:t>
      </w:r>
      <w:r>
        <w:rPr>
          <w:rFonts w:ascii="宋体" w:eastAsia="宋体" w:hAnsi="宋体" w:cs="宋体" w:hint="eastAsia"/>
          <w:color w:val="000000"/>
          <w:kern w:val="0"/>
          <w:sz w:val="24"/>
          <w:szCs w:val="24"/>
        </w:rPr>
        <w:t>1</w:t>
      </w:r>
      <w:r>
        <w:rPr>
          <w:rFonts w:ascii="宋体" w:eastAsia="宋体" w:hAnsi="宋体" w:cs="宋体" w:hint="eastAsia"/>
          <w:color w:val="000000"/>
          <w:kern w:val="0"/>
          <w:sz w:val="24"/>
          <w:szCs w:val="24"/>
        </w:rPr>
        <w:t>日后不得更改。校赛、省级赛、国赛获奖证书仅以三</w:t>
      </w:r>
      <w:proofErr w:type="gramStart"/>
      <w:r>
        <w:rPr>
          <w:rFonts w:ascii="宋体" w:eastAsia="宋体" w:hAnsi="宋体" w:cs="宋体" w:hint="eastAsia"/>
          <w:color w:val="000000"/>
          <w:kern w:val="0"/>
          <w:sz w:val="24"/>
          <w:szCs w:val="24"/>
        </w:rPr>
        <w:t>创赛官网</w:t>
      </w:r>
      <w:proofErr w:type="gramEnd"/>
      <w:r>
        <w:rPr>
          <w:rFonts w:ascii="宋体" w:eastAsia="宋体" w:hAnsi="宋体" w:cs="宋体" w:hint="eastAsia"/>
          <w:color w:val="000000"/>
          <w:kern w:val="0"/>
          <w:sz w:val="24"/>
          <w:szCs w:val="24"/>
        </w:rPr>
        <w:t>信息为准。如果遗漏或者填写错误导致在比赛时提交的团队成员信息、参赛作品名及作品摘要与官网上填写的信息不一致，则按规则被作为违规处理，将取消团队比赛成绩。</w:t>
      </w:r>
    </w:p>
    <w:p w14:paraId="6E391BB7"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（二）各级比赛举办时间</w:t>
      </w:r>
    </w:p>
    <w:p w14:paraId="3F275309"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1.</w:t>
      </w:r>
      <w:proofErr w:type="gramStart"/>
      <w:r>
        <w:rPr>
          <w:rFonts w:ascii="宋体" w:eastAsia="宋体" w:hAnsi="宋体" w:cs="宋体" w:hint="eastAsia"/>
          <w:color w:val="000000"/>
          <w:kern w:val="0"/>
          <w:sz w:val="24"/>
          <w:szCs w:val="24"/>
        </w:rPr>
        <w:t>校赛举办</w:t>
      </w:r>
      <w:proofErr w:type="gramEnd"/>
      <w:r>
        <w:rPr>
          <w:rFonts w:ascii="宋体" w:eastAsia="宋体" w:hAnsi="宋体" w:cs="宋体" w:hint="eastAsia"/>
          <w:color w:val="000000"/>
          <w:kern w:val="0"/>
          <w:sz w:val="24"/>
          <w:szCs w:val="24"/>
        </w:rPr>
        <w:t>时间：</w:t>
      </w:r>
      <w:r>
        <w:rPr>
          <w:rFonts w:ascii="宋体" w:eastAsia="宋体" w:hAnsi="宋体" w:cs="宋体" w:hint="eastAsia"/>
          <w:color w:val="000000"/>
          <w:kern w:val="0"/>
          <w:sz w:val="24"/>
          <w:szCs w:val="24"/>
        </w:rPr>
        <w:t>2025</w:t>
      </w:r>
      <w:r>
        <w:rPr>
          <w:rFonts w:ascii="宋体" w:eastAsia="宋体" w:hAnsi="宋体" w:cs="宋体" w:hint="eastAsia"/>
          <w:color w:val="000000"/>
          <w:kern w:val="0"/>
          <w:sz w:val="24"/>
          <w:szCs w:val="24"/>
        </w:rPr>
        <w:t>年</w:t>
      </w:r>
      <w:r>
        <w:rPr>
          <w:rFonts w:ascii="宋体" w:eastAsia="宋体" w:hAnsi="宋体" w:cs="宋体" w:hint="eastAsia"/>
          <w:color w:val="000000"/>
          <w:kern w:val="0"/>
          <w:sz w:val="24"/>
          <w:szCs w:val="24"/>
        </w:rPr>
        <w:t>3</w:t>
      </w:r>
      <w:r>
        <w:rPr>
          <w:rFonts w:ascii="宋体" w:eastAsia="宋体" w:hAnsi="宋体" w:cs="宋体" w:hint="eastAsia"/>
          <w:color w:val="000000"/>
          <w:kern w:val="0"/>
          <w:sz w:val="24"/>
          <w:szCs w:val="24"/>
        </w:rPr>
        <w:t>月</w:t>
      </w:r>
      <w:r>
        <w:rPr>
          <w:rFonts w:ascii="宋体" w:eastAsia="宋体" w:hAnsi="宋体" w:cs="宋体" w:hint="eastAsia"/>
          <w:color w:val="000000"/>
          <w:kern w:val="0"/>
          <w:sz w:val="24"/>
          <w:szCs w:val="24"/>
        </w:rPr>
        <w:t>10</w:t>
      </w:r>
      <w:r>
        <w:rPr>
          <w:rFonts w:ascii="宋体" w:eastAsia="宋体" w:hAnsi="宋体" w:cs="宋体" w:hint="eastAsia"/>
          <w:color w:val="000000"/>
          <w:kern w:val="0"/>
          <w:sz w:val="24"/>
          <w:szCs w:val="24"/>
        </w:rPr>
        <w:t>日</w:t>
      </w:r>
      <w:r>
        <w:rPr>
          <w:rFonts w:ascii="宋体" w:eastAsia="宋体" w:hAnsi="宋体" w:cs="宋体" w:hint="eastAsia"/>
          <w:color w:val="000000"/>
          <w:kern w:val="0"/>
          <w:sz w:val="24"/>
          <w:szCs w:val="24"/>
        </w:rPr>
        <w:t>-2025</w:t>
      </w:r>
      <w:r>
        <w:rPr>
          <w:rFonts w:ascii="宋体" w:eastAsia="宋体" w:hAnsi="宋体" w:cs="宋体" w:hint="eastAsia"/>
          <w:color w:val="000000"/>
          <w:kern w:val="0"/>
          <w:sz w:val="24"/>
          <w:szCs w:val="24"/>
        </w:rPr>
        <w:t>年</w:t>
      </w:r>
      <w:r>
        <w:rPr>
          <w:rFonts w:ascii="宋体" w:eastAsia="宋体" w:hAnsi="宋体" w:cs="宋体" w:hint="eastAsia"/>
          <w:color w:val="000000"/>
          <w:kern w:val="0"/>
          <w:sz w:val="24"/>
          <w:szCs w:val="24"/>
        </w:rPr>
        <w:t>4</w:t>
      </w:r>
      <w:r>
        <w:rPr>
          <w:rFonts w:ascii="宋体" w:eastAsia="宋体" w:hAnsi="宋体" w:cs="宋体" w:hint="eastAsia"/>
          <w:color w:val="000000"/>
          <w:kern w:val="0"/>
          <w:sz w:val="24"/>
          <w:szCs w:val="24"/>
        </w:rPr>
        <w:t>月</w:t>
      </w:r>
      <w:r>
        <w:rPr>
          <w:rFonts w:ascii="宋体" w:eastAsia="宋体" w:hAnsi="宋体" w:cs="宋体" w:hint="eastAsia"/>
          <w:color w:val="000000"/>
          <w:kern w:val="0"/>
          <w:sz w:val="24"/>
          <w:szCs w:val="24"/>
        </w:rPr>
        <w:t>10</w:t>
      </w:r>
      <w:r>
        <w:rPr>
          <w:rFonts w:ascii="宋体" w:eastAsia="宋体" w:hAnsi="宋体" w:cs="宋体" w:hint="eastAsia"/>
          <w:color w:val="000000"/>
          <w:kern w:val="0"/>
          <w:sz w:val="24"/>
          <w:szCs w:val="24"/>
        </w:rPr>
        <w:t>日</w:t>
      </w:r>
    </w:p>
    <w:p w14:paraId="5B2C28C5"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2.</w:t>
      </w:r>
      <w:r>
        <w:rPr>
          <w:rFonts w:ascii="宋体" w:eastAsia="宋体" w:hAnsi="宋体" w:cs="宋体" w:hint="eastAsia"/>
          <w:color w:val="000000"/>
          <w:kern w:val="0"/>
          <w:sz w:val="24"/>
          <w:szCs w:val="24"/>
        </w:rPr>
        <w:t>省级赛举办时间：</w:t>
      </w:r>
      <w:r>
        <w:rPr>
          <w:rFonts w:ascii="宋体" w:eastAsia="宋体" w:hAnsi="宋体" w:cs="宋体" w:hint="eastAsia"/>
          <w:color w:val="000000"/>
          <w:kern w:val="0"/>
          <w:sz w:val="24"/>
          <w:szCs w:val="24"/>
        </w:rPr>
        <w:t>2025</w:t>
      </w:r>
      <w:r>
        <w:rPr>
          <w:rFonts w:ascii="宋体" w:eastAsia="宋体" w:hAnsi="宋体" w:cs="宋体" w:hint="eastAsia"/>
          <w:color w:val="000000"/>
          <w:kern w:val="0"/>
          <w:sz w:val="24"/>
          <w:szCs w:val="24"/>
        </w:rPr>
        <w:t>年</w:t>
      </w:r>
      <w:r>
        <w:rPr>
          <w:rFonts w:ascii="宋体" w:eastAsia="宋体" w:hAnsi="宋体" w:cs="宋体" w:hint="eastAsia"/>
          <w:color w:val="000000"/>
          <w:kern w:val="0"/>
          <w:sz w:val="24"/>
          <w:szCs w:val="24"/>
        </w:rPr>
        <w:t>4</w:t>
      </w:r>
      <w:r>
        <w:rPr>
          <w:rFonts w:ascii="宋体" w:eastAsia="宋体" w:hAnsi="宋体" w:cs="宋体" w:hint="eastAsia"/>
          <w:color w:val="000000"/>
          <w:kern w:val="0"/>
          <w:sz w:val="24"/>
          <w:szCs w:val="24"/>
        </w:rPr>
        <w:t>月</w:t>
      </w:r>
      <w:r>
        <w:rPr>
          <w:rFonts w:ascii="宋体" w:eastAsia="宋体" w:hAnsi="宋体" w:cs="宋体" w:hint="eastAsia"/>
          <w:color w:val="000000"/>
          <w:kern w:val="0"/>
          <w:sz w:val="24"/>
          <w:szCs w:val="24"/>
        </w:rPr>
        <w:t>10</w:t>
      </w:r>
      <w:r>
        <w:rPr>
          <w:rFonts w:ascii="宋体" w:eastAsia="宋体" w:hAnsi="宋体" w:cs="宋体" w:hint="eastAsia"/>
          <w:color w:val="000000"/>
          <w:kern w:val="0"/>
          <w:sz w:val="24"/>
          <w:szCs w:val="24"/>
        </w:rPr>
        <w:t>日</w:t>
      </w:r>
      <w:r>
        <w:rPr>
          <w:rFonts w:ascii="宋体" w:eastAsia="宋体" w:hAnsi="宋体" w:cs="宋体" w:hint="eastAsia"/>
          <w:color w:val="000000"/>
          <w:kern w:val="0"/>
          <w:sz w:val="24"/>
          <w:szCs w:val="24"/>
        </w:rPr>
        <w:t>-2025</w:t>
      </w:r>
      <w:r>
        <w:rPr>
          <w:rFonts w:ascii="宋体" w:eastAsia="宋体" w:hAnsi="宋体" w:cs="宋体" w:hint="eastAsia"/>
          <w:color w:val="000000"/>
          <w:kern w:val="0"/>
          <w:sz w:val="24"/>
          <w:szCs w:val="24"/>
        </w:rPr>
        <w:t>年</w:t>
      </w:r>
      <w:r>
        <w:rPr>
          <w:rFonts w:ascii="宋体" w:eastAsia="宋体" w:hAnsi="宋体" w:cs="宋体" w:hint="eastAsia"/>
          <w:color w:val="000000"/>
          <w:kern w:val="0"/>
          <w:sz w:val="24"/>
          <w:szCs w:val="24"/>
        </w:rPr>
        <w:t>6</w:t>
      </w:r>
      <w:r>
        <w:rPr>
          <w:rFonts w:ascii="宋体" w:eastAsia="宋体" w:hAnsi="宋体" w:cs="宋体" w:hint="eastAsia"/>
          <w:color w:val="000000"/>
          <w:kern w:val="0"/>
          <w:sz w:val="24"/>
          <w:szCs w:val="24"/>
        </w:rPr>
        <w:t>月</w:t>
      </w:r>
      <w:r>
        <w:rPr>
          <w:rFonts w:ascii="宋体" w:eastAsia="宋体" w:hAnsi="宋体" w:cs="宋体" w:hint="eastAsia"/>
          <w:color w:val="000000"/>
          <w:kern w:val="0"/>
          <w:sz w:val="24"/>
          <w:szCs w:val="24"/>
        </w:rPr>
        <w:t>22</w:t>
      </w:r>
      <w:r>
        <w:rPr>
          <w:rFonts w:ascii="宋体" w:eastAsia="宋体" w:hAnsi="宋体" w:cs="宋体" w:hint="eastAsia"/>
          <w:color w:val="000000"/>
          <w:kern w:val="0"/>
          <w:sz w:val="24"/>
          <w:szCs w:val="24"/>
        </w:rPr>
        <w:t>日</w:t>
      </w:r>
    </w:p>
    <w:p w14:paraId="262E18D8"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3.</w:t>
      </w:r>
      <w:r>
        <w:rPr>
          <w:rFonts w:ascii="宋体" w:eastAsia="宋体" w:hAnsi="宋体" w:cs="宋体" w:hint="eastAsia"/>
          <w:color w:val="000000"/>
          <w:kern w:val="0"/>
          <w:sz w:val="24"/>
          <w:szCs w:val="24"/>
        </w:rPr>
        <w:t>全国总决赛时间</w:t>
      </w:r>
      <w:r>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rPr>
        <w:t>2025</w:t>
      </w:r>
      <w:r>
        <w:rPr>
          <w:rFonts w:ascii="宋体" w:eastAsia="宋体" w:hAnsi="宋体" w:cs="宋体" w:hint="eastAsia"/>
          <w:color w:val="000000"/>
          <w:kern w:val="0"/>
          <w:sz w:val="24"/>
          <w:szCs w:val="24"/>
        </w:rPr>
        <w:t>年</w:t>
      </w:r>
      <w:r>
        <w:rPr>
          <w:rFonts w:ascii="宋体" w:eastAsia="宋体" w:hAnsi="宋体" w:cs="宋体" w:hint="eastAsia"/>
          <w:color w:val="000000"/>
          <w:kern w:val="0"/>
          <w:sz w:val="24"/>
          <w:szCs w:val="24"/>
        </w:rPr>
        <w:t>7</w:t>
      </w:r>
      <w:r>
        <w:rPr>
          <w:rFonts w:ascii="宋体" w:eastAsia="宋体" w:hAnsi="宋体" w:cs="宋体" w:hint="eastAsia"/>
          <w:color w:val="000000"/>
          <w:kern w:val="0"/>
          <w:sz w:val="24"/>
          <w:szCs w:val="24"/>
        </w:rPr>
        <w:t>月</w:t>
      </w:r>
      <w:r>
        <w:rPr>
          <w:rFonts w:ascii="宋体" w:eastAsia="宋体" w:hAnsi="宋体" w:cs="宋体" w:hint="eastAsia"/>
          <w:color w:val="000000"/>
          <w:kern w:val="0"/>
          <w:sz w:val="24"/>
          <w:szCs w:val="24"/>
        </w:rPr>
        <w:t>10</w:t>
      </w:r>
      <w:r>
        <w:rPr>
          <w:rFonts w:ascii="宋体" w:eastAsia="宋体" w:hAnsi="宋体" w:cs="宋体" w:hint="eastAsia"/>
          <w:color w:val="000000"/>
          <w:kern w:val="0"/>
          <w:sz w:val="24"/>
          <w:szCs w:val="24"/>
        </w:rPr>
        <w:t>日</w:t>
      </w:r>
      <w:r>
        <w:rPr>
          <w:rFonts w:ascii="宋体" w:eastAsia="宋体" w:hAnsi="宋体" w:cs="宋体" w:hint="eastAsia"/>
          <w:color w:val="000000"/>
          <w:kern w:val="0"/>
          <w:sz w:val="24"/>
          <w:szCs w:val="24"/>
        </w:rPr>
        <w:t>-2025</w:t>
      </w:r>
      <w:r>
        <w:rPr>
          <w:rFonts w:ascii="宋体" w:eastAsia="宋体" w:hAnsi="宋体" w:cs="宋体" w:hint="eastAsia"/>
          <w:color w:val="000000"/>
          <w:kern w:val="0"/>
          <w:sz w:val="24"/>
          <w:szCs w:val="24"/>
        </w:rPr>
        <w:t>年</w:t>
      </w:r>
      <w:r>
        <w:rPr>
          <w:rFonts w:ascii="宋体" w:eastAsia="宋体" w:hAnsi="宋体" w:cs="宋体" w:hint="eastAsia"/>
          <w:color w:val="000000"/>
          <w:kern w:val="0"/>
          <w:sz w:val="24"/>
          <w:szCs w:val="24"/>
        </w:rPr>
        <w:t>8</w:t>
      </w:r>
      <w:r>
        <w:rPr>
          <w:rFonts w:ascii="宋体" w:eastAsia="宋体" w:hAnsi="宋体" w:cs="宋体" w:hint="eastAsia"/>
          <w:color w:val="000000"/>
          <w:kern w:val="0"/>
          <w:sz w:val="24"/>
          <w:szCs w:val="24"/>
        </w:rPr>
        <w:t>月初</w:t>
      </w:r>
    </w:p>
    <w:p w14:paraId="36301C5A" w14:textId="77777777" w:rsidR="000D2693" w:rsidRDefault="00DE14BF">
      <w:pPr>
        <w:widowControl/>
        <w:spacing w:line="360" w:lineRule="auto"/>
        <w:ind w:firstLineChars="200" w:firstLine="482"/>
        <w:contextualSpacing/>
        <w:jc w:val="left"/>
        <w:rPr>
          <w:rFonts w:ascii="宋体" w:eastAsia="宋体" w:hAnsi="宋体" w:cs="宋体"/>
          <w:b/>
          <w:color w:val="000000"/>
          <w:kern w:val="0"/>
          <w:sz w:val="24"/>
          <w:szCs w:val="24"/>
        </w:rPr>
      </w:pPr>
      <w:r>
        <w:rPr>
          <w:rFonts w:ascii="宋体" w:eastAsia="宋体" w:hAnsi="宋体" w:cs="宋体" w:hint="eastAsia"/>
          <w:b/>
          <w:color w:val="000000"/>
          <w:kern w:val="0"/>
          <w:sz w:val="24"/>
          <w:szCs w:val="24"/>
        </w:rPr>
        <w:t>五、其它事项</w:t>
      </w:r>
    </w:p>
    <w:p w14:paraId="7548D9EF"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后续比赛相关事项将另行具体通知。</w:t>
      </w:r>
    </w:p>
    <w:p w14:paraId="3243ADA8" w14:textId="77777777" w:rsidR="000D2693" w:rsidRDefault="00DE14BF">
      <w:pPr>
        <w:widowControl/>
        <w:spacing w:line="360" w:lineRule="auto"/>
        <w:ind w:firstLineChars="200" w:firstLine="482"/>
        <w:contextualSpacing/>
        <w:jc w:val="left"/>
        <w:rPr>
          <w:rFonts w:ascii="宋体" w:eastAsia="宋体" w:hAnsi="宋体" w:cs="宋体"/>
          <w:b/>
          <w:color w:val="000000"/>
          <w:kern w:val="0"/>
          <w:sz w:val="24"/>
          <w:szCs w:val="24"/>
        </w:rPr>
      </w:pPr>
      <w:r>
        <w:rPr>
          <w:rFonts w:ascii="宋体" w:eastAsia="宋体" w:hAnsi="宋体" w:cs="宋体" w:hint="eastAsia"/>
          <w:b/>
          <w:color w:val="000000"/>
          <w:kern w:val="0"/>
          <w:sz w:val="24"/>
          <w:szCs w:val="24"/>
        </w:rPr>
        <w:t>六、校内联系方式</w:t>
      </w:r>
    </w:p>
    <w:p w14:paraId="30483578" w14:textId="77777777" w:rsidR="000D2693" w:rsidRDefault="00DE14BF">
      <w:pPr>
        <w:widowControl/>
        <w:spacing w:line="360" w:lineRule="auto"/>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1.</w:t>
      </w:r>
      <w:r>
        <w:rPr>
          <w:rFonts w:ascii="宋体" w:eastAsia="宋体" w:hAnsi="宋体" w:cs="宋体" w:hint="eastAsia"/>
          <w:color w:val="000000"/>
          <w:kern w:val="0"/>
          <w:sz w:val="24"/>
          <w:szCs w:val="24"/>
        </w:rPr>
        <w:t>长江师范学院第十五届三</w:t>
      </w:r>
      <w:proofErr w:type="gramStart"/>
      <w:r>
        <w:rPr>
          <w:rFonts w:ascii="宋体" w:eastAsia="宋体" w:hAnsi="宋体" w:cs="宋体" w:hint="eastAsia"/>
          <w:color w:val="000000"/>
          <w:kern w:val="0"/>
          <w:sz w:val="24"/>
          <w:szCs w:val="24"/>
        </w:rPr>
        <w:t>创赛交流群</w:t>
      </w:r>
      <w:proofErr w:type="gramEnd"/>
      <w:r>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rPr>
        <w:t>917035023</w:t>
      </w:r>
      <w:r>
        <w:rPr>
          <w:rFonts w:ascii="宋体" w:eastAsia="宋体" w:hAnsi="宋体" w:cs="宋体" w:hint="eastAsia"/>
          <w:color w:val="000000"/>
          <w:kern w:val="0"/>
          <w:sz w:val="24"/>
          <w:szCs w:val="24"/>
        </w:rPr>
        <w:t>（</w:t>
      </w:r>
      <w:r>
        <w:rPr>
          <w:rFonts w:asciiTheme="majorEastAsia" w:eastAsiaTheme="majorEastAsia" w:hAnsiTheme="majorEastAsia" w:hint="eastAsia"/>
          <w:color w:val="000000"/>
          <w:sz w:val="24"/>
          <w:szCs w:val="24"/>
        </w:rPr>
        <w:t>请参赛学生务必加群，同时修改群昵称为“年级</w:t>
      </w:r>
      <w:r>
        <w:rPr>
          <w:rFonts w:asciiTheme="majorEastAsia" w:eastAsiaTheme="majorEastAsia" w:hAnsiTheme="majorEastAsia" w:hint="eastAsia"/>
          <w:color w:val="000000"/>
          <w:sz w:val="24"/>
          <w:szCs w:val="24"/>
        </w:rPr>
        <w:t>+</w:t>
      </w:r>
      <w:r>
        <w:rPr>
          <w:rFonts w:asciiTheme="majorEastAsia" w:eastAsiaTheme="majorEastAsia" w:hAnsiTheme="majorEastAsia" w:hint="eastAsia"/>
          <w:color w:val="000000"/>
          <w:sz w:val="24"/>
          <w:szCs w:val="24"/>
        </w:rPr>
        <w:t>专业</w:t>
      </w:r>
      <w:r>
        <w:rPr>
          <w:rFonts w:asciiTheme="majorEastAsia" w:eastAsiaTheme="majorEastAsia" w:hAnsiTheme="majorEastAsia" w:hint="eastAsia"/>
          <w:color w:val="000000"/>
          <w:sz w:val="24"/>
          <w:szCs w:val="24"/>
        </w:rPr>
        <w:t>+</w:t>
      </w:r>
      <w:r>
        <w:rPr>
          <w:rFonts w:asciiTheme="majorEastAsia" w:eastAsiaTheme="majorEastAsia" w:hAnsiTheme="majorEastAsia" w:hint="eastAsia"/>
          <w:color w:val="000000"/>
          <w:sz w:val="24"/>
          <w:szCs w:val="24"/>
        </w:rPr>
        <w:t>姓名”）</w:t>
      </w:r>
    </w:p>
    <w:p w14:paraId="1B097EDB"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2.</w:t>
      </w:r>
      <w:r>
        <w:rPr>
          <w:rFonts w:ascii="宋体" w:eastAsia="宋体" w:hAnsi="宋体" w:cs="宋体" w:hint="eastAsia"/>
          <w:color w:val="000000"/>
          <w:kern w:val="0"/>
          <w:sz w:val="24"/>
          <w:szCs w:val="24"/>
        </w:rPr>
        <w:t>联系人：冉陆荣（竞赛负责人）、舒清泉（</w:t>
      </w:r>
      <w:r>
        <w:rPr>
          <w:rFonts w:ascii="宋体" w:eastAsia="宋体" w:hAnsi="宋体" w:cs="宋体" w:hint="eastAsia"/>
          <w:color w:val="000000"/>
          <w:kern w:val="0"/>
          <w:sz w:val="24"/>
          <w:szCs w:val="24"/>
        </w:rPr>
        <w:t>qq2940595154</w:t>
      </w:r>
      <w:r>
        <w:rPr>
          <w:rFonts w:ascii="宋体" w:eastAsia="宋体" w:hAnsi="宋体" w:cs="宋体" w:hint="eastAsia"/>
          <w:color w:val="000000"/>
          <w:kern w:val="0"/>
          <w:sz w:val="24"/>
          <w:szCs w:val="24"/>
        </w:rPr>
        <w:t>）、邱怡欣（</w:t>
      </w:r>
      <w:r>
        <w:rPr>
          <w:rFonts w:ascii="宋体" w:eastAsia="宋体" w:hAnsi="宋体" w:cs="宋体" w:hint="eastAsia"/>
          <w:color w:val="000000"/>
          <w:kern w:val="0"/>
          <w:sz w:val="24"/>
          <w:szCs w:val="24"/>
        </w:rPr>
        <w:t>qq3210578193</w:t>
      </w:r>
      <w:r>
        <w:rPr>
          <w:rFonts w:ascii="宋体" w:eastAsia="宋体" w:hAnsi="宋体" w:cs="宋体" w:hint="eastAsia"/>
          <w:color w:val="000000"/>
          <w:kern w:val="0"/>
          <w:sz w:val="24"/>
          <w:szCs w:val="24"/>
        </w:rPr>
        <w:t>）、唐康奕（</w:t>
      </w:r>
      <w:r>
        <w:rPr>
          <w:rFonts w:ascii="宋体" w:eastAsia="宋体" w:hAnsi="宋体" w:cs="宋体" w:hint="eastAsia"/>
          <w:color w:val="000000"/>
          <w:kern w:val="0"/>
          <w:sz w:val="24"/>
          <w:szCs w:val="24"/>
        </w:rPr>
        <w:t>qq2782777568</w:t>
      </w:r>
      <w:r>
        <w:rPr>
          <w:rFonts w:ascii="宋体" w:eastAsia="宋体" w:hAnsi="宋体" w:cs="宋体" w:hint="eastAsia"/>
          <w:color w:val="000000"/>
          <w:kern w:val="0"/>
          <w:sz w:val="24"/>
          <w:szCs w:val="24"/>
        </w:rPr>
        <w:t>）</w:t>
      </w:r>
    </w:p>
    <w:p w14:paraId="6B56C5A6" w14:textId="77777777" w:rsidR="000D2693" w:rsidRDefault="00DE14BF">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3.</w:t>
      </w:r>
      <w:r>
        <w:rPr>
          <w:rFonts w:ascii="宋体" w:eastAsia="宋体" w:hAnsi="宋体" w:cs="宋体" w:hint="eastAsia"/>
          <w:color w:val="000000"/>
          <w:kern w:val="0"/>
          <w:sz w:val="24"/>
          <w:szCs w:val="24"/>
        </w:rPr>
        <w:t>联系地点：明德楼管理学院</w:t>
      </w:r>
    </w:p>
    <w:p w14:paraId="159A20BC" w14:textId="77777777" w:rsidR="000D2693" w:rsidRDefault="000D2693">
      <w:pPr>
        <w:widowControl/>
        <w:spacing w:line="360" w:lineRule="auto"/>
        <w:ind w:firstLineChars="200" w:firstLine="480"/>
        <w:rPr>
          <w:rFonts w:ascii="宋体" w:eastAsia="宋体" w:hAnsi="宋体" w:cs="宋体"/>
          <w:color w:val="000000"/>
          <w:kern w:val="0"/>
          <w:sz w:val="24"/>
          <w:szCs w:val="24"/>
        </w:rPr>
      </w:pPr>
    </w:p>
    <w:p w14:paraId="52C8D112" w14:textId="77777777" w:rsidR="000D2693" w:rsidRDefault="000D2693">
      <w:pPr>
        <w:widowControl/>
        <w:spacing w:line="360" w:lineRule="auto"/>
        <w:ind w:firstLineChars="200" w:firstLine="480"/>
        <w:rPr>
          <w:rFonts w:ascii="宋体" w:eastAsia="宋体" w:hAnsi="宋体" w:cs="宋体"/>
          <w:color w:val="000000"/>
          <w:kern w:val="0"/>
          <w:sz w:val="24"/>
          <w:szCs w:val="24"/>
        </w:rPr>
      </w:pPr>
    </w:p>
    <w:p w14:paraId="4E599542" w14:textId="77777777" w:rsidR="000D2693" w:rsidRDefault="000D2693">
      <w:pPr>
        <w:widowControl/>
        <w:spacing w:line="360" w:lineRule="auto"/>
        <w:ind w:firstLineChars="200" w:firstLine="480"/>
        <w:rPr>
          <w:rFonts w:ascii="宋体" w:eastAsia="宋体" w:hAnsi="宋体" w:cs="宋体"/>
          <w:color w:val="000000"/>
          <w:kern w:val="0"/>
          <w:sz w:val="24"/>
          <w:szCs w:val="24"/>
        </w:rPr>
      </w:pPr>
    </w:p>
    <w:p w14:paraId="38136F63" w14:textId="77777777" w:rsidR="000D2693" w:rsidRDefault="00DE14BF">
      <w:pPr>
        <w:widowControl/>
        <w:spacing w:line="360" w:lineRule="auto"/>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附件</w:t>
      </w:r>
      <w:r>
        <w:rPr>
          <w:rFonts w:ascii="宋体" w:eastAsia="宋体" w:hAnsi="宋体" w:cs="宋体" w:hint="eastAsia"/>
          <w:color w:val="000000"/>
          <w:kern w:val="0"/>
          <w:sz w:val="24"/>
          <w:szCs w:val="24"/>
        </w:rPr>
        <w:t>1</w:t>
      </w:r>
      <w:r>
        <w:rPr>
          <w:rFonts w:ascii="宋体" w:eastAsia="宋体" w:hAnsi="宋体" w:cs="宋体" w:hint="eastAsia"/>
          <w:color w:val="000000"/>
          <w:kern w:val="0"/>
          <w:sz w:val="24"/>
          <w:szCs w:val="24"/>
        </w:rPr>
        <w:t>：第十五届全国大学生电子商务“创新、创意及创业”挑战赛报名通知（</w:t>
      </w:r>
      <w:proofErr w:type="gramStart"/>
      <w:r>
        <w:rPr>
          <w:rFonts w:ascii="宋体" w:eastAsia="宋体" w:hAnsi="宋体" w:cs="宋体" w:hint="eastAsia"/>
          <w:color w:val="000000"/>
          <w:kern w:val="0"/>
          <w:sz w:val="24"/>
          <w:szCs w:val="24"/>
        </w:rPr>
        <w:t>官网链接</w:t>
      </w:r>
      <w:proofErr w:type="gramEnd"/>
      <w:r>
        <w:rPr>
          <w:rFonts w:ascii="宋体" w:eastAsia="宋体" w:hAnsi="宋体" w:cs="宋体" w:hint="eastAsia"/>
          <w:color w:val="000000"/>
          <w:kern w:val="0"/>
          <w:sz w:val="24"/>
          <w:szCs w:val="24"/>
        </w:rPr>
        <w:t>地址：</w:t>
      </w:r>
      <w:r>
        <w:rPr>
          <w:rFonts w:ascii="宋体" w:eastAsia="宋体" w:hAnsi="宋体" w:cs="宋体" w:hint="eastAsia"/>
          <w:color w:val="000000"/>
          <w:kern w:val="0"/>
          <w:sz w:val="24"/>
          <w:szCs w:val="24"/>
        </w:rPr>
        <w:t>http://www.3</w:t>
      </w:r>
      <w:r>
        <w:rPr>
          <w:rFonts w:ascii="宋体" w:eastAsia="宋体" w:hAnsi="宋体" w:cs="宋体" w:hint="eastAsia"/>
          <w:color w:val="000000"/>
          <w:kern w:val="0"/>
          <w:sz w:val="24"/>
          <w:szCs w:val="24"/>
        </w:rPr>
        <w:t>chuang.net/news/590</w:t>
      </w:r>
      <w:r>
        <w:rPr>
          <w:rFonts w:ascii="宋体" w:eastAsia="宋体" w:hAnsi="宋体" w:cs="宋体" w:hint="eastAsia"/>
          <w:color w:val="000000"/>
          <w:kern w:val="0"/>
          <w:sz w:val="24"/>
          <w:szCs w:val="24"/>
        </w:rPr>
        <w:t>）</w:t>
      </w:r>
    </w:p>
    <w:p w14:paraId="3FD80070" w14:textId="77777777" w:rsidR="000D2693" w:rsidRDefault="00DE14BF">
      <w:pPr>
        <w:widowControl/>
        <w:spacing w:line="360" w:lineRule="auto"/>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附件</w:t>
      </w:r>
      <w:r>
        <w:rPr>
          <w:rFonts w:ascii="宋体" w:eastAsia="宋体" w:hAnsi="宋体" w:cs="宋体" w:hint="eastAsia"/>
          <w:color w:val="000000"/>
          <w:kern w:val="0"/>
          <w:sz w:val="24"/>
          <w:szCs w:val="24"/>
        </w:rPr>
        <w:t>2</w:t>
      </w:r>
      <w:r>
        <w:rPr>
          <w:rFonts w:ascii="宋体" w:eastAsia="宋体" w:hAnsi="宋体" w:cs="宋体" w:hint="eastAsia"/>
          <w:color w:val="000000"/>
          <w:kern w:val="0"/>
          <w:sz w:val="24"/>
          <w:szCs w:val="24"/>
        </w:rPr>
        <w:t>：第十五届全国大学生电子商务“创新、创意及创业”挑战赛竞赛规则（</w:t>
      </w:r>
      <w:proofErr w:type="gramStart"/>
      <w:r>
        <w:rPr>
          <w:rFonts w:ascii="宋体" w:eastAsia="宋体" w:hAnsi="宋体" w:cs="宋体" w:hint="eastAsia"/>
          <w:color w:val="000000"/>
          <w:kern w:val="0"/>
          <w:sz w:val="24"/>
          <w:szCs w:val="24"/>
        </w:rPr>
        <w:t>官网链接</w:t>
      </w:r>
      <w:proofErr w:type="gramEnd"/>
      <w:r>
        <w:rPr>
          <w:rFonts w:ascii="宋体" w:eastAsia="宋体" w:hAnsi="宋体" w:cs="宋体" w:hint="eastAsia"/>
          <w:color w:val="000000"/>
          <w:kern w:val="0"/>
          <w:sz w:val="24"/>
          <w:szCs w:val="24"/>
        </w:rPr>
        <w:t>地址：</w:t>
      </w:r>
      <w:r>
        <w:rPr>
          <w:rFonts w:ascii="宋体" w:eastAsia="宋体" w:hAnsi="宋体" w:cs="宋体" w:hint="eastAsia"/>
          <w:color w:val="000000"/>
          <w:kern w:val="0"/>
          <w:sz w:val="24"/>
          <w:szCs w:val="24"/>
        </w:rPr>
        <w:t>http://www.3chuang.net/news/589</w:t>
      </w:r>
      <w:r>
        <w:rPr>
          <w:rFonts w:ascii="宋体" w:eastAsia="宋体" w:hAnsi="宋体" w:cs="宋体" w:hint="eastAsia"/>
          <w:color w:val="000000"/>
          <w:kern w:val="0"/>
          <w:sz w:val="24"/>
          <w:szCs w:val="24"/>
        </w:rPr>
        <w:t>）</w:t>
      </w:r>
    </w:p>
    <w:p w14:paraId="56544650" w14:textId="77777777" w:rsidR="000D2693" w:rsidRDefault="000D2693">
      <w:pPr>
        <w:widowControl/>
        <w:spacing w:line="520" w:lineRule="exact"/>
        <w:jc w:val="left"/>
        <w:rPr>
          <w:rFonts w:ascii="仿宋_GB2312" w:eastAsia="仿宋_GB2312" w:hAnsi="宋体" w:cs="宋体"/>
          <w:b/>
          <w:color w:val="000000"/>
          <w:kern w:val="0"/>
          <w:sz w:val="32"/>
          <w:szCs w:val="32"/>
        </w:rPr>
      </w:pPr>
    </w:p>
    <w:p w14:paraId="5514FE27" w14:textId="77777777" w:rsidR="000D2693" w:rsidRDefault="000D2693">
      <w:pPr>
        <w:widowControl/>
        <w:spacing w:line="520" w:lineRule="exact"/>
        <w:ind w:left="7068" w:hangingChars="2200" w:hanging="7068"/>
        <w:jc w:val="left"/>
        <w:rPr>
          <w:rFonts w:ascii="仿宋_GB2312" w:eastAsia="仿宋_GB2312" w:hAnsi="Calibri" w:cs="宋体"/>
          <w:b/>
          <w:color w:val="000000"/>
          <w:kern w:val="0"/>
          <w:sz w:val="32"/>
          <w:szCs w:val="32"/>
        </w:rPr>
      </w:pPr>
    </w:p>
    <w:p w14:paraId="08B09C39" w14:textId="77777777" w:rsidR="000D2693" w:rsidRDefault="000D2693">
      <w:pPr>
        <w:pStyle w:val="a5"/>
        <w:shd w:val="clear" w:color="auto" w:fill="FFFFFF"/>
        <w:spacing w:before="72" w:beforeAutospacing="0" w:after="72" w:afterAutospacing="0" w:line="360" w:lineRule="atLeast"/>
        <w:ind w:firstLine="6720"/>
        <w:jc w:val="center"/>
        <w:rPr>
          <w:rFonts w:ascii="微软雅黑" w:eastAsia="微软雅黑" w:hAnsi="微软雅黑" w:cs="微软雅黑"/>
          <w:color w:val="333333"/>
          <w:sz w:val="21"/>
          <w:szCs w:val="21"/>
        </w:rPr>
      </w:pPr>
    </w:p>
    <w:p w14:paraId="1E697C29" w14:textId="0F087E20" w:rsidR="000D2693" w:rsidRDefault="00DE14BF" w:rsidP="00DE14BF">
      <w:pPr>
        <w:widowControl/>
        <w:spacing w:line="360" w:lineRule="auto"/>
        <w:ind w:firstLineChars="200" w:firstLine="480"/>
        <w:jc w:val="righ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教学处  </w:t>
      </w:r>
      <w:r>
        <w:rPr>
          <w:rFonts w:ascii="宋体" w:eastAsia="宋体" w:hAnsi="宋体" w:cs="宋体" w:hint="eastAsia"/>
          <w:color w:val="000000"/>
          <w:kern w:val="0"/>
          <w:sz w:val="24"/>
          <w:szCs w:val="24"/>
        </w:rPr>
        <w:t>管理学院</w:t>
      </w:r>
    </w:p>
    <w:p w14:paraId="79B96921" w14:textId="20FC0555" w:rsidR="000D2693" w:rsidRDefault="00DE14BF">
      <w:pPr>
        <w:widowControl/>
        <w:spacing w:line="360" w:lineRule="auto"/>
        <w:ind w:firstLineChars="200" w:firstLine="480"/>
        <w:jc w:val="right"/>
        <w:rPr>
          <w:rFonts w:ascii="宋体" w:eastAsia="宋体" w:hAnsi="宋体" w:cs="宋体"/>
          <w:color w:val="000000"/>
          <w:kern w:val="0"/>
          <w:sz w:val="24"/>
          <w:szCs w:val="24"/>
        </w:rPr>
      </w:pPr>
      <w:r>
        <w:rPr>
          <w:rFonts w:ascii="宋体" w:eastAsia="宋体" w:hAnsi="宋体" w:cs="宋体" w:hint="eastAsia"/>
          <w:color w:val="000000"/>
          <w:kern w:val="0"/>
          <w:sz w:val="24"/>
          <w:szCs w:val="24"/>
        </w:rPr>
        <w:t>2024</w:t>
      </w:r>
      <w:r>
        <w:rPr>
          <w:rFonts w:ascii="宋体" w:eastAsia="宋体" w:hAnsi="宋体" w:cs="宋体" w:hint="eastAsia"/>
          <w:color w:val="000000"/>
          <w:kern w:val="0"/>
          <w:sz w:val="24"/>
          <w:szCs w:val="24"/>
        </w:rPr>
        <w:t>年</w:t>
      </w:r>
      <w:r>
        <w:rPr>
          <w:rFonts w:ascii="宋体" w:eastAsia="宋体" w:hAnsi="宋体" w:cs="宋体" w:hint="eastAsia"/>
          <w:color w:val="000000"/>
          <w:kern w:val="0"/>
          <w:sz w:val="24"/>
          <w:szCs w:val="24"/>
        </w:rPr>
        <w:t>10</w:t>
      </w:r>
      <w:r>
        <w:rPr>
          <w:rFonts w:ascii="宋体" w:eastAsia="宋体" w:hAnsi="宋体" w:cs="宋体" w:hint="eastAsia"/>
          <w:color w:val="000000"/>
          <w:kern w:val="0"/>
          <w:sz w:val="24"/>
          <w:szCs w:val="24"/>
        </w:rPr>
        <w:t>月</w:t>
      </w:r>
      <w:r>
        <w:rPr>
          <w:rFonts w:ascii="宋体" w:eastAsia="宋体" w:hAnsi="宋体" w:cs="宋体" w:hint="eastAsia"/>
          <w:color w:val="000000"/>
          <w:kern w:val="0"/>
          <w:sz w:val="24"/>
          <w:szCs w:val="24"/>
        </w:rPr>
        <w:t>25</w:t>
      </w:r>
      <w:bookmarkStart w:id="0" w:name="_GoBack"/>
      <w:bookmarkEnd w:id="0"/>
      <w:r>
        <w:rPr>
          <w:rFonts w:ascii="宋体" w:eastAsia="宋体" w:hAnsi="宋体" w:cs="宋体" w:hint="eastAsia"/>
          <w:color w:val="000000"/>
          <w:kern w:val="0"/>
          <w:sz w:val="24"/>
          <w:szCs w:val="24"/>
        </w:rPr>
        <w:t>日</w:t>
      </w:r>
    </w:p>
    <w:p w14:paraId="2166EF8B" w14:textId="77777777" w:rsidR="000D2693" w:rsidRDefault="000D2693">
      <w:pPr>
        <w:widowControl/>
        <w:spacing w:line="520" w:lineRule="exact"/>
        <w:ind w:left="7068" w:hangingChars="2200" w:hanging="7068"/>
        <w:jc w:val="left"/>
        <w:rPr>
          <w:rFonts w:ascii="仿宋_GB2312" w:eastAsia="仿宋_GB2312" w:hAnsi="Calibri" w:cs="宋体"/>
          <w:b/>
          <w:color w:val="000000"/>
          <w:kern w:val="0"/>
          <w:sz w:val="32"/>
          <w:szCs w:val="32"/>
        </w:rPr>
      </w:pPr>
    </w:p>
    <w:p w14:paraId="1CF8AEE7" w14:textId="77777777" w:rsidR="000D2693" w:rsidRDefault="000D2693">
      <w:pPr>
        <w:jc w:val="left"/>
        <w:rPr>
          <w:b/>
          <w:sz w:val="28"/>
        </w:rPr>
      </w:pPr>
    </w:p>
    <w:sectPr w:rsidR="000D2693">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BmYTY2Y2EzMjRlZDE3YjRjN2VjZjk4MWYzMzJmYjEifQ=="/>
  </w:docVars>
  <w:rsids>
    <w:rsidRoot w:val="00C1084E"/>
    <w:rsid w:val="00004A7B"/>
    <w:rsid w:val="00012CF4"/>
    <w:rsid w:val="00026B7E"/>
    <w:rsid w:val="00037194"/>
    <w:rsid w:val="0005131C"/>
    <w:rsid w:val="00055909"/>
    <w:rsid w:val="000863C9"/>
    <w:rsid w:val="00095749"/>
    <w:rsid w:val="000B09D6"/>
    <w:rsid w:val="000D2693"/>
    <w:rsid w:val="000E7E92"/>
    <w:rsid w:val="001002BB"/>
    <w:rsid w:val="00104768"/>
    <w:rsid w:val="0012040F"/>
    <w:rsid w:val="00121BEE"/>
    <w:rsid w:val="001253E1"/>
    <w:rsid w:val="00152E9D"/>
    <w:rsid w:val="0016414C"/>
    <w:rsid w:val="00165940"/>
    <w:rsid w:val="00173064"/>
    <w:rsid w:val="00174BEF"/>
    <w:rsid w:val="001E3A92"/>
    <w:rsid w:val="0021396F"/>
    <w:rsid w:val="00227A0A"/>
    <w:rsid w:val="0023720B"/>
    <w:rsid w:val="00262EF8"/>
    <w:rsid w:val="00263567"/>
    <w:rsid w:val="002A6896"/>
    <w:rsid w:val="002B1A6E"/>
    <w:rsid w:val="002B6CD4"/>
    <w:rsid w:val="002B6F6E"/>
    <w:rsid w:val="002C13B4"/>
    <w:rsid w:val="002D10FD"/>
    <w:rsid w:val="002D2FDC"/>
    <w:rsid w:val="002F7525"/>
    <w:rsid w:val="00336605"/>
    <w:rsid w:val="003523A1"/>
    <w:rsid w:val="00364776"/>
    <w:rsid w:val="00374D9D"/>
    <w:rsid w:val="00382739"/>
    <w:rsid w:val="003B227E"/>
    <w:rsid w:val="003B6D44"/>
    <w:rsid w:val="00402213"/>
    <w:rsid w:val="0040759D"/>
    <w:rsid w:val="00427C6E"/>
    <w:rsid w:val="0044699F"/>
    <w:rsid w:val="0045261E"/>
    <w:rsid w:val="00457485"/>
    <w:rsid w:val="004871C8"/>
    <w:rsid w:val="00493A5D"/>
    <w:rsid w:val="004A0A53"/>
    <w:rsid w:val="004D3BCD"/>
    <w:rsid w:val="004D65EF"/>
    <w:rsid w:val="004F2B27"/>
    <w:rsid w:val="004F5716"/>
    <w:rsid w:val="0050143F"/>
    <w:rsid w:val="00522F7D"/>
    <w:rsid w:val="005338ED"/>
    <w:rsid w:val="00551CC9"/>
    <w:rsid w:val="005772B7"/>
    <w:rsid w:val="0059146C"/>
    <w:rsid w:val="005963E6"/>
    <w:rsid w:val="00596615"/>
    <w:rsid w:val="005B02B4"/>
    <w:rsid w:val="005C1338"/>
    <w:rsid w:val="005C4242"/>
    <w:rsid w:val="006465DF"/>
    <w:rsid w:val="00647E9A"/>
    <w:rsid w:val="006565A2"/>
    <w:rsid w:val="00666EFD"/>
    <w:rsid w:val="00684FE3"/>
    <w:rsid w:val="00691AF7"/>
    <w:rsid w:val="006C5257"/>
    <w:rsid w:val="006D13CD"/>
    <w:rsid w:val="006F22D8"/>
    <w:rsid w:val="00732103"/>
    <w:rsid w:val="00743880"/>
    <w:rsid w:val="00753D6E"/>
    <w:rsid w:val="00761DC2"/>
    <w:rsid w:val="007C2BB0"/>
    <w:rsid w:val="008064F8"/>
    <w:rsid w:val="00835DE8"/>
    <w:rsid w:val="00871DD5"/>
    <w:rsid w:val="00875734"/>
    <w:rsid w:val="00886271"/>
    <w:rsid w:val="00890B92"/>
    <w:rsid w:val="008A2E9B"/>
    <w:rsid w:val="00904034"/>
    <w:rsid w:val="009046EA"/>
    <w:rsid w:val="00916DDF"/>
    <w:rsid w:val="00935ED1"/>
    <w:rsid w:val="00956C74"/>
    <w:rsid w:val="00995417"/>
    <w:rsid w:val="009B0874"/>
    <w:rsid w:val="009B655F"/>
    <w:rsid w:val="009C177B"/>
    <w:rsid w:val="009E3653"/>
    <w:rsid w:val="00A14887"/>
    <w:rsid w:val="00A52764"/>
    <w:rsid w:val="00A52AB1"/>
    <w:rsid w:val="00A64FA8"/>
    <w:rsid w:val="00A8192B"/>
    <w:rsid w:val="00AA4212"/>
    <w:rsid w:val="00AB02F7"/>
    <w:rsid w:val="00AE32B6"/>
    <w:rsid w:val="00B733F4"/>
    <w:rsid w:val="00BC1E9B"/>
    <w:rsid w:val="00BC74AC"/>
    <w:rsid w:val="00BE6062"/>
    <w:rsid w:val="00BF192F"/>
    <w:rsid w:val="00BF1DB6"/>
    <w:rsid w:val="00BF4918"/>
    <w:rsid w:val="00C1084E"/>
    <w:rsid w:val="00C624BD"/>
    <w:rsid w:val="00CA1C99"/>
    <w:rsid w:val="00CA7BDE"/>
    <w:rsid w:val="00CB1E94"/>
    <w:rsid w:val="00CC00D3"/>
    <w:rsid w:val="00CC7F3F"/>
    <w:rsid w:val="00CD1D6E"/>
    <w:rsid w:val="00CE0DEA"/>
    <w:rsid w:val="00CE2811"/>
    <w:rsid w:val="00CF7F31"/>
    <w:rsid w:val="00D038CF"/>
    <w:rsid w:val="00D05781"/>
    <w:rsid w:val="00D1313F"/>
    <w:rsid w:val="00D44894"/>
    <w:rsid w:val="00D96DCC"/>
    <w:rsid w:val="00DA2838"/>
    <w:rsid w:val="00DD18FC"/>
    <w:rsid w:val="00DE14BF"/>
    <w:rsid w:val="00E23172"/>
    <w:rsid w:val="00E2524A"/>
    <w:rsid w:val="00E34247"/>
    <w:rsid w:val="00E67239"/>
    <w:rsid w:val="00E75A59"/>
    <w:rsid w:val="00EC11DD"/>
    <w:rsid w:val="00ED47FC"/>
    <w:rsid w:val="00F009C3"/>
    <w:rsid w:val="00F2536C"/>
    <w:rsid w:val="00F3545D"/>
    <w:rsid w:val="00F3593C"/>
    <w:rsid w:val="00F614FD"/>
    <w:rsid w:val="00F90387"/>
    <w:rsid w:val="00F94A4D"/>
    <w:rsid w:val="00FA74E2"/>
    <w:rsid w:val="00FB1175"/>
    <w:rsid w:val="00FD5C6A"/>
    <w:rsid w:val="00FE0748"/>
    <w:rsid w:val="0C9D25BF"/>
    <w:rsid w:val="0F9C5147"/>
    <w:rsid w:val="134F0723"/>
    <w:rsid w:val="13716C0F"/>
    <w:rsid w:val="14BF58B7"/>
    <w:rsid w:val="16C15164"/>
    <w:rsid w:val="16CC0A78"/>
    <w:rsid w:val="173E06AF"/>
    <w:rsid w:val="1B1E1CCA"/>
    <w:rsid w:val="1C2D7479"/>
    <w:rsid w:val="1CAA0D39"/>
    <w:rsid w:val="1F2D4693"/>
    <w:rsid w:val="1F5909ED"/>
    <w:rsid w:val="21534A92"/>
    <w:rsid w:val="223B282E"/>
    <w:rsid w:val="25DE49F4"/>
    <w:rsid w:val="29881E6F"/>
    <w:rsid w:val="2C56701A"/>
    <w:rsid w:val="2F9051E5"/>
    <w:rsid w:val="3026034F"/>
    <w:rsid w:val="303E76E8"/>
    <w:rsid w:val="31921AAF"/>
    <w:rsid w:val="33A04957"/>
    <w:rsid w:val="3611404B"/>
    <w:rsid w:val="367D725A"/>
    <w:rsid w:val="3F161F71"/>
    <w:rsid w:val="416F7716"/>
    <w:rsid w:val="426B25D4"/>
    <w:rsid w:val="42B45D29"/>
    <w:rsid w:val="42B9333F"/>
    <w:rsid w:val="47736D9E"/>
    <w:rsid w:val="49BC570D"/>
    <w:rsid w:val="4C8C5C66"/>
    <w:rsid w:val="4FE439C5"/>
    <w:rsid w:val="4FE94417"/>
    <w:rsid w:val="53284AA3"/>
    <w:rsid w:val="53395C91"/>
    <w:rsid w:val="5438608E"/>
    <w:rsid w:val="54CB0CB0"/>
    <w:rsid w:val="558D15F2"/>
    <w:rsid w:val="5A6E0A5B"/>
    <w:rsid w:val="5B5F4821"/>
    <w:rsid w:val="5B7164AB"/>
    <w:rsid w:val="5BBE331C"/>
    <w:rsid w:val="5DAD2381"/>
    <w:rsid w:val="5EFD2619"/>
    <w:rsid w:val="606A03BF"/>
    <w:rsid w:val="61291D37"/>
    <w:rsid w:val="63911317"/>
    <w:rsid w:val="639C1F1F"/>
    <w:rsid w:val="69A44C20"/>
    <w:rsid w:val="6DF179BF"/>
    <w:rsid w:val="6E6B7334"/>
    <w:rsid w:val="70D221CB"/>
    <w:rsid w:val="746214E1"/>
    <w:rsid w:val="78DE3222"/>
    <w:rsid w:val="7A1721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Pr>
      <w:b/>
    </w:rPr>
  </w:style>
  <w:style w:type="character" w:styleId="a7">
    <w:name w:val="FollowedHyperlink"/>
    <w:basedOn w:val="a0"/>
    <w:uiPriority w:val="99"/>
    <w:semiHidden/>
    <w:unhideWhenUsed/>
    <w:qFormat/>
    <w:rPr>
      <w:color w:val="954F72" w:themeColor="followedHyperlink"/>
      <w:u w:val="single"/>
    </w:rPr>
  </w:style>
  <w:style w:type="character" w:styleId="a8">
    <w:name w:val="Hyperlink"/>
    <w:basedOn w:val="a0"/>
    <w:uiPriority w:val="99"/>
    <w:unhideWhenUsed/>
    <w:qFormat/>
    <w:rPr>
      <w:color w:val="0563C1" w:themeColor="hyperlink"/>
      <w:u w:val="single"/>
    </w:rPr>
  </w:style>
  <w:style w:type="character" w:customStyle="1" w:styleId="Char0">
    <w:name w:val="页眉 Char"/>
    <w:basedOn w:val="a0"/>
    <w:link w:val="a4"/>
    <w:uiPriority w:val="99"/>
    <w:qFormat/>
    <w:rPr>
      <w:kern w:val="2"/>
      <w:sz w:val="18"/>
      <w:szCs w:val="18"/>
    </w:rPr>
  </w:style>
  <w:style w:type="character" w:customStyle="1" w:styleId="Char">
    <w:name w:val="页脚 Char"/>
    <w:basedOn w:val="a0"/>
    <w:link w:val="a3"/>
    <w:uiPriority w:val="99"/>
    <w:qFormat/>
    <w:rPr>
      <w:kern w:val="2"/>
      <w:sz w:val="18"/>
      <w:szCs w:val="18"/>
    </w:rPr>
  </w:style>
  <w:style w:type="character" w:customStyle="1" w:styleId="1">
    <w:name w:val="未处理的提及1"/>
    <w:basedOn w:val="a0"/>
    <w:uiPriority w:val="99"/>
    <w:semiHidden/>
    <w:unhideWhenUsed/>
    <w:qFormat/>
    <w:rPr>
      <w:color w:val="605E5C"/>
      <w:shd w:val="clear" w:color="auto" w:fill="E1DFDD"/>
    </w:rPr>
  </w:style>
  <w:style w:type="character" w:customStyle="1" w:styleId="10">
    <w:name w:val="不明显强调1"/>
    <w:basedOn w:val="a0"/>
    <w:uiPriority w:val="19"/>
    <w:qFormat/>
    <w:rPr>
      <w:i/>
      <w:iCs/>
      <w:color w:val="7F7F7F" w:themeColor="text1" w:themeTint="80"/>
    </w:rPr>
  </w:style>
  <w:style w:type="character" w:customStyle="1" w:styleId="2">
    <w:name w:val="未处理的提及2"/>
    <w:basedOn w:val="a0"/>
    <w:uiPriority w:val="99"/>
    <w:semiHidden/>
    <w:unhideWhenUsed/>
    <w:qFormat/>
    <w:rPr>
      <w:color w:val="605E5C"/>
      <w:shd w:val="clear" w:color="auto" w:fill="E1DFDD"/>
    </w:rPr>
  </w:style>
  <w:style w:type="character" w:customStyle="1" w:styleId="UnresolvedMention">
    <w:name w:val="Unresolved Mention"/>
    <w:basedOn w:val="a0"/>
    <w:uiPriority w:val="99"/>
    <w:semiHidden/>
    <w:unhideWhenUsed/>
    <w:qFormat/>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Pr>
      <w:b/>
    </w:rPr>
  </w:style>
  <w:style w:type="character" w:styleId="a7">
    <w:name w:val="FollowedHyperlink"/>
    <w:basedOn w:val="a0"/>
    <w:uiPriority w:val="99"/>
    <w:semiHidden/>
    <w:unhideWhenUsed/>
    <w:qFormat/>
    <w:rPr>
      <w:color w:val="954F72" w:themeColor="followedHyperlink"/>
      <w:u w:val="single"/>
    </w:rPr>
  </w:style>
  <w:style w:type="character" w:styleId="a8">
    <w:name w:val="Hyperlink"/>
    <w:basedOn w:val="a0"/>
    <w:uiPriority w:val="99"/>
    <w:unhideWhenUsed/>
    <w:qFormat/>
    <w:rPr>
      <w:color w:val="0563C1" w:themeColor="hyperlink"/>
      <w:u w:val="single"/>
    </w:rPr>
  </w:style>
  <w:style w:type="character" w:customStyle="1" w:styleId="Char0">
    <w:name w:val="页眉 Char"/>
    <w:basedOn w:val="a0"/>
    <w:link w:val="a4"/>
    <w:uiPriority w:val="99"/>
    <w:qFormat/>
    <w:rPr>
      <w:kern w:val="2"/>
      <w:sz w:val="18"/>
      <w:szCs w:val="18"/>
    </w:rPr>
  </w:style>
  <w:style w:type="character" w:customStyle="1" w:styleId="Char">
    <w:name w:val="页脚 Char"/>
    <w:basedOn w:val="a0"/>
    <w:link w:val="a3"/>
    <w:uiPriority w:val="99"/>
    <w:qFormat/>
    <w:rPr>
      <w:kern w:val="2"/>
      <w:sz w:val="18"/>
      <w:szCs w:val="18"/>
    </w:rPr>
  </w:style>
  <w:style w:type="character" w:customStyle="1" w:styleId="1">
    <w:name w:val="未处理的提及1"/>
    <w:basedOn w:val="a0"/>
    <w:uiPriority w:val="99"/>
    <w:semiHidden/>
    <w:unhideWhenUsed/>
    <w:qFormat/>
    <w:rPr>
      <w:color w:val="605E5C"/>
      <w:shd w:val="clear" w:color="auto" w:fill="E1DFDD"/>
    </w:rPr>
  </w:style>
  <w:style w:type="character" w:customStyle="1" w:styleId="10">
    <w:name w:val="不明显强调1"/>
    <w:basedOn w:val="a0"/>
    <w:uiPriority w:val="19"/>
    <w:qFormat/>
    <w:rPr>
      <w:i/>
      <w:iCs/>
      <w:color w:val="7F7F7F" w:themeColor="text1" w:themeTint="80"/>
    </w:rPr>
  </w:style>
  <w:style w:type="character" w:customStyle="1" w:styleId="2">
    <w:name w:val="未处理的提及2"/>
    <w:basedOn w:val="a0"/>
    <w:uiPriority w:val="99"/>
    <w:semiHidden/>
    <w:unhideWhenUsed/>
    <w:qFormat/>
    <w:rPr>
      <w:color w:val="605E5C"/>
      <w:shd w:val="clear" w:color="auto" w:fill="E1DFDD"/>
    </w:rPr>
  </w:style>
  <w:style w:type="character" w:customStyle="1" w:styleId="UnresolvedMention">
    <w:name w:val="Unresolved Mention"/>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A6119-7050-49DF-9715-7FE89330A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305</Words>
  <Characters>1740</Characters>
  <Application>Microsoft Office Word</Application>
  <DocSecurity>0</DocSecurity>
  <Lines>14</Lines>
  <Paragraphs>4</Paragraphs>
  <ScaleCrop>false</ScaleCrop>
  <Company>Microsoft</Company>
  <LinksUpToDate>false</LinksUpToDate>
  <CharactersWithSpaces>2041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4</cp:revision>
  <dcterms:created xsi:type="dcterms:W3CDTF">2023-11-29T14:07:00Z</dcterms:created>
  <dcterms:modified xsi:type="dcterms:W3CDTF">2024-10-25T01:59:00Z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9AC8D6DF14DA4C6DB62A04695EAE3657_13</vt:lpwstr>
  </property>
</Properties>
</file>