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FCAE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14:paraId="697C9585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14:paraId="6B810840" w14:textId="77777777" w:rsidR="005D509A" w:rsidRPr="00966C87" w:rsidRDefault="005D509A" w:rsidP="005D509A">
      <w:pPr>
        <w:widowControl/>
        <w:ind w:leftChars="-472" w:left="-36" w:rightChars="-432" w:right="-907" w:hangingChars="123" w:hanging="955"/>
        <w:jc w:val="center"/>
        <w:rPr>
          <w:rFonts w:ascii="Times New Roman" w:eastAsia="仿宋_GB2312" w:hAnsi="Times New Roman" w:cs="宋体"/>
          <w:b/>
          <w:color w:val="FF0000"/>
          <w:w w:val="80"/>
          <w:kern w:val="0"/>
          <w:sz w:val="96"/>
          <w:szCs w:val="80"/>
        </w:rPr>
      </w:pPr>
      <w:r w:rsidRPr="00966C87">
        <w:rPr>
          <w:rFonts w:ascii="Times New Roman" w:eastAsia="仿宋_GB2312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50265F88" w14:textId="77777777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14:paraId="6B2BCDFA" w14:textId="05138013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966C87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966C87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966C87">
        <w:rPr>
          <w:rFonts w:ascii="Times New Roman" w:eastAsia="仿宋_GB2312" w:hAnsi="Times New Roman" w:hint="eastAsia"/>
          <w:sz w:val="32"/>
        </w:rPr>
        <w:t>〔</w:t>
      </w:r>
      <w:r w:rsidRPr="00966C87">
        <w:rPr>
          <w:rFonts w:ascii="Times New Roman" w:eastAsia="仿宋_GB2312" w:hAnsi="Times New Roman" w:hint="eastAsia"/>
          <w:sz w:val="32"/>
        </w:rPr>
        <w:t>20</w:t>
      </w:r>
      <w:r w:rsidRPr="00966C87">
        <w:rPr>
          <w:rFonts w:ascii="Times New Roman" w:eastAsia="仿宋_GB2312" w:hAnsi="Times New Roman"/>
          <w:sz w:val="32"/>
        </w:rPr>
        <w:t>2</w:t>
      </w:r>
      <w:r w:rsidR="00DF6B56">
        <w:rPr>
          <w:rFonts w:ascii="Times New Roman" w:eastAsia="仿宋_GB2312" w:hAnsi="Times New Roman"/>
          <w:sz w:val="32"/>
        </w:rPr>
        <w:t>5</w:t>
      </w:r>
      <w:r w:rsidRPr="00966C87">
        <w:rPr>
          <w:rFonts w:ascii="Times New Roman" w:eastAsia="仿宋_GB2312" w:hAnsi="Times New Roman" w:hint="eastAsia"/>
          <w:sz w:val="32"/>
        </w:rPr>
        <w:t>〕</w:t>
      </w:r>
      <w:r w:rsidR="00DF6B56">
        <w:rPr>
          <w:rFonts w:ascii="Times New Roman" w:eastAsia="仿宋_GB2312" w:hAnsi="Times New Roman"/>
          <w:sz w:val="32"/>
        </w:rPr>
        <w:t>2</w:t>
      </w:r>
      <w:r w:rsidR="00212C42" w:rsidRPr="00966C87">
        <w:rPr>
          <w:rFonts w:ascii="Times New Roman" w:eastAsia="仿宋_GB2312" w:hAnsi="Times New Roman"/>
          <w:sz w:val="32"/>
        </w:rPr>
        <w:t>6</w:t>
      </w:r>
      <w:r w:rsidRPr="00966C87">
        <w:rPr>
          <w:rFonts w:ascii="Times New Roman" w:eastAsia="仿宋_GB2312" w:hAnsi="Times New Roman" w:hint="eastAsia"/>
          <w:sz w:val="32"/>
        </w:rPr>
        <w:t>号</w:t>
      </w:r>
      <w:bookmarkEnd w:id="1"/>
    </w:p>
    <w:p w14:paraId="0A89ED67" w14:textId="77777777" w:rsidR="005D509A" w:rsidRPr="00966C87" w:rsidRDefault="005E2B68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 w14:anchorId="705FB978">
          <v:rect id="_x0000_i1025" style="width:675pt;height:2.25pt" o:hrpct="0" o:hrstd="t" o:hrnoshade="t" o:hr="t" fillcolor="#f60000" stroked="f"/>
        </w:pict>
      </w:r>
    </w:p>
    <w:p w14:paraId="784AB1D3" w14:textId="3DA7FF12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长江师范学院</w:t>
      </w:r>
    </w:p>
    <w:p w14:paraId="70F12D34" w14:textId="1EA0EAB3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关于做好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</w:t>
      </w:r>
      <w:r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02</w:t>
      </w:r>
      <w:r w:rsidR="00DF6B56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5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年春期转专业工作的通知</w:t>
      </w:r>
    </w:p>
    <w:p w14:paraId="77E6A49E" w14:textId="77777777" w:rsidR="005D509A" w:rsidRPr="00966C87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14:paraId="66463BAE" w14:textId="77777777" w:rsidR="005D509A" w:rsidRPr="00966C87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各</w:t>
      </w:r>
      <w:r w:rsidR="004440F9" w:rsidRPr="00966C87">
        <w:rPr>
          <w:rFonts w:ascii="Times New Roman" w:eastAsia="方正仿宋_GBK" w:hAnsi="Times New Roman" w:hint="eastAsia"/>
          <w:sz w:val="32"/>
        </w:rPr>
        <w:t>二级</w:t>
      </w:r>
      <w:r w:rsidRPr="00966C87">
        <w:rPr>
          <w:rFonts w:ascii="Times New Roman" w:eastAsia="方正仿宋_GBK" w:hAnsi="Times New Roman" w:hint="eastAsia"/>
          <w:sz w:val="32"/>
        </w:rPr>
        <w:t>学院：</w:t>
      </w:r>
    </w:p>
    <w:p w14:paraId="2F6C6CD6" w14:textId="728FAA1E" w:rsidR="00AF19F9" w:rsidRPr="00966C87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根据</w:t>
      </w:r>
      <w:r w:rsidR="005D509A" w:rsidRPr="00966C87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966C87">
        <w:rPr>
          <w:rFonts w:ascii="Times New Roman" w:eastAsia="方正仿宋_GBK" w:hAnsi="Times New Roman" w:hint="eastAsia"/>
          <w:sz w:val="32"/>
        </w:rPr>
        <w:t>2021</w:t>
      </w:r>
      <w:r w:rsidR="005D509A" w:rsidRPr="00966C87">
        <w:rPr>
          <w:rFonts w:ascii="Times New Roman" w:eastAsia="方正仿宋_GBK" w:hAnsi="Times New Roman" w:hint="eastAsia"/>
          <w:sz w:val="32"/>
        </w:rPr>
        <w:t>〕</w:t>
      </w:r>
      <w:r w:rsidR="005D509A" w:rsidRPr="00966C87">
        <w:rPr>
          <w:rFonts w:ascii="Times New Roman" w:eastAsia="方正仿宋_GBK" w:hAnsi="Times New Roman" w:hint="eastAsia"/>
          <w:sz w:val="32"/>
        </w:rPr>
        <w:t>124</w:t>
      </w:r>
      <w:r w:rsidR="005D509A" w:rsidRPr="00966C87">
        <w:rPr>
          <w:rFonts w:ascii="Times New Roman" w:eastAsia="方正仿宋_GBK" w:hAnsi="Times New Roman" w:hint="eastAsia"/>
          <w:sz w:val="32"/>
        </w:rPr>
        <w:t>号）</w:t>
      </w:r>
      <w:r w:rsidR="00271B30" w:rsidRPr="00966C87">
        <w:rPr>
          <w:rFonts w:ascii="Times New Roman" w:eastAsia="方正仿宋_GBK" w:hAnsi="Times New Roman" w:hint="eastAsia"/>
          <w:sz w:val="32"/>
        </w:rPr>
        <w:t>文件</w:t>
      </w:r>
      <w:r w:rsidRPr="00966C87">
        <w:rPr>
          <w:rFonts w:ascii="Times New Roman" w:eastAsia="方正仿宋_GBK" w:hAnsi="Times New Roman" w:hint="eastAsia"/>
          <w:sz w:val="32"/>
        </w:rPr>
        <w:t>规定</w:t>
      </w:r>
      <w:r w:rsidR="005D509A" w:rsidRPr="00966C87">
        <w:rPr>
          <w:rFonts w:ascii="Times New Roman" w:eastAsia="方正仿宋_GBK" w:hAnsi="Times New Roman" w:hint="eastAsia"/>
          <w:sz w:val="32"/>
        </w:rPr>
        <w:t>，为确保</w:t>
      </w:r>
      <w:r w:rsidR="005D509A" w:rsidRPr="00966C87">
        <w:rPr>
          <w:rFonts w:ascii="Times New Roman" w:eastAsia="方正仿宋_GBK" w:hAnsi="Times New Roman" w:hint="eastAsia"/>
          <w:sz w:val="32"/>
        </w:rPr>
        <w:t>202</w:t>
      </w:r>
      <w:r w:rsidR="00DF6B56">
        <w:rPr>
          <w:rFonts w:ascii="Times New Roman" w:eastAsia="方正仿宋_GBK" w:hAnsi="Times New Roman"/>
          <w:sz w:val="32"/>
        </w:rPr>
        <w:t>4</w:t>
      </w:r>
      <w:r w:rsidR="00271B30" w:rsidRPr="00966C87">
        <w:rPr>
          <w:rFonts w:ascii="Times New Roman" w:eastAsia="方正仿宋_GBK" w:hAnsi="Times New Roman" w:hint="eastAsia"/>
          <w:sz w:val="32"/>
        </w:rPr>
        <w:t>级本科学生</w:t>
      </w:r>
      <w:r w:rsidR="005D509A" w:rsidRPr="00966C87">
        <w:rPr>
          <w:rFonts w:ascii="Times New Roman" w:eastAsia="方正仿宋_GBK" w:hAnsi="Times New Roman" w:hint="eastAsia"/>
          <w:sz w:val="32"/>
        </w:rPr>
        <w:t>20</w:t>
      </w:r>
      <w:r w:rsidR="00212C42" w:rsidRPr="00966C87">
        <w:rPr>
          <w:rFonts w:ascii="Times New Roman" w:eastAsia="方正仿宋_GBK" w:hAnsi="Times New Roman"/>
          <w:sz w:val="32"/>
        </w:rPr>
        <w:t>2</w:t>
      </w:r>
      <w:r w:rsidR="00DF6B56">
        <w:rPr>
          <w:rFonts w:ascii="Times New Roman" w:eastAsia="方正仿宋_GBK" w:hAnsi="Times New Roman"/>
          <w:sz w:val="32"/>
        </w:rPr>
        <w:t>5</w:t>
      </w:r>
      <w:r w:rsidR="005D509A" w:rsidRPr="00966C87">
        <w:rPr>
          <w:rFonts w:ascii="Times New Roman" w:eastAsia="方正仿宋_GBK" w:hAnsi="Times New Roman" w:hint="eastAsia"/>
          <w:sz w:val="32"/>
        </w:rPr>
        <w:t>年</w:t>
      </w:r>
      <w:r w:rsidR="008C4E9C" w:rsidRPr="00966C87">
        <w:rPr>
          <w:rFonts w:ascii="Times New Roman" w:eastAsia="方正仿宋_GBK" w:hAnsi="Times New Roman" w:hint="eastAsia"/>
          <w:sz w:val="32"/>
        </w:rPr>
        <w:t>春</w:t>
      </w:r>
      <w:r w:rsidR="005D509A" w:rsidRPr="00966C87">
        <w:rPr>
          <w:rFonts w:ascii="Times New Roman" w:eastAsia="方正仿宋_GBK" w:hAnsi="Times New Roman" w:hint="eastAsia"/>
          <w:sz w:val="32"/>
        </w:rPr>
        <w:t>期转专业工作顺利开展，现将有关事项通知如下：</w:t>
      </w:r>
    </w:p>
    <w:p w14:paraId="6D98136C" w14:textId="77777777" w:rsidR="00BC2396" w:rsidRPr="00966C87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14:paraId="7E2E1396" w14:textId="77777777" w:rsidR="00967153" w:rsidRPr="00966C87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14:paraId="48B25D59" w14:textId="75B254C4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组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长：</w:t>
      </w:r>
      <w:r w:rsidR="00C60A07">
        <w:rPr>
          <w:rFonts w:ascii="Times New Roman" w:eastAsia="方正仿宋_GBK" w:hAnsi="Times New Roman" w:hint="eastAsia"/>
          <w:sz w:val="32"/>
        </w:rPr>
        <w:t>李柳柏</w:t>
      </w:r>
    </w:p>
    <w:p w14:paraId="7DB402E9" w14:textId="1015E06E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成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员：熊正贤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Pr="00966C87">
        <w:rPr>
          <w:rFonts w:ascii="Times New Roman" w:eastAsia="方正仿宋_GBK" w:hAnsi="Times New Roman" w:hint="eastAsia"/>
          <w:sz w:val="32"/>
        </w:rPr>
        <w:t>王东辉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966C87">
        <w:rPr>
          <w:rFonts w:ascii="Times New Roman" w:eastAsia="方正仿宋_GBK" w:hAnsi="Times New Roman" w:hint="eastAsia"/>
          <w:sz w:val="32"/>
        </w:rPr>
        <w:t>王诗成</w:t>
      </w:r>
      <w:r w:rsidR="00177F61"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F68BB">
        <w:rPr>
          <w:rFonts w:ascii="Times New Roman" w:eastAsia="方正仿宋_GBK" w:hAnsi="Times New Roman" w:hint="eastAsia"/>
          <w:sz w:val="32"/>
        </w:rPr>
        <w:t>胡俊飞</w:t>
      </w:r>
    </w:p>
    <w:p w14:paraId="7DE08DD7" w14:textId="77777777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领导小组负责学生转专业的宏观决策、统筹组织，以及审核转专业工作方案、受理转专业异议等工作。</w:t>
      </w:r>
      <w:r w:rsidR="00967153" w:rsidRPr="00966C87">
        <w:rPr>
          <w:rFonts w:ascii="Times New Roman" w:eastAsia="方正仿宋_GBK" w:hAnsi="Times New Roman" w:hint="eastAsia"/>
          <w:sz w:val="32"/>
        </w:rPr>
        <w:t>领导小组办公室设在</w:t>
      </w:r>
      <w:r w:rsidR="00967153" w:rsidRPr="00966C87">
        <w:rPr>
          <w:rFonts w:ascii="Times New Roman" w:eastAsia="方正仿宋_GBK" w:hAnsi="Times New Roman" w:hint="eastAsia"/>
          <w:sz w:val="32"/>
        </w:rPr>
        <w:lastRenderedPageBreak/>
        <w:t>教务处，具体负责转专业工作的组织实施。</w:t>
      </w:r>
    </w:p>
    <w:p w14:paraId="2AAE7235" w14:textId="77777777" w:rsidR="005D509A" w:rsidRPr="00966C87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（二）</w:t>
      </w:r>
      <w:r w:rsidR="005D509A" w:rsidRPr="00966C87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966C87">
        <w:rPr>
          <w:rFonts w:ascii="Times New Roman" w:eastAsia="方正仿宋_GBK" w:hAnsi="Times New Roman" w:hint="eastAsia"/>
          <w:sz w:val="32"/>
        </w:rPr>
        <w:t>转专业</w:t>
      </w:r>
      <w:r w:rsidR="005D509A" w:rsidRPr="00966C87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14:paraId="016033E6" w14:textId="77777777" w:rsidR="001F67CF" w:rsidRPr="00966C87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62B3AD75" w14:textId="63B7946C" w:rsidR="009F57AC" w:rsidRPr="00966C87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大学一年级春期结束前，符合下列条件者可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申请转专业，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经学校批准转专业的学生转入下一年级学习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：</w:t>
      </w:r>
    </w:p>
    <w:p w14:paraId="052B81C7" w14:textId="774EB374" w:rsidR="00627431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C60A0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C60A0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14:paraId="4E922C55" w14:textId="00C288C2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未受过任何纪律处分；</w:t>
      </w:r>
    </w:p>
    <w:p w14:paraId="69EEFB03" w14:textId="42051F91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转专业更能发挥其专长，有利于其健康成长；</w:t>
      </w:r>
    </w:p>
    <w:p w14:paraId="7B128059" w14:textId="5998D425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入学后发现有某种疾病或生理缺陷，经学校指定三级甲等医院诊断证明，不能在原专业学习，但尚能在本校其他专业学习的；</w:t>
      </w:r>
    </w:p>
    <w:p w14:paraId="7D1202AA" w14:textId="570F65E8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确有特殊困难，不转专业则无法继续学习的；</w:t>
      </w:r>
    </w:p>
    <w:p w14:paraId="0BB4D126" w14:textId="11A8CA17" w:rsidR="00AC02AB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2C23D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学院相关专业考核要求。</w:t>
      </w:r>
    </w:p>
    <w:p w14:paraId="7623A437" w14:textId="0C394265" w:rsidR="009F57AC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14:paraId="505FB8EE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14:paraId="0346727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14:paraId="40A2A15D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艺体类专业与非艺体类专业互转的；</w:t>
      </w:r>
    </w:p>
    <w:p w14:paraId="3A154DF8" w14:textId="77777777" w:rsidR="00932232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5E5D0420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14:paraId="31742215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6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14:paraId="4F4C4D07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14:paraId="3D33F7B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8.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14:paraId="0DB3BA3F" w14:textId="65FE127B" w:rsidR="009F57AC" w:rsidRPr="00966C87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14:paraId="24386EE5" w14:textId="698B9741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（一）学校公布转专业计划（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C60A0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EE4881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24030CF4" w14:textId="77777777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各二级学院按照《长江师范学院学生转专业管理办法（修订）》（长师院发〔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号）文件规定（附件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），制定专业接收计划和转专业工作实施方案，经学校转专业工作领导小组审定后发布，详见附件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EC6A422" w14:textId="0ABE97A2" w:rsidR="00742112" w:rsidRPr="00966C87" w:rsidRDefault="00742112" w:rsidP="0074211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二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）学生申请（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EE4881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3947C1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</w:t>
      </w:r>
      <w:r w:rsidR="003947C1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-</w:t>
      </w:r>
      <w:r w:rsidR="00CD744E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1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日）</w:t>
      </w:r>
    </w:p>
    <w:p w14:paraId="75936B11" w14:textId="0F06286B" w:rsidR="00742112" w:rsidRDefault="008A184F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学生根据自身意愿慎重选择转入专业后，</w:t>
      </w:r>
      <w:r w:rsidR="00406F6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线下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填写《长江师范学院学生转专业申请表》（附件</w:t>
      </w:r>
      <w:r w:rsidR="001F4145" w:rsidRPr="00966C87"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），</w:t>
      </w:r>
      <w:r w:rsidR="00016B3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并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交转出学院审核，其中符合转专业基本条件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条的学生还须提供相关佐证材料。</w:t>
      </w:r>
    </w:p>
    <w:p w14:paraId="53735D42" w14:textId="2B8DDBEE" w:rsidR="00EA6767" w:rsidRPr="00EA6767" w:rsidRDefault="00EA6767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  <w:lang w:val="x-none"/>
        </w:rPr>
      </w:pP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注意：因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2</w:t>
      </w:r>
      <w:r w:rsidRPr="00EA6767">
        <w:rPr>
          <w:rFonts w:ascii="Times New Roman" w:eastAsia="方正仿宋_GBK" w:hAnsi="Times New Roman"/>
          <w:color w:val="FF0000"/>
          <w:sz w:val="32"/>
          <w:szCs w:val="32"/>
          <w:lang w:val="x-none"/>
        </w:rPr>
        <w:t>025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级专业代码</w:t>
      </w:r>
      <w:r w:rsidR="00C92BC9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等基础信息</w:t>
      </w:r>
      <w:r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尚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未</w:t>
      </w:r>
      <w:r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进入教务系统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，线上申请流程将于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8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月初开放，</w:t>
      </w:r>
      <w:r w:rsidR="00446F66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请注意相关通知。</w:t>
      </w:r>
    </w:p>
    <w:p w14:paraId="337F51CB" w14:textId="42D2288A" w:rsidR="00742112" w:rsidRPr="00966C87" w:rsidRDefault="00742112" w:rsidP="003947C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三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）转出学院审核（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EE4881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170B82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671961D" w14:textId="1312D1C9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负责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审查学生的申请基本条件</w:t>
      </w:r>
      <w:r w:rsidR="003D4495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（含相关佐证材料）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，由分管院长在转专业申请表上签署意见并加盖学院公章，转出学院将通过审核学生的转专业申请表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统一收齐后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交转入学院。</w:t>
      </w:r>
    </w:p>
    <w:p w14:paraId="01575433" w14:textId="63D1724D" w:rsidR="00742112" w:rsidRPr="00966C87" w:rsidRDefault="00742112" w:rsidP="00170B8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四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）转入学院加试考核（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EE4881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57B6774F" w14:textId="49571457" w:rsidR="003534E7" w:rsidRPr="00966C87" w:rsidRDefault="003534E7" w:rsidP="003534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转入学院确定转专业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时间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后，通过转出学院告知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相关学生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参加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要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严格按照转专业工作实施方案组织考核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（面试、笔试）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，并做好考试过程及结果记录。</w:t>
      </w:r>
    </w:p>
    <w:p w14:paraId="2901C4F1" w14:textId="22CBF9EA" w:rsidR="00742112" w:rsidRPr="00966C87" w:rsidRDefault="00742112" w:rsidP="00980A1E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五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EE4881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1B289B51" w14:textId="279B4191" w:rsidR="0087308B" w:rsidRPr="00966C87" w:rsidRDefault="00EF28A8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02</w:t>
      </w:r>
      <w:r w:rsidR="00621CF0"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春期成绩录入结束</w:t>
      </w:r>
      <w:r w:rsidR="00621CF0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转入学院根据学校转专业规定及本学院转专业</w:t>
      </w:r>
      <w:r w:rsidR="0087308B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工作实施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方案审核学生的转入资格，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资格审核通过的拟转入学生名单经学院党政联席会研究</w:t>
      </w:r>
      <w:r w:rsidR="001A42BF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后，在学院网站上公示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</w:t>
      </w:r>
      <w:r w:rsidR="00B8189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学院分管院长在学生转专业申请表上签字并加盖学院公章，</w:t>
      </w:r>
      <w:r w:rsidR="004C5C0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开学后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统一交学校转专业领导小组办公室；</w:t>
      </w:r>
    </w:p>
    <w:p w14:paraId="7CE15A58" w14:textId="65506072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转入资格审核工作涉及到学生成绩（含绩点、排名</w:t>
      </w:r>
      <w:r w:rsidR="0015020F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="00486159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数据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可联系转出学院提供，转出学院</w:t>
      </w:r>
      <w:r w:rsidR="00F6381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须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积极配合。</w:t>
      </w:r>
    </w:p>
    <w:p w14:paraId="6C53ED2F" w14:textId="3A837843" w:rsidR="00742112" w:rsidRPr="00966C87" w:rsidRDefault="00742112" w:rsidP="00335A4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六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）教务系统线上处理（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621CF0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94F15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EF42B2A" w14:textId="53A6724C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转入学院与转出学院联系，由转出学院通知拟录取学生登录教务系统进行线上申请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（申请流程参见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：学生降级转专业线上申请操作流程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3828C7EB" w14:textId="2BF2B94A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转出学院在教务系统完成线上转出审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核（审核流程参见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6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：学院降级转专业线上审核操作流程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0F8A5E29" w14:textId="4E605F65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转入学院在教务系统审核通过拟录取学生（</w:t>
      </w:r>
      <w:r w:rsidR="00D02ED3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审核流程参见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6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：学院降级转专业线上审核操作流程</w:t>
      </w:r>
      <w:r w:rsidR="00D02ED3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CC096C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注意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审核时要核实准确对应的转入年级、专业和班级</w:t>
      </w:r>
      <w:r w:rsidR="009C4E08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，如学生申请有错误可修改或打回重新申请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）。</w:t>
      </w:r>
    </w:p>
    <w:p w14:paraId="4A4B11ED" w14:textId="584A5D0D" w:rsidR="00742112" w:rsidRPr="00966C87" w:rsidRDefault="00742112" w:rsidP="005D2C30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lastRenderedPageBreak/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七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）学校转专业领导小组审核名单并公布结果（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C615F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171BC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="00621CF0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CFB926E" w14:textId="3023B0EB" w:rsidR="00742112" w:rsidRPr="00966C87" w:rsidRDefault="00742112" w:rsidP="002B7D8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领导小组审议申请转专业学生材料，确定转专业学生名单并</w:t>
      </w:r>
      <w:r w:rsidR="00F82ECA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在教务处主页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上网公示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天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（参见附件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7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2B7D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公示期满无异议报分管校领导审批后正式发文。</w:t>
      </w:r>
    </w:p>
    <w:p w14:paraId="1A2D5DEE" w14:textId="6168011A" w:rsidR="00742112" w:rsidRPr="00966C87" w:rsidRDefault="00742112" w:rsidP="00896DD6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FC6D69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八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）学籍异动（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C72FD9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621CF0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621CF0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3</w:t>
      </w:r>
      <w:r w:rsidR="004171BC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1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03B1C555" w14:textId="296C5784" w:rsidR="000947E7" w:rsidRPr="00966C87" w:rsidRDefault="00742112" w:rsidP="000947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经学校批准转专业的学生转入下一年级学习。教务处进行转专业学籍异动处理，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0947E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在发文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  <w:r w:rsidR="000947E7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逾期不办理手续者视为自动放弃。</w:t>
      </w:r>
    </w:p>
    <w:p w14:paraId="1187C06F" w14:textId="36B778CC" w:rsidR="00430962" w:rsidRPr="00966C87" w:rsidRDefault="00DD6E99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0A1C5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3D389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14:paraId="1FEE23D0" w14:textId="77777777" w:rsidR="001D5002" w:rsidRPr="00966C87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学生转专业是一项严肃的学籍管理工作，各学院应严格按转专业管理办法执行，并接受学校纪检监察处和师生的监督。</w:t>
      </w:r>
    </w:p>
    <w:p w14:paraId="0DE0B2F7" w14:textId="77777777" w:rsidR="000A1C5A" w:rsidRPr="00966C87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03E5D64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73916685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4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14:paraId="661815AF" w14:textId="55D51FE5" w:rsidR="00467F74" w:rsidRDefault="00481413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ED6A0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C2209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之间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涉及到的数据及材料交接，一律由学院负责转专业工作的老师之间对接，不</w:t>
      </w:r>
      <w:r w:rsidR="005B26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  <w:r w:rsidR="00467F7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467F7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</w:p>
    <w:p w14:paraId="05D19DAF" w14:textId="3726C9CA" w:rsidR="00481413" w:rsidRPr="00966C87" w:rsidRDefault="00355A7A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6.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14:paraId="559AFD51" w14:textId="77777777" w:rsidR="00481413" w:rsidRPr="00966C87" w:rsidRDefault="00355A7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14:paraId="35F4F5DA" w14:textId="77777777" w:rsidR="004445C9" w:rsidRPr="00966C87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1188757A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附件：</w:t>
      </w:r>
    </w:p>
    <w:p w14:paraId="3B0F9586" w14:textId="6E493AEC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F86122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14:paraId="5FE8051A" w14:textId="56E2F6A4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45DC6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185821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级各本科专业接收转专业计划汇总表</w:t>
      </w:r>
      <w:bookmarkStart w:id="2" w:name="OLE_LINK1"/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F86208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185821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年</w:t>
      </w:r>
      <w:r w:rsidR="00F9022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期）</w:t>
      </w:r>
      <w:bookmarkEnd w:id="2"/>
    </w:p>
    <w:p w14:paraId="6318A4F6" w14:textId="1DCA6AE4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EE4881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春期转专业工作实施方案</w:t>
      </w:r>
    </w:p>
    <w:p w14:paraId="437D6E7F" w14:textId="5EDA0D1D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5C7671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EE4881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春期）</w:t>
      </w:r>
    </w:p>
    <w:p w14:paraId="74C4A566" w14:textId="031F9CF1" w:rsidR="0092393B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学生降级转专业线上申请操作流程</w:t>
      </w:r>
    </w:p>
    <w:p w14:paraId="6ED47708" w14:textId="6446E675" w:rsidR="0092393B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.</w:t>
      </w:r>
      <w:r w:rsidR="00F6796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F6796A" w:rsidRPr="00F679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学院降级转专业线上审核操作流程</w:t>
      </w:r>
    </w:p>
    <w:p w14:paraId="0F041476" w14:textId="6166F392" w:rsidR="006647A5" w:rsidRPr="00966C87" w:rsidRDefault="006647A5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.</w:t>
      </w:r>
      <w:r w:rsidR="005B37B9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5B37B9" w:rsidRPr="005B37B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学院转专业名单公示（模板）</w:t>
      </w:r>
    </w:p>
    <w:p w14:paraId="5CD28CFD" w14:textId="59BBA9AC" w:rsidR="000A1C5A" w:rsidRDefault="000A1C5A" w:rsidP="00DD047D">
      <w:pPr>
        <w:pStyle w:val="2"/>
        <w:adjustRightInd w:val="0"/>
        <w:snapToGrid w:val="0"/>
        <w:spacing w:before="0" w:beforeAutospacing="0" w:after="0" w:afterAutospacing="0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0F69191C" w14:textId="77777777" w:rsidR="00DD047D" w:rsidRPr="00966C87" w:rsidRDefault="00DD047D" w:rsidP="00DD047D">
      <w:pPr>
        <w:pStyle w:val="2"/>
        <w:adjustRightInd w:val="0"/>
        <w:snapToGrid w:val="0"/>
        <w:spacing w:before="0" w:beforeAutospacing="0" w:after="0" w:afterAutospacing="0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22C09A02" w14:textId="2DAC0C4D" w:rsidR="004445C9" w:rsidRDefault="004445C9" w:rsidP="000A1C5A">
      <w:pPr>
        <w:rPr>
          <w:rFonts w:ascii="Times New Roman" w:eastAsia="仿宋_GB2312" w:hAnsi="Times New Roman"/>
          <w:sz w:val="32"/>
          <w:szCs w:val="32"/>
        </w:rPr>
      </w:pPr>
    </w:p>
    <w:p w14:paraId="7AA39388" w14:textId="7E317A2F" w:rsidR="001F67CF" w:rsidRPr="00966C87" w:rsidRDefault="000A1C5A" w:rsidP="008246B8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6097" w:hangingChars="400" w:hanging="128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教务处</w:t>
      </w:r>
      <w:r w:rsidR="00FF209B"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（创新创业学院）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="00EE4881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5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031DE"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6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EE4881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26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sectPr w:rsidR="001F67CF" w:rsidRPr="00966C87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49F9" w14:textId="77777777" w:rsidR="005E2B68" w:rsidRDefault="005E2B68" w:rsidP="0020286B">
      <w:r>
        <w:separator/>
      </w:r>
    </w:p>
  </w:endnote>
  <w:endnote w:type="continuationSeparator" w:id="0">
    <w:p w14:paraId="4430EF99" w14:textId="77777777" w:rsidR="005E2B68" w:rsidRDefault="005E2B68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7F5B5" w14:textId="77777777" w:rsidR="005E2B68" w:rsidRDefault="005E2B68" w:rsidP="0020286B">
      <w:r>
        <w:separator/>
      </w:r>
    </w:p>
  </w:footnote>
  <w:footnote w:type="continuationSeparator" w:id="0">
    <w:p w14:paraId="098FFC14" w14:textId="77777777" w:rsidR="005E2B68" w:rsidRDefault="005E2B68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9A"/>
    <w:rsid w:val="00003D2A"/>
    <w:rsid w:val="0001534D"/>
    <w:rsid w:val="00016B35"/>
    <w:rsid w:val="000233B7"/>
    <w:rsid w:val="000256C1"/>
    <w:rsid w:val="00045D6E"/>
    <w:rsid w:val="00052606"/>
    <w:rsid w:val="0006704D"/>
    <w:rsid w:val="00071146"/>
    <w:rsid w:val="000732EC"/>
    <w:rsid w:val="00082D5F"/>
    <w:rsid w:val="000947E7"/>
    <w:rsid w:val="00095254"/>
    <w:rsid w:val="000963C8"/>
    <w:rsid w:val="00096A74"/>
    <w:rsid w:val="00096C6B"/>
    <w:rsid w:val="000A01BF"/>
    <w:rsid w:val="000A17E4"/>
    <w:rsid w:val="000A1C5A"/>
    <w:rsid w:val="000A3C4D"/>
    <w:rsid w:val="000A5370"/>
    <w:rsid w:val="000B30BE"/>
    <w:rsid w:val="000B4CB7"/>
    <w:rsid w:val="000B5A1D"/>
    <w:rsid w:val="000C46F9"/>
    <w:rsid w:val="000D04ED"/>
    <w:rsid w:val="000D6674"/>
    <w:rsid w:val="000D6802"/>
    <w:rsid w:val="000F689A"/>
    <w:rsid w:val="000F7867"/>
    <w:rsid w:val="00113DE0"/>
    <w:rsid w:val="00132616"/>
    <w:rsid w:val="001408F8"/>
    <w:rsid w:val="00140DC7"/>
    <w:rsid w:val="00147471"/>
    <w:rsid w:val="0015020F"/>
    <w:rsid w:val="001527F3"/>
    <w:rsid w:val="00153F46"/>
    <w:rsid w:val="001547E1"/>
    <w:rsid w:val="00154AF7"/>
    <w:rsid w:val="00163CB8"/>
    <w:rsid w:val="00170B82"/>
    <w:rsid w:val="00176A02"/>
    <w:rsid w:val="00177F61"/>
    <w:rsid w:val="00185821"/>
    <w:rsid w:val="001872EF"/>
    <w:rsid w:val="00190D6E"/>
    <w:rsid w:val="00193A50"/>
    <w:rsid w:val="0019697F"/>
    <w:rsid w:val="001A17F5"/>
    <w:rsid w:val="001A42BF"/>
    <w:rsid w:val="001C333D"/>
    <w:rsid w:val="001C7903"/>
    <w:rsid w:val="001D00C7"/>
    <w:rsid w:val="001D5002"/>
    <w:rsid w:val="001D5450"/>
    <w:rsid w:val="001E0412"/>
    <w:rsid w:val="001E277D"/>
    <w:rsid w:val="001F18DF"/>
    <w:rsid w:val="001F4145"/>
    <w:rsid w:val="001F67CF"/>
    <w:rsid w:val="001F7312"/>
    <w:rsid w:val="0020286B"/>
    <w:rsid w:val="00203B42"/>
    <w:rsid w:val="00207944"/>
    <w:rsid w:val="00211B73"/>
    <w:rsid w:val="00212C42"/>
    <w:rsid w:val="00212D5A"/>
    <w:rsid w:val="002135C3"/>
    <w:rsid w:val="0022049B"/>
    <w:rsid w:val="00223744"/>
    <w:rsid w:val="002442B2"/>
    <w:rsid w:val="002553FA"/>
    <w:rsid w:val="00262750"/>
    <w:rsid w:val="00265414"/>
    <w:rsid w:val="00271B30"/>
    <w:rsid w:val="002739AB"/>
    <w:rsid w:val="00276E69"/>
    <w:rsid w:val="0027708E"/>
    <w:rsid w:val="00290D48"/>
    <w:rsid w:val="00296FDA"/>
    <w:rsid w:val="00297FAF"/>
    <w:rsid w:val="002A1988"/>
    <w:rsid w:val="002A2014"/>
    <w:rsid w:val="002A20C1"/>
    <w:rsid w:val="002B7D87"/>
    <w:rsid w:val="002C010F"/>
    <w:rsid w:val="002C0994"/>
    <w:rsid w:val="002C23D1"/>
    <w:rsid w:val="002D270F"/>
    <w:rsid w:val="002D2B7A"/>
    <w:rsid w:val="002E007D"/>
    <w:rsid w:val="002E50FD"/>
    <w:rsid w:val="002E54DC"/>
    <w:rsid w:val="002E5A9E"/>
    <w:rsid w:val="002E652A"/>
    <w:rsid w:val="002E7172"/>
    <w:rsid w:val="002E78F3"/>
    <w:rsid w:val="002F45B0"/>
    <w:rsid w:val="002F4748"/>
    <w:rsid w:val="0030020C"/>
    <w:rsid w:val="003033C8"/>
    <w:rsid w:val="003111C9"/>
    <w:rsid w:val="0031282C"/>
    <w:rsid w:val="00316099"/>
    <w:rsid w:val="0032301D"/>
    <w:rsid w:val="00335A41"/>
    <w:rsid w:val="00337DD9"/>
    <w:rsid w:val="00343FF9"/>
    <w:rsid w:val="00344203"/>
    <w:rsid w:val="003527B3"/>
    <w:rsid w:val="003534E7"/>
    <w:rsid w:val="00355239"/>
    <w:rsid w:val="003554BB"/>
    <w:rsid w:val="00355A7A"/>
    <w:rsid w:val="00355D05"/>
    <w:rsid w:val="00357E87"/>
    <w:rsid w:val="0036038D"/>
    <w:rsid w:val="0036507E"/>
    <w:rsid w:val="0036669A"/>
    <w:rsid w:val="00380403"/>
    <w:rsid w:val="00381242"/>
    <w:rsid w:val="003822DD"/>
    <w:rsid w:val="003827A1"/>
    <w:rsid w:val="003947C1"/>
    <w:rsid w:val="003A0E27"/>
    <w:rsid w:val="003A18D3"/>
    <w:rsid w:val="003A2B56"/>
    <w:rsid w:val="003A5A13"/>
    <w:rsid w:val="003D389A"/>
    <w:rsid w:val="003D4495"/>
    <w:rsid w:val="003E1211"/>
    <w:rsid w:val="003E3A34"/>
    <w:rsid w:val="003E3ADD"/>
    <w:rsid w:val="003F0D8A"/>
    <w:rsid w:val="003F6B12"/>
    <w:rsid w:val="003F6FE0"/>
    <w:rsid w:val="004031DE"/>
    <w:rsid w:val="00404244"/>
    <w:rsid w:val="004067D5"/>
    <w:rsid w:val="00406F60"/>
    <w:rsid w:val="00407ADD"/>
    <w:rsid w:val="004115ED"/>
    <w:rsid w:val="004168A4"/>
    <w:rsid w:val="004171BC"/>
    <w:rsid w:val="00424D01"/>
    <w:rsid w:val="0042611B"/>
    <w:rsid w:val="00430962"/>
    <w:rsid w:val="00433EDB"/>
    <w:rsid w:val="00437369"/>
    <w:rsid w:val="004407E2"/>
    <w:rsid w:val="004440F9"/>
    <w:rsid w:val="004445C9"/>
    <w:rsid w:val="00446F66"/>
    <w:rsid w:val="00447B35"/>
    <w:rsid w:val="00450291"/>
    <w:rsid w:val="00453C0A"/>
    <w:rsid w:val="00460D9E"/>
    <w:rsid w:val="00467C1C"/>
    <w:rsid w:val="00467F74"/>
    <w:rsid w:val="00471CC1"/>
    <w:rsid w:val="004737AC"/>
    <w:rsid w:val="00474690"/>
    <w:rsid w:val="004811F7"/>
    <w:rsid w:val="00481413"/>
    <w:rsid w:val="004824A4"/>
    <w:rsid w:val="004825B2"/>
    <w:rsid w:val="00486159"/>
    <w:rsid w:val="00494F15"/>
    <w:rsid w:val="004A78BC"/>
    <w:rsid w:val="004B525A"/>
    <w:rsid w:val="004B531C"/>
    <w:rsid w:val="004C5C01"/>
    <w:rsid w:val="004C70D7"/>
    <w:rsid w:val="004D33F4"/>
    <w:rsid w:val="004D6998"/>
    <w:rsid w:val="004D69B2"/>
    <w:rsid w:val="004E11DB"/>
    <w:rsid w:val="004E304A"/>
    <w:rsid w:val="004E4535"/>
    <w:rsid w:val="004E49F6"/>
    <w:rsid w:val="004F2511"/>
    <w:rsid w:val="004F68BB"/>
    <w:rsid w:val="00503AFC"/>
    <w:rsid w:val="00504E05"/>
    <w:rsid w:val="005070C1"/>
    <w:rsid w:val="005104F9"/>
    <w:rsid w:val="0052680A"/>
    <w:rsid w:val="00527D75"/>
    <w:rsid w:val="0053244C"/>
    <w:rsid w:val="005360C9"/>
    <w:rsid w:val="00537AB7"/>
    <w:rsid w:val="005447A2"/>
    <w:rsid w:val="00545536"/>
    <w:rsid w:val="005506A7"/>
    <w:rsid w:val="00562A62"/>
    <w:rsid w:val="00567065"/>
    <w:rsid w:val="00576305"/>
    <w:rsid w:val="005855D8"/>
    <w:rsid w:val="0059419D"/>
    <w:rsid w:val="005B055C"/>
    <w:rsid w:val="005B1A24"/>
    <w:rsid w:val="005B2687"/>
    <w:rsid w:val="005B37B9"/>
    <w:rsid w:val="005B38D7"/>
    <w:rsid w:val="005B7C00"/>
    <w:rsid w:val="005C459E"/>
    <w:rsid w:val="005C5E0C"/>
    <w:rsid w:val="005C62EA"/>
    <w:rsid w:val="005C7671"/>
    <w:rsid w:val="005D2C30"/>
    <w:rsid w:val="005D509A"/>
    <w:rsid w:val="005E1027"/>
    <w:rsid w:val="005E133F"/>
    <w:rsid w:val="005E2B68"/>
    <w:rsid w:val="005F07B8"/>
    <w:rsid w:val="005F32B2"/>
    <w:rsid w:val="005F4732"/>
    <w:rsid w:val="005F7168"/>
    <w:rsid w:val="0060772C"/>
    <w:rsid w:val="0061267E"/>
    <w:rsid w:val="00615860"/>
    <w:rsid w:val="0061624F"/>
    <w:rsid w:val="00621CF0"/>
    <w:rsid w:val="00627431"/>
    <w:rsid w:val="00633066"/>
    <w:rsid w:val="00634F28"/>
    <w:rsid w:val="00650618"/>
    <w:rsid w:val="006647A5"/>
    <w:rsid w:val="00674776"/>
    <w:rsid w:val="00674BBA"/>
    <w:rsid w:val="006815AC"/>
    <w:rsid w:val="00683BDB"/>
    <w:rsid w:val="0068439B"/>
    <w:rsid w:val="00686F48"/>
    <w:rsid w:val="0069038A"/>
    <w:rsid w:val="0069533B"/>
    <w:rsid w:val="00695508"/>
    <w:rsid w:val="006974CF"/>
    <w:rsid w:val="00697D90"/>
    <w:rsid w:val="006A3C05"/>
    <w:rsid w:val="006A6124"/>
    <w:rsid w:val="006A7817"/>
    <w:rsid w:val="006C2E79"/>
    <w:rsid w:val="006E33A4"/>
    <w:rsid w:val="006E66C9"/>
    <w:rsid w:val="006F7CBA"/>
    <w:rsid w:val="00705CE5"/>
    <w:rsid w:val="007138AF"/>
    <w:rsid w:val="00731B9F"/>
    <w:rsid w:val="00740FB3"/>
    <w:rsid w:val="00742112"/>
    <w:rsid w:val="00745B2F"/>
    <w:rsid w:val="00745DC6"/>
    <w:rsid w:val="00775FA3"/>
    <w:rsid w:val="00787321"/>
    <w:rsid w:val="00792B86"/>
    <w:rsid w:val="0079576D"/>
    <w:rsid w:val="00796FA7"/>
    <w:rsid w:val="007A5216"/>
    <w:rsid w:val="007B5267"/>
    <w:rsid w:val="007C3E02"/>
    <w:rsid w:val="007C4872"/>
    <w:rsid w:val="007D336B"/>
    <w:rsid w:val="007D50A4"/>
    <w:rsid w:val="007E2056"/>
    <w:rsid w:val="007F08C8"/>
    <w:rsid w:val="007F3EC7"/>
    <w:rsid w:val="007F5320"/>
    <w:rsid w:val="0081295F"/>
    <w:rsid w:val="008246B8"/>
    <w:rsid w:val="008302A7"/>
    <w:rsid w:val="00831BFB"/>
    <w:rsid w:val="00833262"/>
    <w:rsid w:val="0084633D"/>
    <w:rsid w:val="00847E0A"/>
    <w:rsid w:val="00847F05"/>
    <w:rsid w:val="00851709"/>
    <w:rsid w:val="008574F0"/>
    <w:rsid w:val="008607A5"/>
    <w:rsid w:val="00862B3A"/>
    <w:rsid w:val="008649F2"/>
    <w:rsid w:val="0087308B"/>
    <w:rsid w:val="00874216"/>
    <w:rsid w:val="00877497"/>
    <w:rsid w:val="00896DD6"/>
    <w:rsid w:val="008A10AD"/>
    <w:rsid w:val="008A184F"/>
    <w:rsid w:val="008A3D30"/>
    <w:rsid w:val="008A4999"/>
    <w:rsid w:val="008B0BBB"/>
    <w:rsid w:val="008B433B"/>
    <w:rsid w:val="008C1220"/>
    <w:rsid w:val="008C23E1"/>
    <w:rsid w:val="008C4E9C"/>
    <w:rsid w:val="008C506A"/>
    <w:rsid w:val="008C6FAA"/>
    <w:rsid w:val="008D012C"/>
    <w:rsid w:val="008D4373"/>
    <w:rsid w:val="008D527E"/>
    <w:rsid w:val="008E0D2B"/>
    <w:rsid w:val="008E5DCA"/>
    <w:rsid w:val="008E71D9"/>
    <w:rsid w:val="00903EE6"/>
    <w:rsid w:val="00905DDD"/>
    <w:rsid w:val="009104D9"/>
    <w:rsid w:val="00916E87"/>
    <w:rsid w:val="0092393B"/>
    <w:rsid w:val="00932232"/>
    <w:rsid w:val="009403D0"/>
    <w:rsid w:val="00955B6C"/>
    <w:rsid w:val="0095760F"/>
    <w:rsid w:val="00962411"/>
    <w:rsid w:val="00966C87"/>
    <w:rsid w:val="00967153"/>
    <w:rsid w:val="00971638"/>
    <w:rsid w:val="00975033"/>
    <w:rsid w:val="00980A1E"/>
    <w:rsid w:val="00985DFA"/>
    <w:rsid w:val="009A71D5"/>
    <w:rsid w:val="009A7C88"/>
    <w:rsid w:val="009B18B6"/>
    <w:rsid w:val="009C4E08"/>
    <w:rsid w:val="009C4F20"/>
    <w:rsid w:val="009D5C34"/>
    <w:rsid w:val="009F054F"/>
    <w:rsid w:val="009F540B"/>
    <w:rsid w:val="009F57AC"/>
    <w:rsid w:val="00A116C9"/>
    <w:rsid w:val="00A257E8"/>
    <w:rsid w:val="00A26484"/>
    <w:rsid w:val="00A30AAC"/>
    <w:rsid w:val="00A36311"/>
    <w:rsid w:val="00A4796C"/>
    <w:rsid w:val="00A578EC"/>
    <w:rsid w:val="00A66B2A"/>
    <w:rsid w:val="00A704F4"/>
    <w:rsid w:val="00A7074C"/>
    <w:rsid w:val="00A70DFA"/>
    <w:rsid w:val="00A74B47"/>
    <w:rsid w:val="00A772BB"/>
    <w:rsid w:val="00A77D09"/>
    <w:rsid w:val="00A81541"/>
    <w:rsid w:val="00AB1B7E"/>
    <w:rsid w:val="00AB3910"/>
    <w:rsid w:val="00AB4FC5"/>
    <w:rsid w:val="00AC02AB"/>
    <w:rsid w:val="00AC25B1"/>
    <w:rsid w:val="00AE5264"/>
    <w:rsid w:val="00AF19F9"/>
    <w:rsid w:val="00B25F28"/>
    <w:rsid w:val="00B35317"/>
    <w:rsid w:val="00B4122D"/>
    <w:rsid w:val="00B74879"/>
    <w:rsid w:val="00B81892"/>
    <w:rsid w:val="00B820C4"/>
    <w:rsid w:val="00B90573"/>
    <w:rsid w:val="00B9309F"/>
    <w:rsid w:val="00B932BA"/>
    <w:rsid w:val="00B96A28"/>
    <w:rsid w:val="00BB3670"/>
    <w:rsid w:val="00BB3D44"/>
    <w:rsid w:val="00BB3EED"/>
    <w:rsid w:val="00BC0339"/>
    <w:rsid w:val="00BC2396"/>
    <w:rsid w:val="00BC4DCF"/>
    <w:rsid w:val="00BD363F"/>
    <w:rsid w:val="00BD6862"/>
    <w:rsid w:val="00BE3C1A"/>
    <w:rsid w:val="00BE680A"/>
    <w:rsid w:val="00BF1CA2"/>
    <w:rsid w:val="00BF378A"/>
    <w:rsid w:val="00BF51AA"/>
    <w:rsid w:val="00C023BD"/>
    <w:rsid w:val="00C03DE8"/>
    <w:rsid w:val="00C05D15"/>
    <w:rsid w:val="00C07586"/>
    <w:rsid w:val="00C11F0D"/>
    <w:rsid w:val="00C20987"/>
    <w:rsid w:val="00C22095"/>
    <w:rsid w:val="00C24985"/>
    <w:rsid w:val="00C26B4A"/>
    <w:rsid w:val="00C44E14"/>
    <w:rsid w:val="00C4759D"/>
    <w:rsid w:val="00C53F00"/>
    <w:rsid w:val="00C574DE"/>
    <w:rsid w:val="00C60A07"/>
    <w:rsid w:val="00C615FB"/>
    <w:rsid w:val="00C72FD9"/>
    <w:rsid w:val="00C73CCA"/>
    <w:rsid w:val="00C92BC9"/>
    <w:rsid w:val="00C957FF"/>
    <w:rsid w:val="00CA1E8F"/>
    <w:rsid w:val="00CB3507"/>
    <w:rsid w:val="00CC096C"/>
    <w:rsid w:val="00CC155A"/>
    <w:rsid w:val="00CC22E0"/>
    <w:rsid w:val="00CD3B64"/>
    <w:rsid w:val="00CD5D87"/>
    <w:rsid w:val="00CD744E"/>
    <w:rsid w:val="00CE0D26"/>
    <w:rsid w:val="00CE1719"/>
    <w:rsid w:val="00CE78CC"/>
    <w:rsid w:val="00CF742D"/>
    <w:rsid w:val="00D02ED3"/>
    <w:rsid w:val="00D03001"/>
    <w:rsid w:val="00D04406"/>
    <w:rsid w:val="00D07143"/>
    <w:rsid w:val="00D12840"/>
    <w:rsid w:val="00D17130"/>
    <w:rsid w:val="00D22234"/>
    <w:rsid w:val="00D27C8B"/>
    <w:rsid w:val="00D30E20"/>
    <w:rsid w:val="00D31E5D"/>
    <w:rsid w:val="00D3717B"/>
    <w:rsid w:val="00D400DE"/>
    <w:rsid w:val="00D40908"/>
    <w:rsid w:val="00D47F3B"/>
    <w:rsid w:val="00D60800"/>
    <w:rsid w:val="00D65BB3"/>
    <w:rsid w:val="00D67A30"/>
    <w:rsid w:val="00D73696"/>
    <w:rsid w:val="00D77011"/>
    <w:rsid w:val="00D8183A"/>
    <w:rsid w:val="00D97E68"/>
    <w:rsid w:val="00DA0544"/>
    <w:rsid w:val="00DA1B7B"/>
    <w:rsid w:val="00DD047D"/>
    <w:rsid w:val="00DD107E"/>
    <w:rsid w:val="00DD1297"/>
    <w:rsid w:val="00DD5EAD"/>
    <w:rsid w:val="00DD6E99"/>
    <w:rsid w:val="00DD7C96"/>
    <w:rsid w:val="00DE169E"/>
    <w:rsid w:val="00DE71AB"/>
    <w:rsid w:val="00DF6B56"/>
    <w:rsid w:val="00DF7F2A"/>
    <w:rsid w:val="00E01461"/>
    <w:rsid w:val="00E02735"/>
    <w:rsid w:val="00E15ACD"/>
    <w:rsid w:val="00E20275"/>
    <w:rsid w:val="00E218A2"/>
    <w:rsid w:val="00E364C2"/>
    <w:rsid w:val="00E43DC7"/>
    <w:rsid w:val="00E459B2"/>
    <w:rsid w:val="00E506E2"/>
    <w:rsid w:val="00E65C62"/>
    <w:rsid w:val="00E70B92"/>
    <w:rsid w:val="00E720A8"/>
    <w:rsid w:val="00E742E9"/>
    <w:rsid w:val="00E77188"/>
    <w:rsid w:val="00E864A3"/>
    <w:rsid w:val="00E877F8"/>
    <w:rsid w:val="00EA6767"/>
    <w:rsid w:val="00EB0F56"/>
    <w:rsid w:val="00EB5B52"/>
    <w:rsid w:val="00EB76F2"/>
    <w:rsid w:val="00EC36E1"/>
    <w:rsid w:val="00EC5C35"/>
    <w:rsid w:val="00ED223B"/>
    <w:rsid w:val="00ED2FB7"/>
    <w:rsid w:val="00ED4771"/>
    <w:rsid w:val="00ED4958"/>
    <w:rsid w:val="00ED6A05"/>
    <w:rsid w:val="00EE3E33"/>
    <w:rsid w:val="00EE4881"/>
    <w:rsid w:val="00EF28A8"/>
    <w:rsid w:val="00EF5880"/>
    <w:rsid w:val="00F060D2"/>
    <w:rsid w:val="00F06BAF"/>
    <w:rsid w:val="00F079D9"/>
    <w:rsid w:val="00F15C18"/>
    <w:rsid w:val="00F20509"/>
    <w:rsid w:val="00F43834"/>
    <w:rsid w:val="00F54C50"/>
    <w:rsid w:val="00F63814"/>
    <w:rsid w:val="00F6796A"/>
    <w:rsid w:val="00F82ECA"/>
    <w:rsid w:val="00F86122"/>
    <w:rsid w:val="00F86208"/>
    <w:rsid w:val="00F90227"/>
    <w:rsid w:val="00F9335B"/>
    <w:rsid w:val="00FA1DC0"/>
    <w:rsid w:val="00FA2C70"/>
    <w:rsid w:val="00FA51C0"/>
    <w:rsid w:val="00FA5F32"/>
    <w:rsid w:val="00FB184A"/>
    <w:rsid w:val="00FB5E39"/>
    <w:rsid w:val="00FC430D"/>
    <w:rsid w:val="00FC60B0"/>
    <w:rsid w:val="00FC6D69"/>
    <w:rsid w:val="00FD01B6"/>
    <w:rsid w:val="00FE3788"/>
    <w:rsid w:val="00FE383F"/>
    <w:rsid w:val="00FF209B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58B2E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0">
    <w:name w:val="正文文本缩进 2 字符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a7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28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7</Pages>
  <Words>399</Words>
  <Characters>2275</Characters>
  <Application>Microsoft Office Word</Application>
  <DocSecurity>0</DocSecurity>
  <Lines>18</Lines>
  <Paragraphs>5</Paragraphs>
  <ScaleCrop>false</ScaleCrop>
  <Company>YZNU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356</cp:revision>
  <dcterms:created xsi:type="dcterms:W3CDTF">2022-12-16T12:02:00Z</dcterms:created>
  <dcterms:modified xsi:type="dcterms:W3CDTF">2025-06-26T16:47:00Z</dcterms:modified>
</cp:coreProperties>
</file>