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关于转发教育部《关于做好学位授予信息即时备案工作的通知》的通知</w:t>
      </w:r>
    </w:p>
    <w:p/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各教学院：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近期，教育部发布了《关于做好学位授予信息即时备案工作的通知》（〔2024〕5号）（附件1），旨在进一步规范学位授予工作，确保学位授予信息的即时性和准确性。为了贯彻落实该通知精神，我校将严格执行相关要求，特别是为准确上报2024届毕业论文（设计）信息，特转发此通知，</w:t>
      </w:r>
      <w:r>
        <w:rPr>
          <w:rFonts w:hint="eastAsia" w:ascii="方正仿宋_GBK" w:eastAsia="方正仿宋_GBK"/>
          <w:sz w:val="32"/>
          <w:szCs w:val="32"/>
          <w:lang w:eastAsia="zh-CN"/>
        </w:rPr>
        <w:t>将相关事项通知如下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一、报送对象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2024届获得学士学位的学生。</w:t>
      </w:r>
    </w:p>
    <w:p>
      <w:pPr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二、报送内容</w:t>
      </w:r>
      <w:bookmarkStart w:id="0" w:name="_GoBack"/>
      <w:bookmarkEnd w:id="0"/>
    </w:p>
    <w:p>
      <w:pPr>
        <w:ind w:firstLine="63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详见《2024届本科生毕业论文（设计）信息汇总表》（附件2）</w:t>
      </w:r>
    </w:p>
    <w:p>
      <w:pPr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三、报送时间</w:t>
      </w:r>
    </w:p>
    <w:p>
      <w:pPr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 xml:space="preserve">  </w:t>
      </w:r>
      <w:r>
        <w:rPr>
          <w:rFonts w:hint="eastAsia" w:ascii="方正仿宋_GBK" w:eastAsia="方正仿宋_GBK"/>
          <w:sz w:val="32"/>
          <w:szCs w:val="32"/>
        </w:rPr>
        <w:t xml:space="preserve">  2024年6月1日</w:t>
      </w:r>
      <w:r>
        <w:rPr>
          <w:rFonts w:hint="eastAsia" w:ascii="方正仿宋_GBK" w:eastAsia="方正仿宋_GBK"/>
          <w:sz w:val="32"/>
          <w:szCs w:val="32"/>
          <w:lang w:eastAsia="zh-CN"/>
        </w:rPr>
        <w:t>下午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18：00点</w:t>
      </w:r>
      <w:r>
        <w:rPr>
          <w:rFonts w:hint="eastAsia" w:ascii="方正仿宋_GBK" w:eastAsia="方正仿宋_GBK"/>
          <w:sz w:val="32"/>
          <w:szCs w:val="32"/>
        </w:rPr>
        <w:t>前</w:t>
      </w:r>
    </w:p>
    <w:p>
      <w:pPr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四、工作要求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1.高度重视，认真阅读并理解通知精神，严格按照通知要求准确填写汇总表内容。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2.特别提醒本信息汇总表内容要上报教育部学位信息中心用于授位，其中“导师姓名”“论文类型”“论文题目”“论文关键词”“论文撰写语种”“论文研究方向”六个字段与本科</w:t>
      </w:r>
      <w:r>
        <w:rPr>
          <w:rFonts w:hint="eastAsia" w:ascii="方正仿宋_GBK" w:eastAsia="方正仿宋_GBK"/>
          <w:sz w:val="32"/>
          <w:szCs w:val="32"/>
          <w:lang w:eastAsia="zh-CN"/>
        </w:rPr>
        <w:t>毕业论文（设计）</w:t>
      </w:r>
      <w:r>
        <w:rPr>
          <w:rFonts w:hint="eastAsia" w:ascii="方正仿宋_GBK" w:eastAsia="方正仿宋_GBK"/>
          <w:sz w:val="32"/>
          <w:szCs w:val="32"/>
        </w:rPr>
        <w:t>抽检工作</w:t>
      </w:r>
      <w:r>
        <w:rPr>
          <w:rFonts w:hint="eastAsia" w:ascii="方正仿宋_GBK" w:eastAsia="方正仿宋_GBK"/>
          <w:sz w:val="32"/>
          <w:szCs w:val="32"/>
          <w:lang w:eastAsia="zh-CN"/>
        </w:rPr>
        <w:t>密切</w:t>
      </w:r>
      <w:r>
        <w:rPr>
          <w:rFonts w:hint="eastAsia" w:ascii="方正仿宋_GBK" w:eastAsia="方正仿宋_GBK"/>
          <w:sz w:val="32"/>
          <w:szCs w:val="32"/>
        </w:rPr>
        <w:t>相关。</w:t>
      </w:r>
      <w:r>
        <w:rPr>
          <w:rFonts w:hint="eastAsia" w:ascii="方正黑体_GBK" w:eastAsia="方正黑体_GBK"/>
          <w:color w:val="FF0000"/>
          <w:sz w:val="32"/>
          <w:szCs w:val="32"/>
        </w:rPr>
        <w:t>请确保上述与本科</w:t>
      </w:r>
      <w:r>
        <w:rPr>
          <w:rFonts w:hint="eastAsia" w:ascii="方正黑体_GBK" w:eastAsia="方正黑体_GBK"/>
          <w:color w:val="FF0000"/>
          <w:sz w:val="32"/>
          <w:szCs w:val="32"/>
          <w:lang w:eastAsia="zh-CN"/>
        </w:rPr>
        <w:t>毕业论文（设计）</w:t>
      </w:r>
      <w:r>
        <w:rPr>
          <w:rFonts w:hint="eastAsia" w:ascii="方正黑体_GBK" w:eastAsia="方正黑体_GBK"/>
          <w:color w:val="FF0000"/>
          <w:sz w:val="32"/>
          <w:szCs w:val="32"/>
        </w:rPr>
        <w:t>抽检相关六个字段的论文信息核对准确</w:t>
      </w:r>
      <w:r>
        <w:rPr>
          <w:rFonts w:hint="eastAsia" w:ascii="方正仿宋_GBK" w:eastAsia="方正仿宋_GBK"/>
          <w:sz w:val="32"/>
          <w:szCs w:val="32"/>
        </w:rPr>
        <w:t>，切勿出现漏报、错报、串行等问题，否则，无法更正。</w:t>
      </w:r>
    </w:p>
    <w:p>
      <w:pPr>
        <w:ind w:firstLine="643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材料报送</w:t>
      </w:r>
      <w:r>
        <w:rPr>
          <w:rFonts w:hint="eastAsia" w:ascii="方正仿宋_GBK" w:eastAsia="方正仿宋_GBK"/>
          <w:b/>
          <w:bCs/>
          <w:sz w:val="32"/>
          <w:szCs w:val="32"/>
        </w:rPr>
        <w:t>邮箱：</w:t>
      </w:r>
      <w:r>
        <w:rPr>
          <w:rFonts w:hint="eastAsia" w:ascii="方正仿宋_GBK" w:eastAsia="方正仿宋_GBK"/>
          <w:sz w:val="32"/>
          <w:szCs w:val="32"/>
        </w:rPr>
        <w:fldChar w:fldCharType="begin"/>
      </w:r>
      <w:r>
        <w:rPr>
          <w:rFonts w:hint="eastAsia" w:ascii="方正仿宋_GBK" w:eastAsia="方正仿宋_GBK"/>
          <w:sz w:val="32"/>
          <w:szCs w:val="32"/>
        </w:rPr>
        <w:instrText xml:space="preserve"> HYPERLINK "mailto:1583464088@qq.com" </w:instrText>
      </w:r>
      <w:r>
        <w:rPr>
          <w:rFonts w:hint="eastAsia" w:ascii="方正仿宋_GBK" w:eastAsia="方正仿宋_GBK"/>
          <w:sz w:val="32"/>
          <w:szCs w:val="32"/>
        </w:rPr>
        <w:fldChar w:fldCharType="separate"/>
      </w:r>
      <w:r>
        <w:rPr>
          <w:rStyle w:val="4"/>
          <w:rFonts w:hint="eastAsia" w:ascii="方正仿宋_GBK" w:eastAsia="方正仿宋_GBK"/>
          <w:sz w:val="32"/>
          <w:szCs w:val="32"/>
        </w:rPr>
        <w:t>1583464088@qq.com</w:t>
      </w:r>
      <w:r>
        <w:rPr>
          <w:rFonts w:hint="eastAsia" w:ascii="方正仿宋_GBK" w:eastAsia="方正仿宋_GBK"/>
          <w:sz w:val="32"/>
          <w:szCs w:val="32"/>
        </w:rPr>
        <w:fldChar w:fldCharType="end"/>
      </w:r>
    </w:p>
    <w:p>
      <w:pPr>
        <w:ind w:firstLine="640" w:firstLineChars="20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联系人及电话：王涛，廖进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023-72792282</w:t>
      </w:r>
    </w:p>
    <w:p>
      <w:pPr>
        <w:rPr>
          <w:rFonts w:hint="eastAsia" w:ascii="方正仿宋_GBK" w:eastAsia="方正仿宋_GBK"/>
          <w:sz w:val="32"/>
          <w:szCs w:val="32"/>
        </w:rPr>
      </w:pP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附件：1.关于做好学位授予信息即时备案工作的通知</w:t>
      </w: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2.2024届本科生毕业论文（设计）信息汇总表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           </w:t>
      </w:r>
    </w:p>
    <w:p>
      <w:pPr>
        <w:ind w:firstLine="5440" w:firstLineChars="17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教务处（创新创业学院）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               2024年5月22日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kMjM1OGViY2Q3YmQ2ODVjYzc2NGVjNDIyYTVlMjQifQ=="/>
  </w:docVars>
  <w:rsids>
    <w:rsidRoot w:val="00A31F7F"/>
    <w:rsid w:val="0001569D"/>
    <w:rsid w:val="00184648"/>
    <w:rsid w:val="001A1797"/>
    <w:rsid w:val="00455571"/>
    <w:rsid w:val="005F61A1"/>
    <w:rsid w:val="0064339F"/>
    <w:rsid w:val="00700234"/>
    <w:rsid w:val="00816957"/>
    <w:rsid w:val="00853CA0"/>
    <w:rsid w:val="00A17005"/>
    <w:rsid w:val="00A31F7F"/>
    <w:rsid w:val="00E45451"/>
    <w:rsid w:val="3BF5047B"/>
    <w:rsid w:val="42E463DA"/>
    <w:rsid w:val="5DCF3C47"/>
    <w:rsid w:val="67361CA9"/>
    <w:rsid w:val="784A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515</Words>
  <Characters>571</Characters>
  <Lines>4</Lines>
  <Paragraphs>1</Paragraphs>
  <TotalTime>58</TotalTime>
  <ScaleCrop>false</ScaleCrop>
  <LinksUpToDate>false</LinksUpToDate>
  <CharactersWithSpaces>644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2024-05-22T01:52:00Z</dcterms:created>
  <dc:creator>Lenovo</dc:creator>
  <cp:lastModifiedBy>王涛</cp:lastModifiedBy>
  <dcterms:modified xsi:type="dcterms:W3CDTF">2024-05-22T03:13:20Z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BBFF4B9777434A43AF5A90765150448F_12</vt:lpwstr>
  </property>
</Properties>
</file>