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47B7C" w14:textId="2436F7AE" w:rsidR="00812113" w:rsidRPr="00D6746C" w:rsidRDefault="00E10187" w:rsidP="00D6746C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/>
          <w:sz w:val="44"/>
          <w:szCs w:val="32"/>
        </w:rPr>
      </w:pPr>
      <w:r w:rsidRPr="00D6746C">
        <w:rPr>
          <w:rFonts w:ascii="方正小标宋_GBK" w:eastAsia="方正小标宋_GBK" w:hAnsi="Times New Roman" w:hint="eastAsia"/>
          <w:bCs/>
          <w:color w:val="000000"/>
          <w:sz w:val="44"/>
          <w:szCs w:val="32"/>
        </w:rPr>
        <w:t>文学院</w:t>
      </w:r>
    </w:p>
    <w:p w14:paraId="40821798" w14:textId="00053399" w:rsidR="00812113" w:rsidRPr="00D6746C" w:rsidRDefault="00E10187" w:rsidP="00D6746C">
      <w:pPr>
        <w:spacing w:line="700" w:lineRule="exact"/>
        <w:jc w:val="center"/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</w:pPr>
      <w:r w:rsidRPr="00D6746C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202</w:t>
      </w:r>
      <w:r w:rsidR="00B85413" w:rsidRPr="00D6746C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4</w:t>
      </w:r>
      <w:r w:rsidRPr="00D6746C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年秋期转专业工作实施方案</w:t>
      </w:r>
    </w:p>
    <w:p w14:paraId="59CFEA00" w14:textId="77777777" w:rsidR="00812113" w:rsidRPr="00D6746C" w:rsidRDefault="00812113" w:rsidP="00D6746C">
      <w:pPr>
        <w:spacing w:line="560" w:lineRule="exact"/>
        <w:jc w:val="center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A25A244" w14:textId="2D5FA8BE" w:rsidR="002C5EF9" w:rsidRDefault="002C5EF9" w:rsidP="002C5EF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D87E11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级大一学生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D87E11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711FD800" w14:textId="77777777" w:rsidR="00812113" w:rsidRPr="004533C3" w:rsidRDefault="00E10187" w:rsidP="004533C3">
      <w:pPr>
        <w:pStyle w:val="a7"/>
        <w:ind w:firstLine="640"/>
        <w:rPr>
          <w:rFonts w:ascii="Times New Roman" w:eastAsia="方正黑体_GBK"/>
          <w:b w:val="0"/>
          <w:bCs/>
        </w:rPr>
      </w:pPr>
      <w:r w:rsidRPr="004533C3">
        <w:rPr>
          <w:rFonts w:ascii="Times New Roman" w:eastAsia="方正黑体_GBK" w:hint="eastAsia"/>
          <w:b w:val="0"/>
          <w:bCs/>
        </w:rPr>
        <w:t>一、组织机构及职责</w:t>
      </w:r>
    </w:p>
    <w:p w14:paraId="6DAE5F06" w14:textId="3E7BDB72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学院成立转专业工作小组，负责处理转专业相关工作。</w:t>
      </w:r>
    </w:p>
    <w:p w14:paraId="55806017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长：彭福荣</w:t>
      </w:r>
    </w:p>
    <w:p w14:paraId="38F33663" w14:textId="1504E7F3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副组长：</w:t>
      </w:r>
      <w:r w:rsidR="00EA5FBB">
        <w:rPr>
          <w:rFonts w:ascii="Times New Roman" w:eastAsia="方正仿宋_GBK" w:hAnsi="Times New Roman" w:hint="eastAsia"/>
          <w:color w:val="000000"/>
          <w:sz w:val="32"/>
          <w:szCs w:val="32"/>
        </w:rPr>
        <w:t>邓清华</w:t>
      </w:r>
      <w:r w:rsidR="00BE0D18">
        <w:rPr>
          <w:rFonts w:ascii="Times New Roman" w:eastAsia="方正仿宋_GBK" w:hAnsi="Times New Roman" w:hint="eastAsia"/>
          <w:color w:val="000000"/>
          <w:sz w:val="32"/>
          <w:szCs w:val="32"/>
        </w:rPr>
        <w:t>、胡建华</w:t>
      </w:r>
    </w:p>
    <w:p w14:paraId="657A3A3F" w14:textId="00315E2E" w:rsidR="00812113" w:rsidRPr="00703CFF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sz w:val="32"/>
          <w:szCs w:val="32"/>
        </w:rPr>
      </w:pPr>
      <w:r w:rsidRPr="00703CFF">
        <w:rPr>
          <w:rFonts w:ascii="Times New Roman" w:eastAsia="方正仿宋_GBK" w:hAnsi="Times New Roman" w:hint="eastAsia"/>
          <w:color w:val="000000"/>
          <w:sz w:val="32"/>
          <w:szCs w:val="32"/>
        </w:rPr>
        <w:t>成</w:t>
      </w:r>
      <w:r w:rsidRPr="00703CFF"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 </w:t>
      </w:r>
      <w:r w:rsidRPr="00703CFF">
        <w:rPr>
          <w:rFonts w:ascii="Times New Roman" w:eastAsia="方正仿宋_GBK" w:hAnsi="Times New Roman" w:hint="eastAsia"/>
          <w:color w:val="000000"/>
          <w:sz w:val="32"/>
          <w:szCs w:val="32"/>
        </w:rPr>
        <w:t>员：</w:t>
      </w:r>
      <w:r w:rsidR="0009172C">
        <w:rPr>
          <w:rFonts w:ascii="方正仿宋_GBK" w:eastAsia="方正仿宋_GBK" w:hAnsi="方正仿宋_GBK" w:hint="eastAsia"/>
          <w:sz w:val="32"/>
          <w:szCs w:val="32"/>
        </w:rPr>
        <w:t>邹璐、白瑞芬</w:t>
      </w:r>
      <w:r w:rsidRPr="00703CFF">
        <w:rPr>
          <w:rFonts w:ascii="方正仿宋_GBK" w:eastAsia="方正仿宋_GBK" w:hAnsi="方正仿宋_GBK" w:hint="eastAsia"/>
          <w:sz w:val="32"/>
          <w:szCs w:val="32"/>
        </w:rPr>
        <w:t>、</w:t>
      </w:r>
      <w:r w:rsidR="0009172C">
        <w:rPr>
          <w:rFonts w:ascii="方正仿宋_GBK" w:eastAsia="方正仿宋_GBK" w:hAnsi="方正仿宋_GBK" w:hint="eastAsia"/>
          <w:sz w:val="32"/>
          <w:szCs w:val="32"/>
        </w:rPr>
        <w:t>杨竣淇</w:t>
      </w:r>
      <w:r w:rsidRPr="00703CFF">
        <w:rPr>
          <w:rFonts w:ascii="方正仿宋_GBK" w:eastAsia="方正仿宋_GBK" w:hAnsi="方正仿宋_GBK" w:hint="eastAsia"/>
          <w:sz w:val="32"/>
          <w:szCs w:val="32"/>
        </w:rPr>
        <w:t>、</w:t>
      </w:r>
      <w:r w:rsidR="0009172C">
        <w:rPr>
          <w:rFonts w:ascii="方正仿宋_GBK" w:eastAsia="方正仿宋_GBK" w:hAnsi="方正仿宋_GBK" w:hint="eastAsia"/>
          <w:sz w:val="32"/>
          <w:szCs w:val="32"/>
        </w:rPr>
        <w:t>戴欣洋</w:t>
      </w:r>
      <w:r w:rsidRPr="00703CFF">
        <w:rPr>
          <w:rFonts w:ascii="方正仿宋_GBK" w:eastAsia="方正仿宋_GBK" w:hAnsi="方正仿宋_GBK" w:hint="eastAsia"/>
          <w:sz w:val="32"/>
          <w:szCs w:val="32"/>
        </w:rPr>
        <w:t>、</w:t>
      </w:r>
      <w:r w:rsidR="0009172C">
        <w:rPr>
          <w:rFonts w:ascii="方正仿宋_GBK" w:eastAsia="方正仿宋_GBK" w:hAnsi="方正仿宋_GBK" w:hint="eastAsia"/>
          <w:sz w:val="32"/>
          <w:szCs w:val="32"/>
        </w:rPr>
        <w:t>郭芳丽</w:t>
      </w:r>
    </w:p>
    <w:p w14:paraId="1D196B44" w14:textId="0788BFE9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秘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书：</w:t>
      </w:r>
      <w:r w:rsidR="008B19FD">
        <w:rPr>
          <w:rFonts w:ascii="Times New Roman" w:eastAsia="方正仿宋_GBK" w:hAnsi="Times New Roman" w:hint="eastAsia"/>
          <w:color w:val="000000"/>
          <w:sz w:val="32"/>
          <w:szCs w:val="32"/>
        </w:rPr>
        <w:t>周洁</w:t>
      </w:r>
    </w:p>
    <w:p w14:paraId="7334C426" w14:textId="77777777" w:rsidR="00812113" w:rsidRDefault="00E10187">
      <w:pPr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主要职责：拟定文学院转专业工作方案、接受学生转专业咨询、审核转出学生申请资格、组织转专业考核、提出拟转入学生名单、受理转专业异议。</w:t>
      </w:r>
    </w:p>
    <w:p w14:paraId="4A55EBB4" w14:textId="77777777" w:rsidR="00812113" w:rsidRPr="004533C3" w:rsidRDefault="00E10187" w:rsidP="004533C3">
      <w:pPr>
        <w:pStyle w:val="a7"/>
        <w:ind w:firstLine="640"/>
        <w:rPr>
          <w:rFonts w:ascii="Times New Roman" w:eastAsia="方正黑体_GBK"/>
          <w:b w:val="0"/>
          <w:bCs/>
        </w:rPr>
      </w:pPr>
      <w:r w:rsidRPr="004533C3">
        <w:rPr>
          <w:rFonts w:ascii="Times New Roman" w:eastAsia="方正黑体_GBK" w:hint="eastAsia"/>
          <w:b w:val="0"/>
          <w:bCs/>
        </w:rPr>
        <w:t>二、转专业条件</w:t>
      </w:r>
    </w:p>
    <w:p w14:paraId="5D4022A5" w14:textId="77777777" w:rsidR="00812113" w:rsidRDefault="00E10187">
      <w:pPr>
        <w:pStyle w:val="Style8"/>
        <w:snapToGrid w:val="0"/>
        <w:spacing w:line="500" w:lineRule="exact"/>
        <w:ind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仿宋" w:hAnsi="Times New Roman" w:cs="仿宋" w:hint="eastAsia"/>
          <w:color w:val="000000"/>
          <w:sz w:val="32"/>
          <w:szCs w:val="32"/>
        </w:rPr>
        <w:t>1</w:t>
      </w:r>
      <w:r>
        <w:rPr>
          <w:rFonts w:ascii="Times New Roman" w:eastAsia="仿宋" w:hAnsi="Times New Roman" w:cs="仿宋" w:hint="eastAsia"/>
          <w:color w:val="000000"/>
          <w:sz w:val="32"/>
          <w:szCs w:val="32"/>
        </w:rPr>
        <w:t>．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符合《长江师范学院学生转专业管理办法（修订）》（长师院发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号）的转专业条件；</w:t>
      </w:r>
    </w:p>
    <w:p w14:paraId="007DEE02" w14:textId="0B5132FE" w:rsidR="00812113" w:rsidRDefault="00E10187">
      <w:pPr>
        <w:pStyle w:val="Style8"/>
        <w:snapToGrid w:val="0"/>
        <w:spacing w:line="560" w:lineRule="exact"/>
        <w:ind w:firstLine="60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2</w:t>
      </w:r>
      <w:r>
        <w:rPr>
          <w:rFonts w:ascii="Times New Roman" w:eastAsia="仿宋" w:hAnsi="Times New Roman" w:cs="仿宋" w:hint="eastAsia"/>
          <w:sz w:val="30"/>
          <w:szCs w:val="30"/>
        </w:rPr>
        <w:t>．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转入学生的高考选科符合我院此次接受专业高考录取时的要求，高考语文成绩须高于语文满分的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60%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202</w:t>
      </w:r>
      <w:r w:rsidR="008B19FD">
        <w:rPr>
          <w:rFonts w:ascii="Times New Roman" w:eastAsia="方正仿宋_GBK" w:hAnsi="Times New Roman"/>
          <w:color w:val="000000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年秋期期末考试不得有不及格课程。</w:t>
      </w:r>
    </w:p>
    <w:p w14:paraId="7A2082F0" w14:textId="33900194" w:rsidR="00812113" w:rsidRPr="004533C3" w:rsidRDefault="00E10187" w:rsidP="004533C3">
      <w:pPr>
        <w:pStyle w:val="a7"/>
        <w:ind w:firstLine="640"/>
        <w:rPr>
          <w:rFonts w:ascii="Times New Roman" w:eastAsia="方正黑体_GBK"/>
          <w:b w:val="0"/>
          <w:bCs/>
        </w:rPr>
      </w:pPr>
      <w:r w:rsidRPr="004533C3">
        <w:rPr>
          <w:rFonts w:ascii="Times New Roman" w:eastAsia="方正黑体_GBK" w:hint="eastAsia"/>
          <w:b w:val="0"/>
          <w:bCs/>
        </w:rPr>
        <w:t>三、接收</w:t>
      </w:r>
      <w:r w:rsidR="00516BD4">
        <w:rPr>
          <w:rFonts w:ascii="Times New Roman" w:eastAsia="方正黑体_GBK" w:hint="eastAsia"/>
          <w:b w:val="0"/>
          <w:bCs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948"/>
      </w:tblGrid>
      <w:tr w:rsidR="00812113" w14:paraId="4F027A13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C4C2494" w14:textId="77777777" w:rsidR="00812113" w:rsidRDefault="00E1018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20241CA8" w14:textId="77777777" w:rsidR="00812113" w:rsidRDefault="00E1018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6C192C" w14:textId="77777777" w:rsidR="00812113" w:rsidRDefault="00E1018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620E730A" w14:textId="77777777" w:rsidR="00812113" w:rsidRDefault="00E1018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604077" w14:textId="77777777" w:rsidR="00812113" w:rsidRDefault="00E1018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A95FC69" w14:textId="77777777" w:rsidR="00812113" w:rsidRDefault="00E1018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7010031" w14:textId="77777777" w:rsidR="00812113" w:rsidRDefault="00E1018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C712C8C" w14:textId="77777777" w:rsidR="00812113" w:rsidRDefault="00E1018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5CC6BB0B" w14:textId="77777777" w:rsidR="00812113" w:rsidRDefault="00E1018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812113" w14:paraId="64EBAEAF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D120604" w14:textId="65E15199" w:rsidR="00812113" w:rsidRDefault="004B2046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4B2046">
              <w:rPr>
                <w:rFonts w:ascii="Times New Roman" w:eastAsia="方正仿宋_GBK" w:hAnsi="Times New Roman" w:cs="仿宋"/>
                <w:kern w:val="0"/>
                <w:szCs w:val="21"/>
              </w:rPr>
              <w:t>240110101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77D9C80" w14:textId="77777777" w:rsidR="00812113" w:rsidRDefault="00E10187" w:rsidP="00FF21ED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仿宋" w:hint="eastAsia"/>
                <w:kern w:val="0"/>
                <w:szCs w:val="21"/>
              </w:rPr>
              <w:t>汉语言文学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18E99433" w14:textId="77777777" w:rsidR="00812113" w:rsidRDefault="00812113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E716C2" w14:textId="77777777" w:rsidR="00812113" w:rsidRDefault="00E10187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仿宋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360ED16" w14:textId="070829A1" w:rsidR="00812113" w:rsidRDefault="00E1018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仿宋" w:hint="eastAsia"/>
                <w:kern w:val="0"/>
                <w:szCs w:val="21"/>
              </w:rPr>
              <w:t>202</w:t>
            </w:r>
            <w:r w:rsidR="00CB2566">
              <w:rPr>
                <w:rFonts w:ascii="Times New Roman" w:eastAsia="方正仿宋_GBK" w:hAnsi="Times New Roman" w:cs="仿宋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8745251" w14:textId="77777777" w:rsidR="00812113" w:rsidRDefault="00E1018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仿宋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186A16D" w14:textId="77777777" w:rsidR="00812113" w:rsidRDefault="00E10187" w:rsidP="00F24EE3">
            <w:pPr>
              <w:widowControl/>
              <w:ind w:right="210"/>
              <w:jc w:val="right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仿宋" w:hint="eastAsia"/>
                <w:kern w:val="0"/>
                <w:szCs w:val="21"/>
              </w:rPr>
              <w:t>4</w:t>
            </w:r>
            <w:r>
              <w:rPr>
                <w:rFonts w:ascii="Times New Roman" w:eastAsia="方正仿宋_GBK" w:hAnsi="Times New Roman" w:cs="仿宋"/>
                <w:kern w:val="0"/>
                <w:szCs w:val="21"/>
              </w:rPr>
              <w:t>5</w:t>
            </w:r>
          </w:p>
        </w:tc>
      </w:tr>
    </w:tbl>
    <w:p w14:paraId="4099527B" w14:textId="77777777" w:rsidR="00812113" w:rsidRPr="004533C3" w:rsidRDefault="00E10187" w:rsidP="004533C3">
      <w:pPr>
        <w:pStyle w:val="a7"/>
        <w:ind w:firstLine="640"/>
        <w:rPr>
          <w:rFonts w:ascii="Times New Roman" w:eastAsia="方正黑体_GBK"/>
          <w:b w:val="0"/>
          <w:bCs/>
        </w:rPr>
      </w:pPr>
      <w:r w:rsidRPr="004533C3">
        <w:rPr>
          <w:rFonts w:ascii="Times New Roman" w:eastAsia="方正黑体_GBK" w:hint="eastAsia"/>
          <w:b w:val="0"/>
          <w:bCs/>
        </w:rPr>
        <w:lastRenderedPageBreak/>
        <w:t>四、转入考核</w:t>
      </w:r>
    </w:p>
    <w:p w14:paraId="54FE0988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由本校其他专业（师范和非师范专业）申请转入文学院汉语言文学专业的学生，均需参加文学院组织的考核。文学院根据报名具体情况，进行测试选拔。测试选拔分三个环节进行：初审、笔试、面试。</w:t>
      </w:r>
    </w:p>
    <w:p w14:paraId="30C07FDF" w14:textId="77777777" w:rsidR="00812113" w:rsidRDefault="00E10187" w:rsidP="00FF4D15">
      <w:pPr>
        <w:pStyle w:val="a7"/>
      </w:pPr>
      <w:r>
        <w:rPr>
          <w:rFonts w:hint="eastAsia"/>
        </w:rPr>
        <w:t>1.初审</w:t>
      </w:r>
    </w:p>
    <w:p w14:paraId="63F66334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由本校其他专业（师范和非师范专业）申请转入汉语言文学专业须符合学校相关规定。</w:t>
      </w:r>
    </w:p>
    <w:p w14:paraId="7E48AFE2" w14:textId="6EEFD98D" w:rsidR="00812113" w:rsidRPr="00FF21ED" w:rsidRDefault="00E10187" w:rsidP="00FF4D15">
      <w:pPr>
        <w:pStyle w:val="a7"/>
      </w:pPr>
      <w:r w:rsidRPr="00FF21ED">
        <w:rPr>
          <w:rFonts w:hint="eastAsia"/>
        </w:rPr>
        <w:t xml:space="preserve">2.笔试（ </w:t>
      </w:r>
      <w:r w:rsidR="00613969">
        <w:rPr>
          <w:rFonts w:ascii="宋体" w:eastAsia="宋体" w:hAnsi="宋体" w:hint="eastAsia"/>
        </w:rPr>
        <w:t>■</w:t>
      </w:r>
      <w:r w:rsidRPr="00FF21ED">
        <w:rPr>
          <w:rFonts w:hint="eastAsia"/>
        </w:rPr>
        <w:t>是 □否）</w:t>
      </w:r>
    </w:p>
    <w:p w14:paraId="459063D1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以闭卷考试的方式进行，时间：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90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分钟。（满分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150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分，最后折算为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分计入总成绩）</w:t>
      </w:r>
    </w:p>
    <w:p w14:paraId="4F52265C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考试内容为高中语文文学常识、背诵积累、普通话语音、成语积累、写作等。</w:t>
      </w:r>
    </w:p>
    <w:p w14:paraId="1D9684AB" w14:textId="07E91CE5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笔试时间：</w:t>
      </w:r>
      <w:r>
        <w:rPr>
          <w:rFonts w:ascii="Times New Roman" w:eastAsia="方正仿宋_GBK" w:hAnsi="Times New Roman" w:hint="eastAsia"/>
          <w:sz w:val="32"/>
          <w:szCs w:val="32"/>
        </w:rPr>
        <w:t>202</w:t>
      </w:r>
      <w:r w:rsidR="00A32EF0">
        <w:rPr>
          <w:rFonts w:ascii="Times New Roman" w:eastAsia="方正仿宋_GBK" w:hAnsi="Times New Roman"/>
          <w:sz w:val="32"/>
          <w:szCs w:val="32"/>
        </w:rPr>
        <w:t>5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 w:rsidR="009A2CED">
        <w:rPr>
          <w:rFonts w:ascii="Times New Roman" w:eastAsia="方正仿宋_GBK" w:hAnsi="Times New Roman"/>
          <w:sz w:val="32"/>
          <w:szCs w:val="32"/>
        </w:rPr>
        <w:t>5</w:t>
      </w:r>
      <w:r>
        <w:rPr>
          <w:rFonts w:ascii="Times New Roman" w:eastAsia="方正仿宋_GBK" w:hAnsi="Times New Roman" w:hint="eastAsia"/>
          <w:sz w:val="32"/>
          <w:szCs w:val="32"/>
        </w:rPr>
        <w:t>日</w:t>
      </w:r>
      <w:r w:rsidR="009A2CED">
        <w:rPr>
          <w:rFonts w:ascii="Times New Roman" w:eastAsia="方正仿宋_GBK" w:hAnsi="Times New Roman" w:hint="eastAsia"/>
          <w:sz w:val="32"/>
          <w:szCs w:val="32"/>
        </w:rPr>
        <w:t>下</w:t>
      </w:r>
      <w:r>
        <w:rPr>
          <w:rFonts w:ascii="Times New Roman" w:eastAsia="方正仿宋_GBK" w:hAnsi="Times New Roman" w:hint="eastAsia"/>
          <w:sz w:val="32"/>
          <w:szCs w:val="32"/>
        </w:rPr>
        <w:t>午（以实际通知为准）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</w:p>
    <w:p w14:paraId="326C6784" w14:textId="66838C8B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笔试地点：待定（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QQ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群</w:t>
      </w:r>
      <w:r w:rsidR="00940D66">
        <w:rPr>
          <w:rFonts w:ascii="Times New Roman" w:eastAsia="方正仿宋_GBK" w:hAnsi="Times New Roman" w:hint="eastAsia"/>
          <w:color w:val="000000"/>
          <w:sz w:val="32"/>
          <w:szCs w:val="32"/>
        </w:rPr>
        <w:t>：</w:t>
      </w:r>
      <w:r w:rsidR="00D66904" w:rsidRPr="00D66904">
        <w:rPr>
          <w:rFonts w:ascii="Times New Roman" w:eastAsia="方正仿宋_GBK" w:hAnsi="Times New Roman"/>
          <w:color w:val="000000"/>
          <w:sz w:val="32"/>
          <w:szCs w:val="32"/>
        </w:rPr>
        <w:t>991559670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通知）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</w:t>
      </w:r>
    </w:p>
    <w:p w14:paraId="03CC132A" w14:textId="19FE3BCC" w:rsidR="00812113" w:rsidRDefault="00E10187" w:rsidP="00FF4D15">
      <w:pPr>
        <w:pStyle w:val="a7"/>
      </w:pPr>
      <w:r>
        <w:rPr>
          <w:rFonts w:hint="eastAsia"/>
        </w:rPr>
        <w:t xml:space="preserve">3.面试（ </w:t>
      </w:r>
      <w:r w:rsidR="00613969">
        <w:rPr>
          <w:rFonts w:ascii="宋体" w:eastAsia="宋体" w:hAnsi="宋体" w:hint="eastAsia"/>
        </w:rPr>
        <w:t>■</w:t>
      </w:r>
      <w:r>
        <w:rPr>
          <w:rFonts w:hint="eastAsia"/>
        </w:rPr>
        <w:t>是 □否）</w:t>
      </w:r>
    </w:p>
    <w:p w14:paraId="4707EE6D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学院组织面试小组对学生进行面试，考核学生的形象气质、普通话水平、语言表达能力、板书水平。面试内容包括：自我介绍、即兴演讲、汉字书写。（满分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分）</w:t>
      </w:r>
    </w:p>
    <w:p w14:paraId="16529FF8" w14:textId="77777777" w:rsidR="00812113" w:rsidRDefault="00E10187">
      <w:pPr>
        <w:spacing w:line="500" w:lineRule="exact"/>
        <w:ind w:firstLineChars="200" w:firstLine="643"/>
        <w:rPr>
          <w:rFonts w:ascii="Times New Roman" w:eastAsia="方正仿宋_GBK" w:hAnsi="Times New Roman"/>
          <w:b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>1</w:t>
      </w: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>）自我介绍</w:t>
      </w:r>
    </w:p>
    <w:p w14:paraId="7ACFB4CC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时间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分钟，内容包括：基本信息、爱好特长、课外阅读、对教师的理解、未来的规划。（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分）</w:t>
      </w:r>
    </w:p>
    <w:p w14:paraId="0D57EFCC" w14:textId="77777777" w:rsidR="00812113" w:rsidRDefault="00E10187">
      <w:pPr>
        <w:spacing w:line="500" w:lineRule="exact"/>
        <w:ind w:firstLineChars="200" w:firstLine="643"/>
        <w:rPr>
          <w:rFonts w:ascii="Times New Roman" w:eastAsia="方正仿宋_GBK" w:hAnsi="Times New Roman"/>
          <w:b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>2</w:t>
      </w: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>）即兴演讲</w:t>
      </w:r>
    </w:p>
    <w:p w14:paraId="019717FD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学生根据抽签的话题进行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分钟的即兴演讲。学生先抽签，然后进行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分钟准备。（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60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分）</w:t>
      </w:r>
    </w:p>
    <w:p w14:paraId="1C800533" w14:textId="77777777" w:rsidR="00812113" w:rsidRDefault="00E10187">
      <w:pPr>
        <w:spacing w:line="500" w:lineRule="exact"/>
        <w:ind w:firstLineChars="200" w:firstLine="643"/>
        <w:rPr>
          <w:rFonts w:ascii="Times New Roman" w:eastAsia="方正仿宋_GBK" w:hAnsi="Times New Roman"/>
          <w:b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lastRenderedPageBreak/>
        <w:t>（</w:t>
      </w: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>3</w:t>
      </w:r>
      <w:r>
        <w:rPr>
          <w:rFonts w:ascii="Times New Roman" w:eastAsia="方正仿宋_GBK" w:hAnsi="Times New Roman" w:hint="eastAsia"/>
          <w:b/>
          <w:color w:val="000000"/>
          <w:sz w:val="32"/>
          <w:szCs w:val="32"/>
        </w:rPr>
        <w:t>）汉字书写</w:t>
      </w:r>
    </w:p>
    <w:p w14:paraId="76544985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演讲完毕之后在黑板上根据提供的内容书写。（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分）</w:t>
      </w:r>
    </w:p>
    <w:p w14:paraId="1A957069" w14:textId="2BC4C7EE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面试时间：</w:t>
      </w:r>
      <w:r>
        <w:rPr>
          <w:rFonts w:ascii="Times New Roman" w:eastAsia="方正仿宋_GBK" w:hAnsi="Times New Roman" w:hint="eastAsia"/>
          <w:sz w:val="32"/>
          <w:szCs w:val="32"/>
        </w:rPr>
        <w:t>202</w:t>
      </w:r>
      <w:r w:rsidR="00A32EF0">
        <w:rPr>
          <w:rFonts w:ascii="Times New Roman" w:eastAsia="方正仿宋_GBK" w:hAnsi="Times New Roman"/>
          <w:sz w:val="32"/>
          <w:szCs w:val="32"/>
        </w:rPr>
        <w:t>5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 w:rsidR="00D4271A">
        <w:rPr>
          <w:rFonts w:ascii="Times New Roman" w:eastAsia="方正仿宋_GBK" w:hAnsi="Times New Roman"/>
          <w:sz w:val="32"/>
          <w:szCs w:val="32"/>
        </w:rPr>
        <w:t>8</w:t>
      </w:r>
      <w:r>
        <w:rPr>
          <w:rFonts w:ascii="Times New Roman" w:eastAsia="方正仿宋_GBK" w:hAnsi="Times New Roman" w:hint="eastAsia"/>
          <w:sz w:val="32"/>
          <w:szCs w:val="32"/>
        </w:rPr>
        <w:t>日下午（以实际通知为准）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</w:p>
    <w:p w14:paraId="72063C64" w14:textId="1BF3688D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面试地点：待定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QQ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群</w:t>
      </w:r>
      <w:r w:rsidR="00ED1517">
        <w:rPr>
          <w:rFonts w:ascii="Times New Roman" w:eastAsia="方正仿宋_GBK" w:hAnsi="Times New Roman" w:hint="eastAsia"/>
          <w:color w:val="000000"/>
          <w:sz w:val="32"/>
          <w:szCs w:val="32"/>
        </w:rPr>
        <w:t>：</w:t>
      </w:r>
      <w:r w:rsidR="00ED1517" w:rsidRPr="00D66904">
        <w:rPr>
          <w:rFonts w:ascii="Times New Roman" w:eastAsia="方正仿宋_GBK" w:hAnsi="Times New Roman"/>
          <w:color w:val="000000"/>
          <w:sz w:val="32"/>
          <w:szCs w:val="32"/>
        </w:rPr>
        <w:t>991559670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通知）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</w:t>
      </w:r>
    </w:p>
    <w:p w14:paraId="7447B6C5" w14:textId="77777777" w:rsidR="00812113" w:rsidRPr="004533C3" w:rsidRDefault="00E10187" w:rsidP="004533C3">
      <w:pPr>
        <w:pStyle w:val="a7"/>
        <w:ind w:firstLine="640"/>
        <w:rPr>
          <w:rFonts w:ascii="Times New Roman" w:eastAsia="方正黑体_GBK"/>
          <w:b w:val="0"/>
          <w:bCs/>
        </w:rPr>
      </w:pPr>
      <w:r w:rsidRPr="004533C3">
        <w:rPr>
          <w:rFonts w:ascii="Times New Roman" w:eastAsia="方正黑体_GBK" w:hint="eastAsia"/>
          <w:b w:val="0"/>
          <w:bCs/>
        </w:rPr>
        <w:t>五、录取标准</w:t>
      </w:r>
    </w:p>
    <w:p w14:paraId="7E3B99E0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符合转专业条件；</w:t>
      </w:r>
    </w:p>
    <w:p w14:paraId="4F8B1F62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依据笔试和面试各占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50%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比例生成的总成绩，从高到低择优确定拟录取名单。</w:t>
      </w:r>
    </w:p>
    <w:p w14:paraId="273FD9EE" w14:textId="31133C79" w:rsidR="00812113" w:rsidRPr="004533C3" w:rsidRDefault="00E10187" w:rsidP="004533C3">
      <w:pPr>
        <w:pStyle w:val="a7"/>
        <w:ind w:firstLine="640"/>
        <w:rPr>
          <w:rFonts w:ascii="Times New Roman" w:eastAsia="方正黑体_GBK"/>
          <w:b w:val="0"/>
          <w:bCs/>
        </w:rPr>
      </w:pPr>
      <w:r w:rsidRPr="004533C3">
        <w:rPr>
          <w:rFonts w:ascii="Times New Roman" w:eastAsia="方正黑体_GBK" w:hint="eastAsia"/>
          <w:b w:val="0"/>
          <w:bCs/>
        </w:rPr>
        <w:t>六、其他</w:t>
      </w:r>
      <w:r w:rsidR="000544E0">
        <w:rPr>
          <w:rFonts w:ascii="Times New Roman" w:eastAsia="方正黑体_GBK" w:hint="eastAsia"/>
          <w:b w:val="0"/>
          <w:bCs/>
        </w:rPr>
        <w:t>说明</w:t>
      </w:r>
    </w:p>
    <w:p w14:paraId="57984571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07ACF2EB" w14:textId="77777777" w:rsidR="00812113" w:rsidRDefault="0081211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0EFE64F" w14:textId="77777777" w:rsidR="00812113" w:rsidRDefault="0081211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E631C5F" w14:textId="77777777" w:rsidR="00812113" w:rsidRDefault="0081211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B4440C8" w14:textId="77777777" w:rsidR="00812113" w:rsidRDefault="00E10187">
      <w:pPr>
        <w:tabs>
          <w:tab w:val="center" w:pos="4415"/>
        </w:tabs>
        <w:snapToGrid w:val="0"/>
        <w:spacing w:line="560" w:lineRule="exact"/>
        <w:ind w:firstLineChars="2300" w:firstLine="736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文学院</w:t>
      </w:r>
    </w:p>
    <w:p w14:paraId="2475EB16" w14:textId="583A842F" w:rsidR="00812113" w:rsidRDefault="00E10187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237A48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237A48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812113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77B1B" w14:textId="77777777" w:rsidR="00E00BF0" w:rsidRDefault="00E00BF0" w:rsidP="00793963">
      <w:r>
        <w:separator/>
      </w:r>
    </w:p>
  </w:endnote>
  <w:endnote w:type="continuationSeparator" w:id="0">
    <w:p w14:paraId="4AFFE5FF" w14:textId="77777777" w:rsidR="00E00BF0" w:rsidRDefault="00E00BF0" w:rsidP="0079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A0213" w14:textId="77777777" w:rsidR="00E00BF0" w:rsidRDefault="00E00BF0" w:rsidP="00793963">
      <w:r>
        <w:separator/>
      </w:r>
    </w:p>
  </w:footnote>
  <w:footnote w:type="continuationSeparator" w:id="0">
    <w:p w14:paraId="2F1BA6D3" w14:textId="77777777" w:rsidR="00E00BF0" w:rsidRDefault="00E00BF0" w:rsidP="00793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QzYjQ4NGY0ODdmY2JmM2YzYzM3ZjYxOTY4YzFhNGYifQ=="/>
  </w:docVars>
  <w:rsids>
    <w:rsidRoot w:val="003027C7"/>
    <w:rsid w:val="00031BF2"/>
    <w:rsid w:val="00032CF1"/>
    <w:rsid w:val="00040031"/>
    <w:rsid w:val="00051D79"/>
    <w:rsid w:val="000544E0"/>
    <w:rsid w:val="000557B6"/>
    <w:rsid w:val="0009172C"/>
    <w:rsid w:val="00091BB6"/>
    <w:rsid w:val="000A01E2"/>
    <w:rsid w:val="000B132A"/>
    <w:rsid w:val="000D7765"/>
    <w:rsid w:val="000E011E"/>
    <w:rsid w:val="000E3488"/>
    <w:rsid w:val="0010314A"/>
    <w:rsid w:val="001203CC"/>
    <w:rsid w:val="0016317A"/>
    <w:rsid w:val="00175BFB"/>
    <w:rsid w:val="00182F33"/>
    <w:rsid w:val="00190C07"/>
    <w:rsid w:val="001B6918"/>
    <w:rsid w:val="001C1960"/>
    <w:rsid w:val="001D2C33"/>
    <w:rsid w:val="002147AF"/>
    <w:rsid w:val="00237A48"/>
    <w:rsid w:val="00250648"/>
    <w:rsid w:val="002850D3"/>
    <w:rsid w:val="002B283F"/>
    <w:rsid w:val="002B4B1A"/>
    <w:rsid w:val="002B6239"/>
    <w:rsid w:val="002C5EF9"/>
    <w:rsid w:val="002D672A"/>
    <w:rsid w:val="002D7A83"/>
    <w:rsid w:val="003027C7"/>
    <w:rsid w:val="003044BD"/>
    <w:rsid w:val="00325742"/>
    <w:rsid w:val="00334BB6"/>
    <w:rsid w:val="003374E3"/>
    <w:rsid w:val="0034019A"/>
    <w:rsid w:val="00372DCE"/>
    <w:rsid w:val="00375F3E"/>
    <w:rsid w:val="003956A7"/>
    <w:rsid w:val="003A2119"/>
    <w:rsid w:val="003B06CB"/>
    <w:rsid w:val="003B370A"/>
    <w:rsid w:val="003B480F"/>
    <w:rsid w:val="003C27BC"/>
    <w:rsid w:val="003C5C46"/>
    <w:rsid w:val="003F22A4"/>
    <w:rsid w:val="004107BD"/>
    <w:rsid w:val="00412704"/>
    <w:rsid w:val="00414D55"/>
    <w:rsid w:val="00422431"/>
    <w:rsid w:val="00430903"/>
    <w:rsid w:val="004333FE"/>
    <w:rsid w:val="004411A5"/>
    <w:rsid w:val="00445C7B"/>
    <w:rsid w:val="004533C3"/>
    <w:rsid w:val="00454343"/>
    <w:rsid w:val="00464490"/>
    <w:rsid w:val="004738B5"/>
    <w:rsid w:val="004A7BD6"/>
    <w:rsid w:val="004B2046"/>
    <w:rsid w:val="004D55B5"/>
    <w:rsid w:val="004E0CDC"/>
    <w:rsid w:val="0050187E"/>
    <w:rsid w:val="005038C1"/>
    <w:rsid w:val="0051551B"/>
    <w:rsid w:val="00516BD4"/>
    <w:rsid w:val="00543586"/>
    <w:rsid w:val="0056266F"/>
    <w:rsid w:val="005826A0"/>
    <w:rsid w:val="00590BF9"/>
    <w:rsid w:val="00593641"/>
    <w:rsid w:val="005B2C44"/>
    <w:rsid w:val="005C445B"/>
    <w:rsid w:val="005F49D9"/>
    <w:rsid w:val="0060525F"/>
    <w:rsid w:val="00613969"/>
    <w:rsid w:val="00614DFE"/>
    <w:rsid w:val="00651A7A"/>
    <w:rsid w:val="00654E16"/>
    <w:rsid w:val="0065660A"/>
    <w:rsid w:val="00657825"/>
    <w:rsid w:val="006E4D9B"/>
    <w:rsid w:val="00703CFF"/>
    <w:rsid w:val="007057F1"/>
    <w:rsid w:val="00707DE8"/>
    <w:rsid w:val="00715DE5"/>
    <w:rsid w:val="00727968"/>
    <w:rsid w:val="007316BC"/>
    <w:rsid w:val="00737CD7"/>
    <w:rsid w:val="007564DB"/>
    <w:rsid w:val="007805B7"/>
    <w:rsid w:val="00782A8D"/>
    <w:rsid w:val="00793963"/>
    <w:rsid w:val="00796EF3"/>
    <w:rsid w:val="007C014D"/>
    <w:rsid w:val="007C3A0D"/>
    <w:rsid w:val="007D51F2"/>
    <w:rsid w:val="007E0406"/>
    <w:rsid w:val="007E3F6D"/>
    <w:rsid w:val="007F3AEF"/>
    <w:rsid w:val="007F4191"/>
    <w:rsid w:val="00812113"/>
    <w:rsid w:val="0084318E"/>
    <w:rsid w:val="008773B2"/>
    <w:rsid w:val="008B19FD"/>
    <w:rsid w:val="008B2522"/>
    <w:rsid w:val="008D26BF"/>
    <w:rsid w:val="00901248"/>
    <w:rsid w:val="00912043"/>
    <w:rsid w:val="009200E2"/>
    <w:rsid w:val="00923C05"/>
    <w:rsid w:val="00940D66"/>
    <w:rsid w:val="00957774"/>
    <w:rsid w:val="0096422C"/>
    <w:rsid w:val="00965DF4"/>
    <w:rsid w:val="00966E29"/>
    <w:rsid w:val="009962B9"/>
    <w:rsid w:val="009A20E1"/>
    <w:rsid w:val="009A2CED"/>
    <w:rsid w:val="009B7826"/>
    <w:rsid w:val="009C0A1C"/>
    <w:rsid w:val="009C1805"/>
    <w:rsid w:val="009D38E2"/>
    <w:rsid w:val="009D3C85"/>
    <w:rsid w:val="009F465F"/>
    <w:rsid w:val="009F7DEA"/>
    <w:rsid w:val="00A036EC"/>
    <w:rsid w:val="00A07A69"/>
    <w:rsid w:val="00A10261"/>
    <w:rsid w:val="00A32EF0"/>
    <w:rsid w:val="00A432E5"/>
    <w:rsid w:val="00A557FC"/>
    <w:rsid w:val="00A733DE"/>
    <w:rsid w:val="00A73F7B"/>
    <w:rsid w:val="00A821AB"/>
    <w:rsid w:val="00A86707"/>
    <w:rsid w:val="00AA2584"/>
    <w:rsid w:val="00AB3A8D"/>
    <w:rsid w:val="00AB533B"/>
    <w:rsid w:val="00AB6A19"/>
    <w:rsid w:val="00AD3A78"/>
    <w:rsid w:val="00AE3D69"/>
    <w:rsid w:val="00AF4989"/>
    <w:rsid w:val="00B14DF2"/>
    <w:rsid w:val="00B42C8D"/>
    <w:rsid w:val="00B501DA"/>
    <w:rsid w:val="00B50C43"/>
    <w:rsid w:val="00B62642"/>
    <w:rsid w:val="00B676DC"/>
    <w:rsid w:val="00B73A28"/>
    <w:rsid w:val="00B750A1"/>
    <w:rsid w:val="00B81D26"/>
    <w:rsid w:val="00B85413"/>
    <w:rsid w:val="00B93284"/>
    <w:rsid w:val="00B970CE"/>
    <w:rsid w:val="00BB204F"/>
    <w:rsid w:val="00BB3352"/>
    <w:rsid w:val="00BE0D18"/>
    <w:rsid w:val="00BF13BE"/>
    <w:rsid w:val="00BF7D2A"/>
    <w:rsid w:val="00C04BCA"/>
    <w:rsid w:val="00C117BB"/>
    <w:rsid w:val="00C16C41"/>
    <w:rsid w:val="00C406FF"/>
    <w:rsid w:val="00C4121C"/>
    <w:rsid w:val="00C43236"/>
    <w:rsid w:val="00C56783"/>
    <w:rsid w:val="00C613B1"/>
    <w:rsid w:val="00C613D0"/>
    <w:rsid w:val="00C7099C"/>
    <w:rsid w:val="00C7124C"/>
    <w:rsid w:val="00C7537C"/>
    <w:rsid w:val="00C77A04"/>
    <w:rsid w:val="00C90C92"/>
    <w:rsid w:val="00C943AB"/>
    <w:rsid w:val="00CB2566"/>
    <w:rsid w:val="00CC1E10"/>
    <w:rsid w:val="00CD3D6A"/>
    <w:rsid w:val="00CF1190"/>
    <w:rsid w:val="00CF2E79"/>
    <w:rsid w:val="00D1012F"/>
    <w:rsid w:val="00D22B05"/>
    <w:rsid w:val="00D319DD"/>
    <w:rsid w:val="00D3549D"/>
    <w:rsid w:val="00D4271A"/>
    <w:rsid w:val="00D5250E"/>
    <w:rsid w:val="00D66904"/>
    <w:rsid w:val="00D6746C"/>
    <w:rsid w:val="00D87E11"/>
    <w:rsid w:val="00D92315"/>
    <w:rsid w:val="00DA42D1"/>
    <w:rsid w:val="00DC7F5C"/>
    <w:rsid w:val="00DD1271"/>
    <w:rsid w:val="00DD26F8"/>
    <w:rsid w:val="00DE609E"/>
    <w:rsid w:val="00E00BF0"/>
    <w:rsid w:val="00E10187"/>
    <w:rsid w:val="00E31EC0"/>
    <w:rsid w:val="00E34105"/>
    <w:rsid w:val="00E3602A"/>
    <w:rsid w:val="00E672FC"/>
    <w:rsid w:val="00E839B2"/>
    <w:rsid w:val="00EA2227"/>
    <w:rsid w:val="00EA5FBB"/>
    <w:rsid w:val="00EB20A3"/>
    <w:rsid w:val="00ED1517"/>
    <w:rsid w:val="00EE2FD4"/>
    <w:rsid w:val="00EF4F11"/>
    <w:rsid w:val="00F24EE3"/>
    <w:rsid w:val="00F3419D"/>
    <w:rsid w:val="00F37EEC"/>
    <w:rsid w:val="00F529B7"/>
    <w:rsid w:val="00F73DE7"/>
    <w:rsid w:val="00FA44B4"/>
    <w:rsid w:val="00FA609A"/>
    <w:rsid w:val="00FF21ED"/>
    <w:rsid w:val="00FF4D15"/>
    <w:rsid w:val="00FF7B5D"/>
    <w:rsid w:val="454F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444319"/>
  <w15:docId w15:val="{94899320-00CE-4D1D-9AE1-90E7CAC2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7">
    <w:name w:val="List Paragraph"/>
    <w:basedOn w:val="a"/>
    <w:autoRedefine/>
    <w:uiPriority w:val="34"/>
    <w:qFormat/>
    <w:rsid w:val="00FF4D15"/>
    <w:pPr>
      <w:spacing w:line="560" w:lineRule="exact"/>
      <w:ind w:firstLineChars="200" w:firstLine="643"/>
      <w:jc w:val="left"/>
    </w:pPr>
    <w:rPr>
      <w:rFonts w:ascii="方正楷体_GBK" w:eastAsia="方正楷体_GBK" w:hAnsi="Times New Roman"/>
      <w:b/>
      <w:color w:val="000000" w:themeColor="text1"/>
      <w:sz w:val="32"/>
      <w:szCs w:val="32"/>
    </w:rPr>
  </w:style>
  <w:style w:type="paragraph" w:customStyle="1" w:styleId="Style8">
    <w:name w:val="_Style 8"/>
    <w:basedOn w:val="a"/>
    <w:next w:val="a7"/>
    <w:autoRedefine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170</Words>
  <Characters>970</Characters>
  <Application>Microsoft Office Word</Application>
  <DocSecurity>0</DocSecurity>
  <Lines>8</Lines>
  <Paragraphs>2</Paragraphs>
  <ScaleCrop>false</ScaleCrop>
  <Company>YZNU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126</cp:revision>
  <cp:lastPrinted>2022-06-15T06:55:00Z</cp:lastPrinted>
  <dcterms:created xsi:type="dcterms:W3CDTF">2022-06-15T08:32:00Z</dcterms:created>
  <dcterms:modified xsi:type="dcterms:W3CDTF">2024-12-30T13:21:00Z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4B7150C9EDCC4B319E20F21752B1E783_12</vt:lpwstr>
  </property>
</Properties>
</file>