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197" w:rsidRDefault="00E62197" w:rsidP="008429C7">
      <w:pPr>
        <w:jc w:val="center"/>
        <w:rPr>
          <w:rStyle w:val="a3"/>
          <w:rFonts w:ascii="黑体" w:eastAsia="黑体" w:hAnsi="黑体" w:hint="eastAsia"/>
          <w:sz w:val="36"/>
          <w:szCs w:val="36"/>
        </w:rPr>
      </w:pPr>
      <w:r w:rsidRPr="00E62197">
        <w:rPr>
          <w:rFonts w:ascii="黑体" w:eastAsia="黑体" w:hAnsi="黑体" w:hint="eastAsia"/>
          <w:b/>
          <w:bCs/>
          <w:sz w:val="36"/>
          <w:szCs w:val="36"/>
        </w:rPr>
        <w:t>长江师范学院</w:t>
      </w:r>
    </w:p>
    <w:p w:rsidR="00634AE9" w:rsidRPr="00BC3ECB" w:rsidRDefault="00B503F7" w:rsidP="008429C7">
      <w:pPr>
        <w:jc w:val="center"/>
        <w:rPr>
          <w:rStyle w:val="a3"/>
          <w:rFonts w:ascii="黑体" w:eastAsia="黑体" w:hAnsi="黑体"/>
          <w:sz w:val="36"/>
          <w:szCs w:val="36"/>
        </w:rPr>
      </w:pPr>
      <w:r w:rsidRPr="00BC3ECB">
        <w:rPr>
          <w:rStyle w:val="a3"/>
          <w:rFonts w:ascii="黑体" w:eastAsia="黑体" w:hAnsi="黑体"/>
          <w:sz w:val="36"/>
          <w:szCs w:val="36"/>
        </w:rPr>
        <w:t>关于</w:t>
      </w:r>
      <w:r w:rsidR="003B4FB4">
        <w:rPr>
          <w:rStyle w:val="a3"/>
          <w:rFonts w:ascii="黑体" w:eastAsia="黑体" w:hAnsi="黑体" w:hint="eastAsia"/>
          <w:sz w:val="36"/>
          <w:szCs w:val="36"/>
        </w:rPr>
        <w:t>举办</w:t>
      </w:r>
      <w:r w:rsidRPr="00BC3ECB">
        <w:rPr>
          <w:rStyle w:val="a3"/>
          <w:rFonts w:ascii="黑体" w:eastAsia="黑体" w:hAnsi="黑体" w:hint="eastAsia"/>
          <w:sz w:val="36"/>
          <w:szCs w:val="36"/>
        </w:rPr>
        <w:t>第</w:t>
      </w:r>
      <w:r w:rsidR="004E300F">
        <w:rPr>
          <w:rStyle w:val="a3"/>
          <w:rFonts w:ascii="黑体" w:eastAsia="黑体" w:hAnsi="黑体" w:hint="eastAsia"/>
          <w:sz w:val="36"/>
          <w:szCs w:val="36"/>
        </w:rPr>
        <w:t>十</w:t>
      </w:r>
      <w:r w:rsidRPr="00BC3ECB">
        <w:rPr>
          <w:rStyle w:val="a3"/>
          <w:rFonts w:ascii="黑体" w:eastAsia="黑体" w:hAnsi="黑体" w:hint="eastAsia"/>
          <w:sz w:val="36"/>
          <w:szCs w:val="36"/>
        </w:rPr>
        <w:t>届“蓝桥杯”全国软件和信息技术专业人才大赛校内选拔赛</w:t>
      </w:r>
      <w:r w:rsidRPr="00BC3ECB">
        <w:rPr>
          <w:rStyle w:val="a3"/>
          <w:rFonts w:ascii="黑体" w:eastAsia="黑体" w:hAnsi="黑体"/>
          <w:sz w:val="36"/>
          <w:szCs w:val="36"/>
        </w:rPr>
        <w:t>的通知</w:t>
      </w:r>
    </w:p>
    <w:p w:rsidR="00B503F7" w:rsidRPr="00B503F7" w:rsidRDefault="00B503F7" w:rsidP="00AD2760">
      <w:pPr>
        <w:rPr>
          <w:color w:val="000000"/>
          <w:sz w:val="28"/>
          <w:szCs w:val="28"/>
        </w:rPr>
      </w:pPr>
      <w:r w:rsidRPr="00BC3ECB">
        <w:rPr>
          <w:rFonts w:ascii="仿宋_GB2312" w:eastAsia="仿宋_GB2312" w:hint="eastAsia"/>
          <w:sz w:val="28"/>
          <w:szCs w:val="28"/>
        </w:rPr>
        <w:t>各教学院（部）：</w:t>
      </w:r>
    </w:p>
    <w:p w:rsidR="00B503F7" w:rsidRDefault="00C23A14" w:rsidP="00AD276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为加快</w:t>
      </w:r>
      <w:r w:rsidR="003F6922">
        <w:rPr>
          <w:rFonts w:ascii="仿宋_GB2312" w:eastAsia="仿宋_GB2312" w:hint="eastAsia"/>
          <w:sz w:val="28"/>
          <w:szCs w:val="28"/>
        </w:rPr>
        <w:t>我</w:t>
      </w:r>
      <w:r>
        <w:rPr>
          <w:rFonts w:ascii="仿宋_GB2312" w:eastAsia="仿宋_GB2312" w:hint="eastAsia"/>
          <w:sz w:val="28"/>
          <w:szCs w:val="28"/>
        </w:rPr>
        <w:t>校计算机、软件及</w:t>
      </w:r>
      <w:r w:rsidR="003F6922">
        <w:rPr>
          <w:rFonts w:ascii="仿宋_GB2312" w:eastAsia="仿宋_GB2312" w:hint="eastAsia"/>
          <w:sz w:val="28"/>
          <w:szCs w:val="28"/>
        </w:rPr>
        <w:t>相关</w:t>
      </w:r>
      <w:r>
        <w:rPr>
          <w:rFonts w:ascii="仿宋_GB2312" w:eastAsia="仿宋_GB2312" w:hint="eastAsia"/>
          <w:sz w:val="28"/>
          <w:szCs w:val="28"/>
        </w:rPr>
        <w:t>专业教学创新与改革，提高学生自主创新意识和工程实践能力，促进</w:t>
      </w:r>
      <w:r w:rsidR="003F6922">
        <w:rPr>
          <w:rFonts w:ascii="仿宋_GB2312" w:eastAsia="仿宋_GB2312" w:hint="eastAsia"/>
          <w:sz w:val="28"/>
          <w:szCs w:val="28"/>
        </w:rPr>
        <w:t>计算机、软件及相关</w:t>
      </w:r>
      <w:r>
        <w:rPr>
          <w:rFonts w:ascii="仿宋_GB2312" w:eastAsia="仿宋_GB2312" w:hint="eastAsia"/>
          <w:sz w:val="28"/>
          <w:szCs w:val="28"/>
        </w:rPr>
        <w:t>专业就业指导工作，</w:t>
      </w:r>
      <w:r w:rsidR="003F6922">
        <w:rPr>
          <w:rFonts w:ascii="仿宋_GB2312" w:eastAsia="仿宋_GB2312" w:hint="eastAsia"/>
          <w:sz w:val="28"/>
          <w:szCs w:val="28"/>
        </w:rPr>
        <w:t>我校</w:t>
      </w:r>
      <w:r>
        <w:rPr>
          <w:rFonts w:ascii="仿宋_GB2312" w:eastAsia="仿宋_GB2312" w:hint="eastAsia"/>
          <w:sz w:val="28"/>
          <w:szCs w:val="28"/>
        </w:rPr>
        <w:t>决定举办第</w:t>
      </w:r>
      <w:r w:rsidR="00D64F50">
        <w:rPr>
          <w:rFonts w:ascii="仿宋_GB2312" w:eastAsia="仿宋_GB2312" w:hint="eastAsia"/>
          <w:sz w:val="28"/>
          <w:szCs w:val="28"/>
        </w:rPr>
        <w:t>十</w:t>
      </w:r>
      <w:r>
        <w:rPr>
          <w:rFonts w:ascii="仿宋_GB2312" w:eastAsia="仿宋_GB2312" w:hint="eastAsia"/>
          <w:sz w:val="28"/>
          <w:szCs w:val="28"/>
        </w:rPr>
        <w:t>届“蓝桥杯”全国软件和信息技术专业人才大赛</w:t>
      </w:r>
      <w:r w:rsidRPr="005C12EF">
        <w:rPr>
          <w:rFonts w:ascii="仿宋_GB2312" w:eastAsia="仿宋_GB2312" w:hint="eastAsia"/>
          <w:b/>
          <w:sz w:val="28"/>
          <w:szCs w:val="28"/>
          <w:em w:val="dot"/>
        </w:rPr>
        <w:t>校内选拔赛</w:t>
      </w:r>
      <w:r w:rsidRPr="00B503F7">
        <w:rPr>
          <w:rFonts w:ascii="仿宋_GB2312" w:eastAsia="仿宋_GB2312" w:hint="eastAsia"/>
          <w:sz w:val="28"/>
          <w:szCs w:val="28"/>
        </w:rPr>
        <w:t>。现将竞赛有关事宜通知如下</w:t>
      </w:r>
      <w:r>
        <w:rPr>
          <w:rFonts w:ascii="仿宋_GB2312" w:eastAsia="仿宋_GB2312" w:hint="eastAsia"/>
          <w:sz w:val="28"/>
          <w:szCs w:val="28"/>
        </w:rPr>
        <w:t>：</w:t>
      </w:r>
    </w:p>
    <w:p w:rsidR="00BC3ECB" w:rsidRPr="00AD2760" w:rsidRDefault="00BC3ECB" w:rsidP="00BC3ECB">
      <w:pPr>
        <w:widowControl/>
        <w:spacing w:line="600" w:lineRule="exact"/>
        <w:jc w:val="left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  <w:r w:rsidRPr="00AD2760">
        <w:rPr>
          <w:rFonts w:ascii="黑体" w:eastAsia="黑体" w:hAnsi="黑体" w:hint="eastAsia"/>
          <w:b/>
          <w:sz w:val="28"/>
          <w:szCs w:val="28"/>
        </w:rPr>
        <w:t>一、组织机构</w:t>
      </w:r>
    </w:p>
    <w:p w:rsidR="00BA7E8B" w:rsidRPr="0063491C" w:rsidRDefault="00BA7E8B" w:rsidP="00AD2760">
      <w:pPr>
        <w:widowControl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63491C">
        <w:rPr>
          <w:rFonts w:ascii="仿宋_GB2312" w:eastAsia="仿宋_GB2312" w:hint="eastAsia"/>
          <w:sz w:val="28"/>
          <w:szCs w:val="28"/>
        </w:rPr>
        <w:t>主办单位：长江师范学院教务处</w:t>
      </w:r>
    </w:p>
    <w:p w:rsidR="00BA7E8B" w:rsidRPr="00AD2760" w:rsidRDefault="00BA7E8B" w:rsidP="00AD2760">
      <w:pPr>
        <w:widowControl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63491C">
        <w:rPr>
          <w:rFonts w:ascii="仿宋_GB2312" w:eastAsia="仿宋_GB2312" w:hint="eastAsia"/>
          <w:sz w:val="28"/>
          <w:szCs w:val="28"/>
        </w:rPr>
        <w:t>承办单位：</w:t>
      </w:r>
      <w:r w:rsidR="004E300F">
        <w:rPr>
          <w:rFonts w:ascii="仿宋_GB2312" w:eastAsia="仿宋_GB2312" w:hint="eastAsia"/>
          <w:sz w:val="28"/>
          <w:szCs w:val="28"/>
        </w:rPr>
        <w:t>大数据与智能</w:t>
      </w:r>
      <w:r w:rsidRPr="0063491C">
        <w:rPr>
          <w:rFonts w:ascii="仿宋_GB2312" w:eastAsia="仿宋_GB2312" w:hint="eastAsia"/>
          <w:sz w:val="28"/>
          <w:szCs w:val="28"/>
        </w:rPr>
        <w:t>工程学院</w:t>
      </w:r>
    </w:p>
    <w:p w:rsidR="00BC3ECB" w:rsidRPr="00AD2760" w:rsidRDefault="00BC3ECB" w:rsidP="00E62197">
      <w:pPr>
        <w:widowControl/>
        <w:adjustRightInd w:val="0"/>
        <w:snapToGrid w:val="0"/>
        <w:spacing w:beforeLines="50"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AD2760">
        <w:rPr>
          <w:rFonts w:ascii="仿宋_GB2312" w:eastAsia="仿宋_GB2312" w:hint="eastAsia"/>
          <w:sz w:val="28"/>
          <w:szCs w:val="28"/>
        </w:rPr>
        <w:t>学校成立软件和信息技术专业人才大赛领导小组，负责大赛的领导和实施，审定大赛的内容、实施细则和奖励办法，协调大赛各方面的关系。</w:t>
      </w:r>
    </w:p>
    <w:p w:rsidR="00855CB0" w:rsidRDefault="00BC3ECB" w:rsidP="00AD2760">
      <w:pPr>
        <w:widowControl/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AD2760">
        <w:rPr>
          <w:rFonts w:ascii="仿宋_GB2312" w:eastAsia="仿宋_GB2312" w:hint="eastAsia"/>
          <w:sz w:val="28"/>
          <w:szCs w:val="28"/>
        </w:rPr>
        <w:t>组  长：</w:t>
      </w:r>
      <w:r w:rsidR="00E42337">
        <w:rPr>
          <w:rFonts w:ascii="仿宋_GB2312" w:eastAsia="仿宋_GB2312" w:hint="eastAsia"/>
          <w:sz w:val="28"/>
          <w:szCs w:val="28"/>
        </w:rPr>
        <w:t>向小川</w:t>
      </w:r>
    </w:p>
    <w:p w:rsidR="00BC3ECB" w:rsidRPr="00AD2760" w:rsidRDefault="00311A81" w:rsidP="00AD2760">
      <w:pPr>
        <w:widowControl/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副组长：</w:t>
      </w:r>
      <w:proofErr w:type="gramStart"/>
      <w:r w:rsidR="00E42337">
        <w:rPr>
          <w:rFonts w:ascii="仿宋_GB2312" w:eastAsia="仿宋_GB2312" w:hint="eastAsia"/>
          <w:sz w:val="28"/>
          <w:szCs w:val="28"/>
        </w:rPr>
        <w:t>李柳柏</w:t>
      </w:r>
      <w:proofErr w:type="gramEnd"/>
      <w:r w:rsidR="00025B05">
        <w:rPr>
          <w:rFonts w:ascii="仿宋_GB2312" w:eastAsia="仿宋_GB2312" w:hint="eastAsia"/>
          <w:sz w:val="28"/>
          <w:szCs w:val="28"/>
        </w:rPr>
        <w:t xml:space="preserve"> </w:t>
      </w:r>
      <w:r w:rsidR="004E300F" w:rsidRPr="004E300F">
        <w:rPr>
          <w:rFonts w:ascii="仿宋_GB2312" w:eastAsia="仿宋_GB2312" w:hint="eastAsia"/>
          <w:sz w:val="28"/>
          <w:szCs w:val="28"/>
        </w:rPr>
        <w:t>各教学院（部）院长（主任）</w:t>
      </w:r>
    </w:p>
    <w:p w:rsidR="00BC3ECB" w:rsidRPr="00AD2760" w:rsidRDefault="00BC3ECB" w:rsidP="00AD2760">
      <w:pPr>
        <w:widowControl/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AD2760">
        <w:rPr>
          <w:rFonts w:ascii="仿宋_GB2312" w:eastAsia="仿宋_GB2312" w:hint="eastAsia"/>
          <w:sz w:val="28"/>
          <w:szCs w:val="28"/>
        </w:rPr>
        <w:t>领导小组下设软件和信息技术专业人才大赛指导小组，负责大赛的具体组织工作和日常事务。</w:t>
      </w:r>
    </w:p>
    <w:p w:rsidR="00BA7E8B" w:rsidRPr="00AD2760" w:rsidRDefault="00BA7E8B" w:rsidP="00AD2760">
      <w:pPr>
        <w:widowControl/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AD2760">
        <w:rPr>
          <w:rFonts w:ascii="仿宋_GB2312" w:eastAsia="仿宋_GB2312" w:hint="eastAsia"/>
          <w:sz w:val="28"/>
          <w:szCs w:val="28"/>
        </w:rPr>
        <w:t>组  长：</w:t>
      </w:r>
      <w:r w:rsidR="004E300F">
        <w:rPr>
          <w:rFonts w:ascii="仿宋_GB2312" w:eastAsia="仿宋_GB2312" w:hint="eastAsia"/>
          <w:sz w:val="28"/>
          <w:szCs w:val="28"/>
        </w:rPr>
        <w:t>刘应成</w:t>
      </w:r>
    </w:p>
    <w:p w:rsidR="00BA7E8B" w:rsidRPr="00AD2760" w:rsidRDefault="00BA7E8B" w:rsidP="0075441F">
      <w:pPr>
        <w:widowControl/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AD2760">
        <w:rPr>
          <w:rFonts w:ascii="仿宋_GB2312" w:eastAsia="仿宋_GB2312" w:hint="eastAsia"/>
          <w:sz w:val="28"/>
          <w:szCs w:val="28"/>
        </w:rPr>
        <w:t>副组长：</w:t>
      </w:r>
      <w:r w:rsidR="0075441F">
        <w:rPr>
          <w:rFonts w:ascii="仿宋_GB2312" w:eastAsia="仿宋_GB2312" w:hint="eastAsia"/>
          <w:sz w:val="28"/>
          <w:szCs w:val="28"/>
        </w:rPr>
        <w:t>王涛</w:t>
      </w:r>
      <w:r w:rsidR="00025B05">
        <w:rPr>
          <w:rFonts w:ascii="仿宋_GB2312" w:eastAsia="仿宋_GB2312" w:hint="eastAsia"/>
          <w:sz w:val="28"/>
          <w:szCs w:val="28"/>
        </w:rPr>
        <w:t xml:space="preserve"> </w:t>
      </w:r>
      <w:r w:rsidR="0075441F">
        <w:rPr>
          <w:rFonts w:ascii="仿宋_GB2312" w:eastAsia="仿宋_GB2312" w:hint="eastAsia"/>
          <w:sz w:val="28"/>
          <w:szCs w:val="28"/>
        </w:rPr>
        <w:t>李梦莹</w:t>
      </w:r>
      <w:r w:rsidR="00025B05">
        <w:rPr>
          <w:rFonts w:ascii="仿宋_GB2312" w:eastAsia="仿宋_GB2312" w:hint="eastAsia"/>
          <w:sz w:val="28"/>
          <w:szCs w:val="28"/>
        </w:rPr>
        <w:t xml:space="preserve"> 宋发群 </w:t>
      </w:r>
      <w:r w:rsidR="0075441F">
        <w:rPr>
          <w:rFonts w:ascii="仿宋_GB2312" w:eastAsia="仿宋_GB2312" w:hint="eastAsia"/>
          <w:sz w:val="28"/>
          <w:szCs w:val="28"/>
        </w:rPr>
        <w:t>廖进</w:t>
      </w:r>
      <w:r w:rsidR="00025B05">
        <w:rPr>
          <w:rFonts w:ascii="仿宋_GB2312" w:eastAsia="仿宋_GB2312" w:hint="eastAsia"/>
          <w:sz w:val="28"/>
          <w:szCs w:val="28"/>
        </w:rPr>
        <w:t xml:space="preserve"> </w:t>
      </w:r>
      <w:r w:rsidR="00D64F50">
        <w:rPr>
          <w:rFonts w:ascii="仿宋_GB2312" w:eastAsia="仿宋_GB2312" w:hint="eastAsia"/>
          <w:sz w:val="28"/>
          <w:szCs w:val="28"/>
        </w:rPr>
        <w:t>陈曦</w:t>
      </w:r>
    </w:p>
    <w:p w:rsidR="00BC3ECB" w:rsidRPr="00AD2760" w:rsidRDefault="00BC3ECB" w:rsidP="00BC3ECB">
      <w:pPr>
        <w:widowControl/>
        <w:spacing w:line="600" w:lineRule="exact"/>
        <w:jc w:val="left"/>
        <w:rPr>
          <w:rFonts w:ascii="黑体" w:eastAsia="黑体" w:hAnsi="黑体"/>
          <w:b/>
          <w:sz w:val="28"/>
          <w:szCs w:val="28"/>
        </w:rPr>
      </w:pPr>
      <w:r w:rsidRPr="00AD2760">
        <w:rPr>
          <w:rFonts w:ascii="黑体" w:eastAsia="黑体" w:hAnsi="黑体" w:hint="eastAsia"/>
          <w:b/>
          <w:sz w:val="28"/>
          <w:szCs w:val="28"/>
        </w:rPr>
        <w:t>二、第</w:t>
      </w:r>
      <w:r w:rsidR="00B541BB">
        <w:rPr>
          <w:rFonts w:ascii="黑体" w:eastAsia="黑体" w:hAnsi="黑体" w:hint="eastAsia"/>
          <w:b/>
          <w:sz w:val="28"/>
          <w:szCs w:val="28"/>
        </w:rPr>
        <w:t>十</w:t>
      </w:r>
      <w:r w:rsidRPr="00AD2760">
        <w:rPr>
          <w:rFonts w:ascii="黑体" w:eastAsia="黑体" w:hAnsi="黑体" w:hint="eastAsia"/>
          <w:b/>
          <w:sz w:val="28"/>
          <w:szCs w:val="28"/>
        </w:rPr>
        <w:t>届“蓝桥杯”大赛概况</w:t>
      </w:r>
    </w:p>
    <w:p w:rsidR="00C23A14" w:rsidRDefault="00BC3ECB" w:rsidP="00AD2760">
      <w:pPr>
        <w:spacing w:line="360" w:lineRule="auto"/>
        <w:ind w:firstLineChars="200" w:firstLine="560"/>
      </w:pPr>
      <w:r w:rsidRPr="00BC3ECB">
        <w:rPr>
          <w:rFonts w:ascii="仿宋_GB2312" w:eastAsia="仿宋_GB2312" w:hint="eastAsia"/>
          <w:sz w:val="28"/>
          <w:szCs w:val="28"/>
        </w:rPr>
        <w:t>大赛由工业和信息化部人才交流中心主办。大赛设置</w:t>
      </w:r>
      <w:r w:rsidR="00CB64E9" w:rsidRPr="00BC3ECB">
        <w:rPr>
          <w:rFonts w:ascii="仿宋_GB2312" w:eastAsia="仿宋_GB2312" w:hint="eastAsia"/>
          <w:sz w:val="28"/>
          <w:szCs w:val="28"/>
        </w:rPr>
        <w:t>C/C++语言程序设计</w:t>
      </w:r>
      <w:r w:rsidRPr="00BC3ECB">
        <w:rPr>
          <w:rFonts w:ascii="仿宋_GB2312" w:eastAsia="仿宋_GB2312" w:hint="eastAsia"/>
          <w:sz w:val="28"/>
          <w:szCs w:val="28"/>
        </w:rPr>
        <w:t>和</w:t>
      </w:r>
      <w:r w:rsidR="00CB64E9" w:rsidRPr="00571A0B">
        <w:rPr>
          <w:rFonts w:ascii="仿宋_GB2312" w:eastAsia="仿宋_GB2312" w:hint="eastAsia"/>
          <w:sz w:val="28"/>
          <w:szCs w:val="28"/>
        </w:rPr>
        <w:t>Java</w:t>
      </w:r>
      <w:r w:rsidR="00CB64E9" w:rsidRPr="00BC3ECB">
        <w:rPr>
          <w:rFonts w:ascii="仿宋_GB2312" w:eastAsia="仿宋_GB2312" w:hint="eastAsia"/>
          <w:sz w:val="28"/>
          <w:szCs w:val="28"/>
        </w:rPr>
        <w:t>软件开发</w:t>
      </w:r>
      <w:r w:rsidRPr="00BC3ECB">
        <w:rPr>
          <w:rFonts w:ascii="仿宋_GB2312" w:eastAsia="仿宋_GB2312" w:hint="eastAsia"/>
          <w:sz w:val="28"/>
          <w:szCs w:val="28"/>
        </w:rPr>
        <w:t>两个科目，所有具有正式学籍的全日制本科及高职高专学生均可参加。大赛分</w:t>
      </w:r>
      <w:r w:rsidR="00796290">
        <w:rPr>
          <w:rFonts w:ascii="仿宋_GB2312" w:eastAsia="仿宋_GB2312" w:hint="eastAsia"/>
          <w:sz w:val="28"/>
          <w:szCs w:val="28"/>
        </w:rPr>
        <w:t>省</w:t>
      </w:r>
      <w:r w:rsidRPr="00BC3ECB">
        <w:rPr>
          <w:rFonts w:ascii="仿宋_GB2312" w:eastAsia="仿宋_GB2312" w:hint="eastAsia"/>
          <w:sz w:val="28"/>
          <w:szCs w:val="28"/>
        </w:rPr>
        <w:t>赛和决赛两个阶段进行，</w:t>
      </w:r>
      <w:r w:rsidR="00796290">
        <w:rPr>
          <w:rFonts w:ascii="仿宋_GB2312" w:eastAsia="仿宋_GB2312" w:hint="eastAsia"/>
          <w:sz w:val="28"/>
          <w:szCs w:val="28"/>
        </w:rPr>
        <w:t>分别将于201</w:t>
      </w:r>
      <w:r w:rsidR="00D64F50">
        <w:rPr>
          <w:rFonts w:ascii="仿宋_GB2312" w:eastAsia="仿宋_GB2312"/>
          <w:sz w:val="28"/>
          <w:szCs w:val="28"/>
        </w:rPr>
        <w:t>9</w:t>
      </w:r>
      <w:r w:rsidR="00796290">
        <w:rPr>
          <w:rFonts w:ascii="仿宋_GB2312" w:eastAsia="仿宋_GB2312" w:hint="eastAsia"/>
          <w:sz w:val="28"/>
          <w:szCs w:val="28"/>
        </w:rPr>
        <w:t>年3月和5月举行</w:t>
      </w:r>
      <w:r w:rsidRPr="00BC3ECB">
        <w:rPr>
          <w:rFonts w:ascii="仿宋_GB2312" w:eastAsia="仿宋_GB2312" w:hint="eastAsia"/>
          <w:sz w:val="28"/>
          <w:szCs w:val="28"/>
        </w:rPr>
        <w:t>。</w:t>
      </w:r>
      <w:r w:rsidR="00796290">
        <w:rPr>
          <w:rFonts w:ascii="仿宋_GB2312" w:eastAsia="仿宋_GB2312" w:hint="eastAsia"/>
          <w:sz w:val="28"/>
          <w:szCs w:val="28"/>
        </w:rPr>
        <w:t>省</w:t>
      </w:r>
      <w:r w:rsidRPr="00BC3ECB">
        <w:rPr>
          <w:rFonts w:ascii="仿宋_GB2312" w:eastAsia="仿宋_GB2312" w:hint="eastAsia"/>
          <w:sz w:val="28"/>
          <w:szCs w:val="28"/>
        </w:rPr>
        <w:t>赛和决赛均设立一、二、三等奖及优秀奖，</w:t>
      </w:r>
      <w:r w:rsidR="00796290">
        <w:rPr>
          <w:rFonts w:ascii="仿宋_GB2312" w:eastAsia="仿宋_GB2312" w:hint="eastAsia"/>
          <w:sz w:val="28"/>
          <w:szCs w:val="28"/>
        </w:rPr>
        <w:t>省</w:t>
      </w:r>
      <w:r w:rsidRPr="00BC3ECB">
        <w:rPr>
          <w:rFonts w:ascii="仿宋_GB2312" w:eastAsia="仿宋_GB2312" w:hint="eastAsia"/>
          <w:sz w:val="28"/>
          <w:szCs w:val="28"/>
        </w:rPr>
        <w:t>赛的一等奖获得者晋级</w:t>
      </w:r>
      <w:r w:rsidR="00081F96">
        <w:rPr>
          <w:rFonts w:ascii="仿宋_GB2312" w:eastAsia="仿宋_GB2312" w:hint="eastAsia"/>
          <w:sz w:val="28"/>
          <w:szCs w:val="28"/>
        </w:rPr>
        <w:t>全国总</w:t>
      </w:r>
      <w:r w:rsidRPr="00BC3ECB">
        <w:rPr>
          <w:rFonts w:ascii="仿宋_GB2312" w:eastAsia="仿宋_GB2312" w:hint="eastAsia"/>
          <w:sz w:val="28"/>
          <w:szCs w:val="28"/>
        </w:rPr>
        <w:t>决</w:t>
      </w:r>
      <w:r w:rsidRPr="00BC3ECB">
        <w:rPr>
          <w:rFonts w:ascii="仿宋_GB2312" w:eastAsia="仿宋_GB2312" w:hint="eastAsia"/>
          <w:sz w:val="28"/>
          <w:szCs w:val="28"/>
        </w:rPr>
        <w:lastRenderedPageBreak/>
        <w:t>赛</w:t>
      </w:r>
      <w:r w:rsidR="00BD4A09">
        <w:rPr>
          <w:rFonts w:ascii="仿宋_GB2312" w:eastAsia="仿宋_GB2312" w:hint="eastAsia"/>
          <w:sz w:val="28"/>
          <w:szCs w:val="28"/>
        </w:rPr>
        <w:t>资格</w:t>
      </w:r>
      <w:r w:rsidRPr="00BC3ECB">
        <w:rPr>
          <w:rFonts w:ascii="仿宋_GB2312" w:eastAsia="仿宋_GB2312" w:hint="eastAsia"/>
          <w:sz w:val="28"/>
          <w:szCs w:val="28"/>
        </w:rPr>
        <w:t>。</w:t>
      </w:r>
      <w:r w:rsidR="00C23A14">
        <w:rPr>
          <w:rFonts w:ascii="仿宋_GB2312" w:eastAsia="仿宋_GB2312" w:hint="eastAsia"/>
          <w:sz w:val="28"/>
          <w:szCs w:val="28"/>
        </w:rPr>
        <w:t>大赛优秀获奖选手将获得IBM、百度等数十家知名企业的免笔试直接面试绿色通道，特别优秀选手可直接录用。</w:t>
      </w:r>
    </w:p>
    <w:p w:rsidR="00BA7E8B" w:rsidRPr="00B503F7" w:rsidRDefault="00BA7E8B" w:rsidP="00BA7E8B">
      <w:pPr>
        <w:widowControl/>
        <w:spacing w:before="260"/>
        <w:jc w:val="left"/>
        <w:outlineLvl w:val="1"/>
        <w:rPr>
          <w:rFonts w:ascii="黑体" w:eastAsia="黑体" w:hAnsi="黑体"/>
          <w:b/>
          <w:sz w:val="28"/>
          <w:szCs w:val="28"/>
        </w:rPr>
      </w:pPr>
      <w:r w:rsidRPr="00AD2760">
        <w:rPr>
          <w:rFonts w:ascii="黑体" w:eastAsia="黑体" w:hAnsi="黑体" w:hint="eastAsia"/>
          <w:b/>
          <w:sz w:val="28"/>
          <w:szCs w:val="28"/>
        </w:rPr>
        <w:t>三</w:t>
      </w:r>
      <w:r w:rsidRPr="00B503F7">
        <w:rPr>
          <w:rFonts w:ascii="黑体" w:eastAsia="黑体" w:hAnsi="黑体" w:hint="eastAsia"/>
          <w:b/>
          <w:sz w:val="28"/>
          <w:szCs w:val="28"/>
        </w:rPr>
        <w:t>、参赛对象</w:t>
      </w:r>
    </w:p>
    <w:p w:rsidR="00BA7E8B" w:rsidRDefault="00BA7E8B" w:rsidP="00E62197">
      <w:pPr>
        <w:spacing w:beforeLines="50"/>
        <w:ind w:firstLineChars="200" w:firstLine="560"/>
        <w:outlineLvl w:val="0"/>
        <w:rPr>
          <w:rFonts w:ascii="仿宋_GB2312" w:eastAsia="仿宋_GB2312"/>
          <w:sz w:val="28"/>
          <w:szCs w:val="28"/>
        </w:rPr>
      </w:pPr>
      <w:r w:rsidRPr="00B503F7">
        <w:rPr>
          <w:rFonts w:ascii="仿宋_GB2312" w:eastAsia="仿宋_GB2312" w:hint="eastAsia"/>
          <w:sz w:val="28"/>
          <w:szCs w:val="28"/>
        </w:rPr>
        <w:t>长江师范学院在校全日制学生。</w:t>
      </w:r>
    </w:p>
    <w:p w:rsidR="00B503F7" w:rsidRPr="00AD2760" w:rsidRDefault="00BA7E8B" w:rsidP="004C74B1">
      <w:pPr>
        <w:widowControl/>
        <w:spacing w:before="260"/>
        <w:jc w:val="left"/>
        <w:outlineLvl w:val="1"/>
        <w:rPr>
          <w:rFonts w:ascii="黑体" w:eastAsia="黑体" w:hAnsi="黑体"/>
        </w:rPr>
      </w:pPr>
      <w:r w:rsidRPr="00AD2760">
        <w:rPr>
          <w:rFonts w:ascii="黑体" w:eastAsia="黑体" w:hAnsi="黑体" w:hint="eastAsia"/>
          <w:b/>
          <w:sz w:val="28"/>
          <w:szCs w:val="28"/>
        </w:rPr>
        <w:t>四、</w:t>
      </w:r>
      <w:r w:rsidR="004C74B1" w:rsidRPr="00AD2760">
        <w:rPr>
          <w:rFonts w:ascii="黑体" w:eastAsia="黑体" w:hAnsi="黑体" w:hint="eastAsia"/>
          <w:b/>
          <w:sz w:val="28"/>
          <w:szCs w:val="28"/>
        </w:rPr>
        <w:t>竞赛</w:t>
      </w:r>
      <w:r w:rsidR="00571A0B" w:rsidRPr="00AD2760">
        <w:rPr>
          <w:rFonts w:ascii="黑体" w:eastAsia="黑体" w:hAnsi="黑体" w:hint="eastAsia"/>
          <w:b/>
          <w:sz w:val="28"/>
          <w:szCs w:val="28"/>
        </w:rPr>
        <w:t>规则</w:t>
      </w:r>
    </w:p>
    <w:p w:rsidR="00571A0B" w:rsidRPr="00571A0B" w:rsidRDefault="00571A0B" w:rsidP="00AD276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571A0B">
        <w:rPr>
          <w:rFonts w:ascii="仿宋_GB2312" w:eastAsia="仿宋_GB2312" w:hint="eastAsia"/>
          <w:sz w:val="28"/>
          <w:szCs w:val="28"/>
        </w:rPr>
        <w:t>1.组别</w:t>
      </w:r>
    </w:p>
    <w:p w:rsidR="00571A0B" w:rsidRPr="00571A0B" w:rsidRDefault="00571A0B" w:rsidP="00AD276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571A0B">
        <w:rPr>
          <w:rFonts w:ascii="仿宋_GB2312" w:eastAsia="仿宋_GB2312" w:hint="eastAsia"/>
          <w:sz w:val="28"/>
          <w:szCs w:val="28"/>
        </w:rPr>
        <w:t>竞赛分为：</w:t>
      </w:r>
      <w:r>
        <w:rPr>
          <w:rFonts w:ascii="仿宋_GB2312" w:eastAsia="仿宋_GB2312" w:hint="eastAsia"/>
          <w:sz w:val="28"/>
          <w:szCs w:val="28"/>
        </w:rPr>
        <w:t>C/C</w:t>
      </w:r>
      <w:r w:rsidRPr="00571A0B">
        <w:rPr>
          <w:rFonts w:ascii="仿宋_GB2312" w:eastAsia="仿宋_GB2312" w:hint="eastAsia"/>
          <w:sz w:val="28"/>
          <w:szCs w:val="28"/>
        </w:rPr>
        <w:t>++组</w:t>
      </w:r>
      <w:r>
        <w:rPr>
          <w:rFonts w:ascii="仿宋_GB2312" w:eastAsia="仿宋_GB2312" w:hint="eastAsia"/>
          <w:sz w:val="28"/>
          <w:szCs w:val="28"/>
        </w:rPr>
        <w:t>、</w:t>
      </w:r>
      <w:r w:rsidRPr="00571A0B">
        <w:rPr>
          <w:rFonts w:ascii="仿宋_GB2312" w:eastAsia="仿宋_GB2312" w:hint="eastAsia"/>
          <w:sz w:val="28"/>
          <w:szCs w:val="28"/>
        </w:rPr>
        <w:t>Java组</w:t>
      </w:r>
      <w:r>
        <w:rPr>
          <w:rFonts w:ascii="仿宋_GB2312" w:eastAsia="仿宋_GB2312" w:hint="eastAsia"/>
          <w:sz w:val="28"/>
          <w:szCs w:val="28"/>
        </w:rPr>
        <w:t>。</w:t>
      </w:r>
      <w:r w:rsidR="007E66B1">
        <w:rPr>
          <w:rFonts w:ascii="仿宋_GB2312" w:eastAsia="仿宋_GB2312" w:hint="eastAsia"/>
          <w:sz w:val="28"/>
          <w:szCs w:val="28"/>
        </w:rPr>
        <w:t>每位学生</w:t>
      </w:r>
      <w:r w:rsidRPr="00571A0B">
        <w:rPr>
          <w:rFonts w:ascii="仿宋_GB2312" w:eastAsia="仿宋_GB2312" w:hint="eastAsia"/>
          <w:sz w:val="28"/>
          <w:szCs w:val="28"/>
        </w:rPr>
        <w:t>只能申请参加其中一个组别的竞赛。</w:t>
      </w:r>
    </w:p>
    <w:p w:rsidR="00571A0B" w:rsidRPr="00571A0B" w:rsidRDefault="00571A0B" w:rsidP="00AD276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571A0B">
        <w:rPr>
          <w:rFonts w:ascii="仿宋_GB2312" w:eastAsia="仿宋_GB2312" w:hint="eastAsia"/>
          <w:sz w:val="28"/>
          <w:szCs w:val="28"/>
        </w:rPr>
        <w:t>2.竞赛时间</w:t>
      </w:r>
    </w:p>
    <w:p w:rsidR="00571A0B" w:rsidRPr="00571A0B" w:rsidRDefault="00571A0B" w:rsidP="00AD276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571A0B">
        <w:rPr>
          <w:rFonts w:ascii="仿宋_GB2312" w:eastAsia="仿宋_GB2312" w:hint="eastAsia"/>
          <w:sz w:val="28"/>
          <w:szCs w:val="28"/>
        </w:rPr>
        <w:t>校内选拔活动时长：3小时。</w:t>
      </w:r>
    </w:p>
    <w:p w:rsidR="00C75B7A" w:rsidRDefault="00C75B7A" w:rsidP="00AD276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4C74B1">
        <w:rPr>
          <w:rFonts w:ascii="仿宋_GB2312" w:eastAsia="仿宋_GB2312" w:hint="eastAsia"/>
          <w:sz w:val="28"/>
          <w:szCs w:val="28"/>
        </w:rPr>
        <w:t>竞赛时间：</w:t>
      </w:r>
      <w:r w:rsidRPr="00C75B7A">
        <w:rPr>
          <w:rFonts w:ascii="仿宋_GB2312" w:eastAsia="仿宋_GB2312" w:hint="eastAsia"/>
          <w:b/>
          <w:sz w:val="28"/>
          <w:szCs w:val="28"/>
        </w:rPr>
        <w:t>201</w:t>
      </w:r>
      <w:r w:rsidR="00D64F50">
        <w:rPr>
          <w:rFonts w:ascii="仿宋_GB2312" w:eastAsia="仿宋_GB2312"/>
          <w:b/>
          <w:sz w:val="28"/>
          <w:szCs w:val="28"/>
        </w:rPr>
        <w:t>8</w:t>
      </w:r>
      <w:r w:rsidRPr="00C75B7A">
        <w:rPr>
          <w:rFonts w:ascii="仿宋_GB2312" w:eastAsia="仿宋_GB2312" w:hint="eastAsia"/>
          <w:b/>
          <w:sz w:val="28"/>
          <w:szCs w:val="28"/>
        </w:rPr>
        <w:t>年1</w:t>
      </w:r>
      <w:r w:rsidR="00303AE3">
        <w:rPr>
          <w:rFonts w:ascii="仿宋_GB2312" w:eastAsia="仿宋_GB2312" w:hint="eastAsia"/>
          <w:b/>
          <w:sz w:val="28"/>
          <w:szCs w:val="28"/>
        </w:rPr>
        <w:t>2</w:t>
      </w:r>
      <w:r w:rsidRPr="00C75B7A">
        <w:rPr>
          <w:rFonts w:ascii="仿宋_GB2312" w:eastAsia="仿宋_GB2312" w:hint="eastAsia"/>
          <w:b/>
          <w:sz w:val="28"/>
          <w:szCs w:val="28"/>
        </w:rPr>
        <w:t>月</w:t>
      </w:r>
      <w:r w:rsidR="00D64F50">
        <w:rPr>
          <w:rFonts w:ascii="仿宋_GB2312" w:eastAsia="仿宋_GB2312"/>
          <w:b/>
          <w:sz w:val="28"/>
          <w:szCs w:val="28"/>
        </w:rPr>
        <w:t>2</w:t>
      </w:r>
      <w:r w:rsidRPr="00C75B7A">
        <w:rPr>
          <w:rFonts w:ascii="仿宋_GB2312" w:eastAsia="仿宋_GB2312" w:hint="eastAsia"/>
          <w:b/>
          <w:sz w:val="28"/>
          <w:szCs w:val="28"/>
        </w:rPr>
        <w:t>日</w:t>
      </w:r>
      <w:bookmarkStart w:id="0" w:name="_GoBack"/>
      <w:bookmarkEnd w:id="0"/>
    </w:p>
    <w:p w:rsidR="00571A0B" w:rsidRPr="00571A0B" w:rsidRDefault="00C75B7A" w:rsidP="00AD276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4C74B1">
        <w:rPr>
          <w:rFonts w:ascii="仿宋_GB2312" w:eastAsia="仿宋_GB2312" w:hint="eastAsia"/>
          <w:sz w:val="28"/>
          <w:szCs w:val="28"/>
        </w:rPr>
        <w:t>竞赛地点：崇仁楼</w:t>
      </w:r>
      <w:r>
        <w:rPr>
          <w:rFonts w:ascii="仿宋_GB2312" w:eastAsia="仿宋_GB2312" w:hint="eastAsia"/>
          <w:sz w:val="28"/>
          <w:szCs w:val="28"/>
        </w:rPr>
        <w:t>计算机实验中心</w:t>
      </w:r>
    </w:p>
    <w:p w:rsidR="00571A0B" w:rsidRPr="00571A0B" w:rsidRDefault="00571A0B" w:rsidP="00AD276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571A0B">
        <w:rPr>
          <w:rFonts w:ascii="仿宋_GB2312" w:eastAsia="仿宋_GB2312" w:hint="eastAsia"/>
          <w:sz w:val="28"/>
          <w:szCs w:val="28"/>
        </w:rPr>
        <w:t>3.竞赛形式</w:t>
      </w:r>
    </w:p>
    <w:p w:rsidR="00571A0B" w:rsidRPr="00571A0B" w:rsidRDefault="00571A0B" w:rsidP="00AD276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571A0B">
        <w:rPr>
          <w:rFonts w:ascii="仿宋_GB2312" w:eastAsia="仿宋_GB2312" w:hint="eastAsia"/>
          <w:sz w:val="28"/>
          <w:szCs w:val="28"/>
        </w:rPr>
        <w:t>个人赛。</w:t>
      </w:r>
      <w:proofErr w:type="gramStart"/>
      <w:r w:rsidRPr="00571A0B">
        <w:rPr>
          <w:rFonts w:ascii="仿宋_GB2312" w:eastAsia="仿宋_GB2312" w:hint="eastAsia"/>
          <w:sz w:val="28"/>
          <w:szCs w:val="28"/>
        </w:rPr>
        <w:t>全程机考</w:t>
      </w:r>
      <w:proofErr w:type="gramEnd"/>
      <w:r w:rsidRPr="00571A0B">
        <w:rPr>
          <w:rFonts w:ascii="仿宋_GB2312" w:eastAsia="仿宋_GB2312" w:hint="eastAsia"/>
          <w:sz w:val="28"/>
          <w:szCs w:val="28"/>
        </w:rPr>
        <w:t>。</w:t>
      </w:r>
    </w:p>
    <w:p w:rsidR="00571A0B" w:rsidRPr="00571A0B" w:rsidRDefault="00571A0B" w:rsidP="00AD276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</w:t>
      </w:r>
      <w:r w:rsidRPr="00571A0B">
        <w:rPr>
          <w:rFonts w:ascii="仿宋_GB2312" w:eastAsia="仿宋_GB2312" w:hint="eastAsia"/>
          <w:sz w:val="28"/>
          <w:szCs w:val="28"/>
        </w:rPr>
        <w:t>.试题涉及的基础知识</w:t>
      </w:r>
    </w:p>
    <w:p w:rsidR="00571A0B" w:rsidRPr="00571A0B" w:rsidRDefault="00571A0B" w:rsidP="00AD276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571A0B">
        <w:rPr>
          <w:rFonts w:ascii="仿宋_GB2312" w:eastAsia="仿宋_GB2312" w:hint="eastAsia"/>
          <w:sz w:val="28"/>
          <w:szCs w:val="28"/>
        </w:rPr>
        <w:t>·</w:t>
      </w:r>
      <w:r>
        <w:rPr>
          <w:rFonts w:ascii="仿宋_GB2312" w:eastAsia="仿宋_GB2312" w:hint="eastAsia"/>
          <w:sz w:val="28"/>
          <w:szCs w:val="28"/>
        </w:rPr>
        <w:t>C/C</w:t>
      </w:r>
      <w:r w:rsidRPr="00571A0B">
        <w:rPr>
          <w:rFonts w:ascii="仿宋_GB2312" w:eastAsia="仿宋_GB2312" w:hint="eastAsia"/>
          <w:sz w:val="28"/>
          <w:szCs w:val="28"/>
        </w:rPr>
        <w:t xml:space="preserve">++组 </w:t>
      </w:r>
    </w:p>
    <w:p w:rsidR="00571A0B" w:rsidRPr="00571A0B" w:rsidRDefault="00571A0B" w:rsidP="00AD276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571A0B">
        <w:rPr>
          <w:rFonts w:ascii="仿宋_GB2312" w:eastAsia="仿宋_GB2312" w:hint="eastAsia"/>
          <w:sz w:val="28"/>
          <w:szCs w:val="28"/>
        </w:rPr>
        <w:t>解题所涉及的知识：</w:t>
      </w:r>
      <w:r w:rsidR="00C75B7A" w:rsidRPr="00C75B7A">
        <w:rPr>
          <w:rFonts w:ascii="仿宋_GB2312" w:eastAsia="仿宋_GB2312" w:hint="eastAsia"/>
          <w:sz w:val="28"/>
          <w:szCs w:val="28"/>
        </w:rPr>
        <w:t>结构、数组、指针、标准输入输出、文件操作、递归、</w:t>
      </w:r>
      <w:r w:rsidRPr="00571A0B">
        <w:rPr>
          <w:rFonts w:ascii="仿宋_GB2312" w:eastAsia="仿宋_GB2312" w:hint="eastAsia"/>
          <w:sz w:val="28"/>
          <w:szCs w:val="28"/>
        </w:rPr>
        <w:t>函数指针、位运算</w:t>
      </w:r>
      <w:r w:rsidR="00C75B7A">
        <w:rPr>
          <w:rFonts w:ascii="仿宋_GB2312" w:eastAsia="仿宋_GB2312" w:hint="eastAsia"/>
          <w:sz w:val="28"/>
          <w:szCs w:val="28"/>
        </w:rPr>
        <w:t>、</w:t>
      </w:r>
      <w:r w:rsidR="00C75B7A" w:rsidRPr="00C75B7A">
        <w:rPr>
          <w:rFonts w:ascii="仿宋_GB2312" w:eastAsia="仿宋_GB2312" w:hint="eastAsia"/>
          <w:sz w:val="28"/>
          <w:szCs w:val="28"/>
        </w:rPr>
        <w:t>数据结构、</w:t>
      </w:r>
      <w:r w:rsidRPr="00571A0B">
        <w:rPr>
          <w:rFonts w:ascii="仿宋_GB2312" w:eastAsia="仿宋_GB2312" w:hint="eastAsia"/>
          <w:sz w:val="28"/>
          <w:szCs w:val="28"/>
        </w:rPr>
        <w:t>基本数学知识</w:t>
      </w:r>
      <w:r w:rsidR="00C75B7A">
        <w:rPr>
          <w:rFonts w:ascii="仿宋_GB2312" w:eastAsia="仿宋_GB2312" w:hint="eastAsia"/>
          <w:sz w:val="28"/>
          <w:szCs w:val="28"/>
        </w:rPr>
        <w:t>。</w:t>
      </w:r>
    </w:p>
    <w:p w:rsidR="00C75B7A" w:rsidRDefault="00571A0B" w:rsidP="00AD276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571A0B">
        <w:rPr>
          <w:rFonts w:ascii="仿宋_GB2312" w:eastAsia="仿宋_GB2312" w:hint="eastAsia"/>
          <w:sz w:val="28"/>
          <w:szCs w:val="28"/>
        </w:rPr>
        <w:t>解题允许使用的特性：选手可以使用</w:t>
      </w:r>
      <w:r w:rsidR="00C75B7A">
        <w:rPr>
          <w:rFonts w:ascii="仿宋_GB2312" w:eastAsia="仿宋_GB2312" w:hint="eastAsia"/>
          <w:sz w:val="28"/>
          <w:szCs w:val="28"/>
        </w:rPr>
        <w:t>C</w:t>
      </w:r>
      <w:r w:rsidRPr="00571A0B">
        <w:rPr>
          <w:rFonts w:ascii="仿宋_GB2312" w:eastAsia="仿宋_GB2312" w:hint="eastAsia"/>
          <w:sz w:val="28"/>
          <w:szCs w:val="28"/>
        </w:rPr>
        <w:t>风格或</w:t>
      </w:r>
      <w:r w:rsidR="00C75B7A">
        <w:rPr>
          <w:rFonts w:ascii="仿宋_GB2312" w:eastAsia="仿宋_GB2312" w:hint="eastAsia"/>
          <w:sz w:val="28"/>
          <w:szCs w:val="28"/>
        </w:rPr>
        <w:t>C</w:t>
      </w:r>
      <w:r w:rsidRPr="00571A0B">
        <w:rPr>
          <w:rFonts w:ascii="仿宋_GB2312" w:eastAsia="仿宋_GB2312" w:hint="eastAsia"/>
          <w:sz w:val="28"/>
          <w:szCs w:val="28"/>
        </w:rPr>
        <w:t xml:space="preserve">++风格或混合风格解答编程大题。允许使用ANSI C++特性。允许使用STL类库。 </w:t>
      </w:r>
    </w:p>
    <w:p w:rsidR="00C75B7A" w:rsidRPr="00571A0B" w:rsidRDefault="00C75B7A" w:rsidP="00AD276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571A0B">
        <w:rPr>
          <w:rFonts w:ascii="仿宋_GB2312" w:eastAsia="仿宋_GB2312" w:hint="eastAsia"/>
          <w:sz w:val="28"/>
          <w:szCs w:val="28"/>
        </w:rPr>
        <w:t>·Java组</w:t>
      </w:r>
    </w:p>
    <w:p w:rsidR="00C75B7A" w:rsidRPr="00571A0B" w:rsidRDefault="00C75B7A" w:rsidP="00AD276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571A0B">
        <w:rPr>
          <w:rFonts w:ascii="仿宋_GB2312" w:eastAsia="仿宋_GB2312" w:hint="eastAsia"/>
          <w:sz w:val="28"/>
          <w:szCs w:val="28"/>
        </w:rPr>
        <w:t>解题所涉及的知识：</w:t>
      </w:r>
      <w:r w:rsidRPr="00C75B7A">
        <w:rPr>
          <w:rFonts w:ascii="仿宋_GB2312" w:eastAsia="仿宋_GB2312" w:hint="eastAsia"/>
          <w:sz w:val="28"/>
          <w:szCs w:val="28"/>
        </w:rPr>
        <w:t>基本语法、面向对象、网络编程、接口、集合、IO、多线程、内部类、异常与保护</w:t>
      </w:r>
      <w:r w:rsidR="00AD2760">
        <w:rPr>
          <w:rFonts w:ascii="仿宋_GB2312" w:eastAsia="仿宋_GB2312" w:hint="eastAsia"/>
          <w:sz w:val="28"/>
          <w:szCs w:val="28"/>
        </w:rPr>
        <w:t>、</w:t>
      </w:r>
      <w:r w:rsidRPr="00C75B7A">
        <w:rPr>
          <w:rFonts w:ascii="仿宋_GB2312" w:eastAsia="仿宋_GB2312" w:hint="eastAsia"/>
          <w:sz w:val="28"/>
          <w:szCs w:val="28"/>
        </w:rPr>
        <w:t>数据结构</w:t>
      </w:r>
      <w:r w:rsidR="00AD2760">
        <w:rPr>
          <w:rFonts w:ascii="仿宋_GB2312" w:eastAsia="仿宋_GB2312" w:hint="eastAsia"/>
          <w:sz w:val="28"/>
          <w:szCs w:val="28"/>
        </w:rPr>
        <w:t>、</w:t>
      </w:r>
      <w:r w:rsidRPr="00571A0B">
        <w:rPr>
          <w:rFonts w:ascii="仿宋_GB2312" w:eastAsia="仿宋_GB2312" w:hint="eastAsia"/>
          <w:sz w:val="28"/>
          <w:szCs w:val="28"/>
        </w:rPr>
        <w:t>基本数学知识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4C74B1" w:rsidRDefault="00C75B7A" w:rsidP="00AD276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571A0B">
        <w:rPr>
          <w:rFonts w:ascii="仿宋_GB2312" w:eastAsia="仿宋_GB2312" w:hint="eastAsia"/>
          <w:sz w:val="28"/>
          <w:szCs w:val="28"/>
        </w:rPr>
        <w:lastRenderedPageBreak/>
        <w:t>解题允许使用的特性：JDK1.6支持的全部特性</w:t>
      </w:r>
      <w:r w:rsidR="00AD2760">
        <w:rPr>
          <w:rFonts w:ascii="仿宋_GB2312" w:eastAsia="仿宋_GB2312" w:hint="eastAsia"/>
          <w:sz w:val="28"/>
          <w:szCs w:val="28"/>
        </w:rPr>
        <w:t>。</w:t>
      </w:r>
    </w:p>
    <w:p w:rsidR="00655F10" w:rsidRDefault="00436CC7" w:rsidP="00655F1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5.试题形式</w:t>
      </w:r>
    </w:p>
    <w:p w:rsidR="00436CC7" w:rsidRPr="00655F10" w:rsidRDefault="00655F10" w:rsidP="00655F1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571A0B">
        <w:rPr>
          <w:rFonts w:ascii="仿宋_GB2312" w:eastAsia="仿宋_GB2312" w:hint="eastAsia"/>
          <w:sz w:val="28"/>
          <w:szCs w:val="28"/>
        </w:rPr>
        <w:t>·</w:t>
      </w:r>
      <w:r w:rsidR="00436CC7" w:rsidRPr="00655F10">
        <w:rPr>
          <w:rFonts w:ascii="仿宋_GB2312" w:eastAsia="仿宋_GB2312" w:hint="eastAsia"/>
          <w:sz w:val="28"/>
          <w:szCs w:val="28"/>
        </w:rPr>
        <w:t>结果填空题</w:t>
      </w:r>
      <w:r w:rsidR="00204897">
        <w:rPr>
          <w:rFonts w:ascii="仿宋_GB2312" w:eastAsia="仿宋_GB2312" w:hint="eastAsia"/>
          <w:sz w:val="28"/>
          <w:szCs w:val="28"/>
        </w:rPr>
        <w:t xml:space="preserve">    </w:t>
      </w:r>
      <w:r w:rsidRPr="00571A0B">
        <w:rPr>
          <w:rFonts w:ascii="仿宋_GB2312" w:eastAsia="仿宋_GB2312" w:hint="eastAsia"/>
          <w:sz w:val="28"/>
          <w:szCs w:val="28"/>
        </w:rPr>
        <w:t>·</w:t>
      </w:r>
      <w:r w:rsidR="00436CC7" w:rsidRPr="00655F10">
        <w:rPr>
          <w:rFonts w:ascii="仿宋_GB2312" w:eastAsia="仿宋_GB2312" w:hint="eastAsia"/>
          <w:sz w:val="28"/>
          <w:szCs w:val="28"/>
        </w:rPr>
        <w:t>代码填空题</w:t>
      </w:r>
      <w:r w:rsidR="00204897">
        <w:rPr>
          <w:rFonts w:ascii="仿宋_GB2312" w:eastAsia="仿宋_GB2312" w:hint="eastAsia"/>
          <w:sz w:val="28"/>
          <w:szCs w:val="28"/>
        </w:rPr>
        <w:t xml:space="preserve">     </w:t>
      </w:r>
      <w:r w:rsidRPr="00571A0B">
        <w:rPr>
          <w:rFonts w:ascii="仿宋_GB2312" w:eastAsia="仿宋_GB2312" w:hint="eastAsia"/>
          <w:sz w:val="28"/>
          <w:szCs w:val="28"/>
        </w:rPr>
        <w:t>·</w:t>
      </w:r>
      <w:r>
        <w:rPr>
          <w:rFonts w:ascii="仿宋_GB2312" w:eastAsia="仿宋_GB2312" w:hint="eastAsia"/>
          <w:sz w:val="28"/>
          <w:szCs w:val="28"/>
        </w:rPr>
        <w:t>编程大题</w:t>
      </w:r>
    </w:p>
    <w:p w:rsidR="00D93FCD" w:rsidRDefault="00D93FCD" w:rsidP="00D93FCD">
      <w:pPr>
        <w:widowControl/>
        <w:spacing w:before="260"/>
        <w:jc w:val="left"/>
        <w:outlineLvl w:val="1"/>
        <w:rPr>
          <w:rFonts w:ascii="仿宋_GB2312" w:eastAsia="仿宋_GB2312"/>
          <w:sz w:val="28"/>
          <w:szCs w:val="28"/>
        </w:rPr>
      </w:pPr>
      <w:r w:rsidRPr="00D93FCD">
        <w:rPr>
          <w:rFonts w:ascii="黑体" w:eastAsia="黑体" w:hAnsi="黑体" w:hint="eastAsia"/>
          <w:b/>
          <w:sz w:val="28"/>
          <w:szCs w:val="28"/>
        </w:rPr>
        <w:t>五、奖励办法</w:t>
      </w:r>
    </w:p>
    <w:p w:rsidR="00D93FCD" w:rsidRPr="00C75B7A" w:rsidRDefault="00D93FCD" w:rsidP="00D93FCD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按参赛学生比例</w:t>
      </w:r>
      <w:r w:rsidR="00355A84">
        <w:rPr>
          <w:rFonts w:ascii="仿宋_GB2312" w:eastAsia="仿宋_GB2312" w:hint="eastAsia"/>
          <w:sz w:val="28"/>
          <w:szCs w:val="28"/>
        </w:rPr>
        <w:t>5</w:t>
      </w:r>
      <w:r w:rsidR="00355A84">
        <w:rPr>
          <w:rFonts w:ascii="仿宋_GB2312" w:eastAsia="仿宋_GB2312"/>
          <w:sz w:val="28"/>
          <w:szCs w:val="28"/>
        </w:rPr>
        <w:t>%，</w:t>
      </w:r>
      <w:r w:rsidR="00355A84">
        <w:rPr>
          <w:rFonts w:ascii="仿宋_GB2312" w:eastAsia="仿宋_GB2312" w:hint="eastAsia"/>
          <w:sz w:val="28"/>
          <w:szCs w:val="28"/>
        </w:rPr>
        <w:t>10</w:t>
      </w:r>
      <w:r w:rsidR="00355A84">
        <w:rPr>
          <w:rFonts w:ascii="仿宋_GB2312" w:eastAsia="仿宋_GB2312"/>
          <w:sz w:val="28"/>
          <w:szCs w:val="28"/>
        </w:rPr>
        <w:t>%，15%</w:t>
      </w:r>
      <w:r w:rsidRPr="00D93FCD">
        <w:rPr>
          <w:rFonts w:ascii="仿宋_GB2312" w:eastAsia="仿宋_GB2312" w:hint="eastAsia"/>
          <w:sz w:val="28"/>
          <w:szCs w:val="28"/>
        </w:rPr>
        <w:t>设立一、二</w:t>
      </w:r>
      <w:r w:rsidR="00FC248B">
        <w:rPr>
          <w:rFonts w:ascii="仿宋_GB2312" w:eastAsia="仿宋_GB2312" w:hint="eastAsia"/>
          <w:sz w:val="28"/>
          <w:szCs w:val="28"/>
        </w:rPr>
        <w:t>、</w:t>
      </w:r>
      <w:r w:rsidRPr="00D93FCD">
        <w:rPr>
          <w:rFonts w:ascii="仿宋_GB2312" w:eastAsia="仿宋_GB2312" w:hint="eastAsia"/>
          <w:sz w:val="28"/>
          <w:szCs w:val="28"/>
        </w:rPr>
        <w:t>三等奖，</w:t>
      </w:r>
      <w:r w:rsidR="00FC248B">
        <w:rPr>
          <w:rFonts w:ascii="仿宋_GB2312" w:eastAsia="仿宋_GB2312" w:hint="eastAsia"/>
          <w:sz w:val="28"/>
          <w:szCs w:val="28"/>
        </w:rPr>
        <w:t>并</w:t>
      </w:r>
      <w:r w:rsidRPr="00D93FCD">
        <w:rPr>
          <w:rFonts w:ascii="仿宋_GB2312" w:eastAsia="仿宋_GB2312" w:hint="eastAsia"/>
          <w:sz w:val="28"/>
          <w:szCs w:val="28"/>
        </w:rPr>
        <w:t>颁发</w:t>
      </w:r>
      <w:r>
        <w:rPr>
          <w:rFonts w:ascii="仿宋_GB2312" w:eastAsia="仿宋_GB2312" w:hint="eastAsia"/>
          <w:sz w:val="28"/>
          <w:szCs w:val="28"/>
        </w:rPr>
        <w:t>荣誉</w:t>
      </w:r>
      <w:r w:rsidRPr="00D93FCD">
        <w:rPr>
          <w:rFonts w:ascii="仿宋_GB2312" w:eastAsia="仿宋_GB2312" w:hint="eastAsia"/>
          <w:sz w:val="28"/>
          <w:szCs w:val="28"/>
        </w:rPr>
        <w:t>证书。</w:t>
      </w:r>
      <w:r w:rsidR="00B35A51">
        <w:rPr>
          <w:rFonts w:ascii="仿宋_GB2312" w:eastAsia="仿宋_GB2312" w:hint="eastAsia"/>
          <w:sz w:val="28"/>
          <w:szCs w:val="28"/>
        </w:rPr>
        <w:t>获奖学生</w:t>
      </w:r>
      <w:r w:rsidR="00685FDB" w:rsidRPr="00685FDB">
        <w:rPr>
          <w:rFonts w:ascii="仿宋_GB2312" w:eastAsia="仿宋_GB2312" w:hint="eastAsia"/>
          <w:sz w:val="28"/>
          <w:szCs w:val="28"/>
        </w:rPr>
        <w:t>（不超过</w:t>
      </w:r>
      <w:r w:rsidR="00B35A51">
        <w:rPr>
          <w:rFonts w:ascii="仿宋_GB2312" w:eastAsia="仿宋_GB2312"/>
          <w:sz w:val="28"/>
          <w:szCs w:val="28"/>
        </w:rPr>
        <w:t>6</w:t>
      </w:r>
      <w:r w:rsidR="00685FDB" w:rsidRPr="00685FDB">
        <w:rPr>
          <w:rFonts w:ascii="仿宋_GB2312" w:eastAsia="仿宋_GB2312" w:hint="eastAsia"/>
          <w:sz w:val="28"/>
          <w:szCs w:val="28"/>
        </w:rPr>
        <w:t>0人）集中培训，推荐参加重庆市决赛</w:t>
      </w:r>
      <w:r w:rsidR="00FB09DC">
        <w:rPr>
          <w:rFonts w:ascii="仿宋_GB2312" w:eastAsia="仿宋_GB2312" w:hint="eastAsia"/>
          <w:sz w:val="28"/>
          <w:szCs w:val="28"/>
        </w:rPr>
        <w:t>,参赛费用由学校全额资助</w:t>
      </w:r>
      <w:r w:rsidR="00FC248B">
        <w:rPr>
          <w:rFonts w:ascii="仿宋_GB2312" w:eastAsia="仿宋_GB2312" w:hint="eastAsia"/>
          <w:sz w:val="28"/>
          <w:szCs w:val="28"/>
        </w:rPr>
        <w:t>。</w:t>
      </w:r>
    </w:p>
    <w:p w:rsidR="004C74B1" w:rsidRPr="00AD2760" w:rsidRDefault="00D93FCD" w:rsidP="00B56505">
      <w:pPr>
        <w:widowControl/>
        <w:spacing w:before="260"/>
        <w:jc w:val="left"/>
        <w:outlineLvl w:val="1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六</w:t>
      </w:r>
      <w:r w:rsidR="004C74B1" w:rsidRPr="00AD2760">
        <w:rPr>
          <w:rFonts w:ascii="黑体" w:eastAsia="黑体" w:hAnsi="黑体" w:hint="eastAsia"/>
          <w:b/>
          <w:sz w:val="28"/>
          <w:szCs w:val="28"/>
        </w:rPr>
        <w:t>、</w:t>
      </w:r>
      <w:r w:rsidR="00B56505" w:rsidRPr="00AD2760">
        <w:rPr>
          <w:rFonts w:ascii="黑体" w:eastAsia="黑体" w:hAnsi="黑体" w:hint="eastAsia"/>
          <w:b/>
          <w:sz w:val="28"/>
          <w:szCs w:val="28"/>
        </w:rPr>
        <w:t>报名</w:t>
      </w:r>
    </w:p>
    <w:p w:rsidR="00B56505" w:rsidRPr="00B56505" w:rsidRDefault="00B56505" w:rsidP="00AD276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B56505">
        <w:rPr>
          <w:rFonts w:ascii="仿宋_GB2312" w:eastAsia="仿宋_GB2312" w:hint="eastAsia"/>
          <w:sz w:val="28"/>
          <w:szCs w:val="28"/>
        </w:rPr>
        <w:t>报名时间：</w:t>
      </w:r>
      <w:r w:rsidRPr="00C75B7A">
        <w:rPr>
          <w:rFonts w:ascii="仿宋_GB2312" w:eastAsia="仿宋_GB2312" w:hint="eastAsia"/>
          <w:b/>
          <w:sz w:val="28"/>
          <w:szCs w:val="28"/>
        </w:rPr>
        <w:t>即日起至</w:t>
      </w:r>
      <w:r w:rsidRPr="00B56505">
        <w:rPr>
          <w:rFonts w:ascii="仿宋_GB2312" w:eastAsia="仿宋_GB2312"/>
          <w:b/>
          <w:sz w:val="28"/>
          <w:szCs w:val="28"/>
        </w:rPr>
        <w:t>201</w:t>
      </w:r>
      <w:r w:rsidR="00D64F50">
        <w:rPr>
          <w:rFonts w:ascii="仿宋_GB2312" w:eastAsia="仿宋_GB2312"/>
          <w:b/>
          <w:sz w:val="28"/>
          <w:szCs w:val="28"/>
        </w:rPr>
        <w:t>8</w:t>
      </w:r>
      <w:r w:rsidRPr="00B56505">
        <w:rPr>
          <w:rFonts w:ascii="仿宋_GB2312" w:eastAsia="仿宋_GB2312" w:hint="eastAsia"/>
          <w:b/>
          <w:sz w:val="28"/>
          <w:szCs w:val="28"/>
        </w:rPr>
        <w:t>年</w:t>
      </w:r>
      <w:r w:rsidRPr="00B56505">
        <w:rPr>
          <w:rFonts w:ascii="仿宋_GB2312" w:eastAsia="仿宋_GB2312"/>
          <w:b/>
          <w:sz w:val="28"/>
          <w:szCs w:val="28"/>
        </w:rPr>
        <w:t>1</w:t>
      </w:r>
      <w:r w:rsidR="00D64F50">
        <w:rPr>
          <w:rFonts w:ascii="仿宋_GB2312" w:eastAsia="仿宋_GB2312"/>
          <w:b/>
          <w:sz w:val="28"/>
          <w:szCs w:val="28"/>
        </w:rPr>
        <w:t>1</w:t>
      </w:r>
      <w:r w:rsidRPr="00B56505">
        <w:rPr>
          <w:rFonts w:ascii="仿宋_GB2312" w:eastAsia="仿宋_GB2312" w:hint="eastAsia"/>
          <w:b/>
          <w:sz w:val="28"/>
          <w:szCs w:val="28"/>
        </w:rPr>
        <w:t>月</w:t>
      </w:r>
      <w:r w:rsidR="00D64F50">
        <w:rPr>
          <w:rFonts w:ascii="仿宋_GB2312" w:eastAsia="仿宋_GB2312" w:hint="eastAsia"/>
          <w:b/>
          <w:sz w:val="28"/>
          <w:szCs w:val="28"/>
        </w:rPr>
        <w:t>25</w:t>
      </w:r>
      <w:r w:rsidRPr="00B56505">
        <w:rPr>
          <w:rFonts w:ascii="仿宋_GB2312" w:eastAsia="仿宋_GB2312" w:hint="eastAsia"/>
          <w:b/>
          <w:sz w:val="28"/>
          <w:szCs w:val="28"/>
        </w:rPr>
        <w:t>日。</w:t>
      </w:r>
    </w:p>
    <w:p w:rsidR="00B56505" w:rsidRDefault="00B56505" w:rsidP="00AD276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B56505">
        <w:rPr>
          <w:rFonts w:ascii="仿宋_GB2312" w:eastAsia="仿宋_GB2312" w:hint="eastAsia"/>
          <w:sz w:val="28"/>
          <w:szCs w:val="28"/>
        </w:rPr>
        <w:t>报名方法：</w:t>
      </w:r>
      <w:r>
        <w:rPr>
          <w:rFonts w:ascii="仿宋_GB2312" w:eastAsia="仿宋_GB2312" w:hint="eastAsia"/>
          <w:sz w:val="28"/>
          <w:szCs w:val="28"/>
        </w:rPr>
        <w:t>以班级为单位填写</w:t>
      </w:r>
      <w:r w:rsidRPr="00B56505">
        <w:rPr>
          <w:rFonts w:ascii="仿宋_GB2312" w:eastAsia="仿宋_GB2312" w:hint="eastAsia"/>
          <w:sz w:val="28"/>
          <w:szCs w:val="28"/>
        </w:rPr>
        <w:t>报名表格（见附件）</w:t>
      </w:r>
      <w:r w:rsidR="00CB64E9" w:rsidRPr="00CB64E9">
        <w:rPr>
          <w:rFonts w:ascii="仿宋_GB2312" w:eastAsia="仿宋_GB2312" w:hint="eastAsia"/>
          <w:sz w:val="28"/>
          <w:szCs w:val="28"/>
        </w:rPr>
        <w:t>并发送到jgxyxskj@163.com</w:t>
      </w:r>
      <w:r w:rsidRPr="00B56505">
        <w:rPr>
          <w:rFonts w:ascii="仿宋_GB2312" w:eastAsia="仿宋_GB2312" w:hint="eastAsia"/>
          <w:sz w:val="28"/>
          <w:szCs w:val="28"/>
        </w:rPr>
        <w:t>。</w:t>
      </w:r>
    </w:p>
    <w:p w:rsidR="009518E5" w:rsidRDefault="00B56505" w:rsidP="00AD276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B56505">
        <w:rPr>
          <w:rFonts w:ascii="仿宋_GB2312" w:eastAsia="仿宋_GB2312" w:hint="eastAsia"/>
          <w:sz w:val="28"/>
          <w:szCs w:val="28"/>
        </w:rPr>
        <w:t>学院联系人：</w:t>
      </w:r>
      <w:r w:rsidR="006303A4">
        <w:rPr>
          <w:rFonts w:ascii="仿宋_GB2312" w:eastAsia="仿宋_GB2312" w:hint="eastAsia"/>
          <w:sz w:val="28"/>
          <w:szCs w:val="28"/>
        </w:rPr>
        <w:t xml:space="preserve">陈老师 </w:t>
      </w:r>
      <w:r w:rsidR="006303A4" w:rsidRPr="00B56505">
        <w:rPr>
          <w:rFonts w:ascii="仿宋_GB2312" w:eastAsia="仿宋_GB2312" w:hint="eastAsia"/>
          <w:sz w:val="28"/>
          <w:szCs w:val="28"/>
        </w:rPr>
        <w:t>联系方式：</w:t>
      </w:r>
      <w:r w:rsidR="006303A4">
        <w:rPr>
          <w:rFonts w:ascii="仿宋_GB2312" w:eastAsia="仿宋_GB2312" w:hint="eastAsia"/>
          <w:sz w:val="28"/>
          <w:szCs w:val="28"/>
        </w:rPr>
        <w:t>7279</w:t>
      </w:r>
      <w:r w:rsidR="006303A4">
        <w:rPr>
          <w:rFonts w:ascii="仿宋_GB2312" w:eastAsia="仿宋_GB2312"/>
          <w:sz w:val="28"/>
          <w:szCs w:val="28"/>
        </w:rPr>
        <w:t>2309</w:t>
      </w:r>
    </w:p>
    <w:p w:rsidR="00FC248B" w:rsidRDefault="00FE0FD0" w:rsidP="00FE0FD0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</w:t>
      </w:r>
      <w:r w:rsidR="00D64F50">
        <w:rPr>
          <w:rFonts w:ascii="仿宋_GB2312" w:eastAsia="仿宋_GB2312" w:hint="eastAsia"/>
          <w:sz w:val="28"/>
          <w:szCs w:val="28"/>
        </w:rPr>
        <w:t>邵豪</w:t>
      </w:r>
      <w:r w:rsidR="00883A9B">
        <w:rPr>
          <w:rFonts w:ascii="仿宋_GB2312" w:eastAsia="仿宋_GB2312" w:hint="eastAsia"/>
          <w:sz w:val="28"/>
          <w:szCs w:val="28"/>
        </w:rPr>
        <w:t xml:space="preserve">   </w:t>
      </w:r>
      <w:r w:rsidR="00B56505" w:rsidRPr="00B56505">
        <w:rPr>
          <w:rFonts w:ascii="仿宋_GB2312" w:eastAsia="仿宋_GB2312" w:hint="eastAsia"/>
          <w:sz w:val="28"/>
          <w:szCs w:val="28"/>
        </w:rPr>
        <w:t>联系方式：</w:t>
      </w:r>
      <w:r w:rsidR="00CF27C6" w:rsidRPr="00CF27C6">
        <w:rPr>
          <w:rFonts w:ascii="仿宋_GB2312" w:eastAsia="仿宋_GB2312"/>
          <w:sz w:val="28"/>
          <w:szCs w:val="28"/>
        </w:rPr>
        <w:t>17</w:t>
      </w:r>
      <w:r w:rsidR="00D64F50">
        <w:rPr>
          <w:rFonts w:ascii="仿宋_GB2312" w:eastAsia="仿宋_GB2312"/>
          <w:sz w:val="28"/>
          <w:szCs w:val="28"/>
        </w:rPr>
        <w:t>623011061</w:t>
      </w:r>
    </w:p>
    <w:p w:rsidR="003626EE" w:rsidRDefault="003626EE" w:rsidP="00FE0FD0">
      <w:pPr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90262B" w:rsidRPr="00FE0FD0" w:rsidRDefault="0090262B" w:rsidP="00FE0FD0">
      <w:pPr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附件：</w:t>
      </w:r>
      <w:r w:rsidRPr="0090262B">
        <w:rPr>
          <w:rFonts w:ascii="宋体" w:eastAsia="宋体" w:hAnsi="宋体" w:cs="宋体" w:hint="eastAsia"/>
          <w:kern w:val="0"/>
          <w:sz w:val="24"/>
          <w:szCs w:val="24"/>
        </w:rPr>
        <w:t>报名表</w:t>
      </w:r>
    </w:p>
    <w:p w:rsidR="00FC248B" w:rsidRDefault="00FC248B" w:rsidP="00FC248B">
      <w:pPr>
        <w:widowControl/>
        <w:spacing w:line="600" w:lineRule="exact"/>
        <w:ind w:right="84" w:firstLine="560"/>
        <w:jc w:val="center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</w:t>
      </w:r>
      <w:r w:rsidR="00025B05">
        <w:rPr>
          <w:rFonts w:ascii="仿宋_GB2312" w:eastAsia="仿宋_GB2312" w:hint="eastAsia"/>
          <w:sz w:val="28"/>
          <w:szCs w:val="28"/>
        </w:rPr>
        <w:t xml:space="preserve">  </w:t>
      </w:r>
      <w:r w:rsidRPr="00FC248B">
        <w:rPr>
          <w:rFonts w:ascii="仿宋_GB2312" w:eastAsia="仿宋_GB2312" w:hint="eastAsia"/>
          <w:sz w:val="28"/>
          <w:szCs w:val="28"/>
        </w:rPr>
        <w:t>长江师范学院教务处</w:t>
      </w:r>
    </w:p>
    <w:p w:rsidR="00025B05" w:rsidRPr="00FC248B" w:rsidRDefault="00025B05" w:rsidP="00FC248B">
      <w:pPr>
        <w:widowControl/>
        <w:spacing w:line="600" w:lineRule="exact"/>
        <w:ind w:right="84" w:firstLine="560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</w:t>
      </w:r>
      <w:r w:rsidRPr="00025B05">
        <w:rPr>
          <w:rFonts w:ascii="仿宋_GB2312" w:eastAsia="仿宋_GB2312" w:hint="eastAsia"/>
          <w:sz w:val="28"/>
          <w:szCs w:val="28"/>
        </w:rPr>
        <w:t>大数据与智能工程学院</w:t>
      </w:r>
    </w:p>
    <w:p w:rsidR="00FC248B" w:rsidRPr="00FC248B" w:rsidRDefault="00FC248B" w:rsidP="00FC248B">
      <w:pPr>
        <w:widowControl/>
        <w:spacing w:line="600" w:lineRule="exact"/>
        <w:ind w:right="560" w:firstLine="560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C248B">
        <w:rPr>
          <w:rFonts w:ascii="仿宋_GB2312" w:eastAsia="仿宋_GB2312" w:hint="eastAsia"/>
          <w:sz w:val="28"/>
          <w:szCs w:val="28"/>
        </w:rPr>
        <w:t xml:space="preserve">                        201</w:t>
      </w:r>
      <w:r w:rsidR="00D64F50">
        <w:rPr>
          <w:rFonts w:ascii="仿宋_GB2312" w:eastAsia="仿宋_GB2312"/>
          <w:sz w:val="28"/>
          <w:szCs w:val="28"/>
        </w:rPr>
        <w:t>8</w:t>
      </w:r>
      <w:r w:rsidRPr="00FC248B">
        <w:rPr>
          <w:rFonts w:ascii="仿宋_GB2312" w:eastAsia="仿宋_GB2312" w:hint="eastAsia"/>
          <w:sz w:val="28"/>
          <w:szCs w:val="28"/>
        </w:rPr>
        <w:t>年1</w:t>
      </w:r>
      <w:r w:rsidR="006C752F">
        <w:rPr>
          <w:rFonts w:ascii="仿宋_GB2312" w:eastAsia="仿宋_GB2312" w:hint="eastAsia"/>
          <w:sz w:val="28"/>
          <w:szCs w:val="28"/>
        </w:rPr>
        <w:t>1</w:t>
      </w:r>
      <w:r w:rsidRPr="00FC248B">
        <w:rPr>
          <w:rFonts w:ascii="仿宋_GB2312" w:eastAsia="仿宋_GB2312" w:hint="eastAsia"/>
          <w:sz w:val="28"/>
          <w:szCs w:val="28"/>
        </w:rPr>
        <w:t>月</w:t>
      </w:r>
      <w:r w:rsidR="00025B05">
        <w:rPr>
          <w:rFonts w:ascii="仿宋_GB2312" w:eastAsia="仿宋_GB2312" w:hint="eastAsia"/>
          <w:sz w:val="28"/>
          <w:szCs w:val="28"/>
        </w:rPr>
        <w:t>9</w:t>
      </w:r>
      <w:r w:rsidRPr="00FC248B">
        <w:rPr>
          <w:rFonts w:ascii="仿宋_GB2312" w:eastAsia="仿宋_GB2312" w:hint="eastAsia"/>
          <w:sz w:val="28"/>
          <w:szCs w:val="28"/>
        </w:rPr>
        <w:t>日</w:t>
      </w:r>
    </w:p>
    <w:sectPr w:rsidR="00FC248B" w:rsidRPr="00FC248B" w:rsidSect="0015070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1E5" w:rsidRDefault="00D711E5" w:rsidP="00B56505">
      <w:r>
        <w:separator/>
      </w:r>
    </w:p>
  </w:endnote>
  <w:endnote w:type="continuationSeparator" w:id="0">
    <w:p w:rsidR="00D711E5" w:rsidRDefault="00D711E5" w:rsidP="00B56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1E5" w:rsidRDefault="00D711E5" w:rsidP="00B56505">
      <w:r>
        <w:separator/>
      </w:r>
    </w:p>
  </w:footnote>
  <w:footnote w:type="continuationSeparator" w:id="0">
    <w:p w:rsidR="00D711E5" w:rsidRDefault="00D711E5" w:rsidP="00B565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94BD6"/>
    <w:multiLevelType w:val="hybridMultilevel"/>
    <w:tmpl w:val="26BC4B2C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">
    <w:nsid w:val="7FE36C4A"/>
    <w:multiLevelType w:val="hybridMultilevel"/>
    <w:tmpl w:val="22CC335E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4687"/>
    <w:rsid w:val="00001484"/>
    <w:rsid w:val="00025B05"/>
    <w:rsid w:val="00081F96"/>
    <w:rsid w:val="0008624A"/>
    <w:rsid w:val="000B28FA"/>
    <w:rsid w:val="00150709"/>
    <w:rsid w:val="001653CC"/>
    <w:rsid w:val="00172E2F"/>
    <w:rsid w:val="001E178C"/>
    <w:rsid w:val="00204897"/>
    <w:rsid w:val="00243CF5"/>
    <w:rsid w:val="002939E9"/>
    <w:rsid w:val="002D32E5"/>
    <w:rsid w:val="00303AE3"/>
    <w:rsid w:val="00303FFC"/>
    <w:rsid w:val="00311A81"/>
    <w:rsid w:val="00355A84"/>
    <w:rsid w:val="003626EE"/>
    <w:rsid w:val="003B4FB4"/>
    <w:rsid w:val="003F6922"/>
    <w:rsid w:val="00436CC7"/>
    <w:rsid w:val="004C74B1"/>
    <w:rsid w:val="004E300F"/>
    <w:rsid w:val="004F4D77"/>
    <w:rsid w:val="00503A47"/>
    <w:rsid w:val="00571A0B"/>
    <w:rsid w:val="005C12EF"/>
    <w:rsid w:val="006303A4"/>
    <w:rsid w:val="0063491C"/>
    <w:rsid w:val="00634AE9"/>
    <w:rsid w:val="006531F9"/>
    <w:rsid w:val="00655F10"/>
    <w:rsid w:val="006808BB"/>
    <w:rsid w:val="00685FDB"/>
    <w:rsid w:val="0069152A"/>
    <w:rsid w:val="006932D7"/>
    <w:rsid w:val="006C2111"/>
    <w:rsid w:val="006C752F"/>
    <w:rsid w:val="0075441F"/>
    <w:rsid w:val="0076606F"/>
    <w:rsid w:val="00781581"/>
    <w:rsid w:val="00796290"/>
    <w:rsid w:val="007E66B1"/>
    <w:rsid w:val="008429C7"/>
    <w:rsid w:val="00855CB0"/>
    <w:rsid w:val="00883A9B"/>
    <w:rsid w:val="008A5277"/>
    <w:rsid w:val="0090262B"/>
    <w:rsid w:val="00903A46"/>
    <w:rsid w:val="009518E5"/>
    <w:rsid w:val="00954687"/>
    <w:rsid w:val="009D1B17"/>
    <w:rsid w:val="009E5F05"/>
    <w:rsid w:val="00A33A21"/>
    <w:rsid w:val="00AD2760"/>
    <w:rsid w:val="00B12C87"/>
    <w:rsid w:val="00B35A51"/>
    <w:rsid w:val="00B503F7"/>
    <w:rsid w:val="00B541BB"/>
    <w:rsid w:val="00B56505"/>
    <w:rsid w:val="00BA7E8B"/>
    <w:rsid w:val="00BC3ECB"/>
    <w:rsid w:val="00BD4A09"/>
    <w:rsid w:val="00BF4D08"/>
    <w:rsid w:val="00C23A14"/>
    <w:rsid w:val="00C32447"/>
    <w:rsid w:val="00C60ECF"/>
    <w:rsid w:val="00C75B7A"/>
    <w:rsid w:val="00CB64E9"/>
    <w:rsid w:val="00CF27C6"/>
    <w:rsid w:val="00D16699"/>
    <w:rsid w:val="00D5451B"/>
    <w:rsid w:val="00D64F50"/>
    <w:rsid w:val="00D711E5"/>
    <w:rsid w:val="00D93FCD"/>
    <w:rsid w:val="00DB381F"/>
    <w:rsid w:val="00DD378C"/>
    <w:rsid w:val="00E053AD"/>
    <w:rsid w:val="00E42337"/>
    <w:rsid w:val="00E62197"/>
    <w:rsid w:val="00E75297"/>
    <w:rsid w:val="00F5640B"/>
    <w:rsid w:val="00F76EC1"/>
    <w:rsid w:val="00FB09DC"/>
    <w:rsid w:val="00FC248B"/>
    <w:rsid w:val="00FE0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484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503F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503F7"/>
    <w:rPr>
      <w:b/>
      <w:bCs/>
    </w:rPr>
  </w:style>
  <w:style w:type="character" w:styleId="a4">
    <w:name w:val="Hyperlink"/>
    <w:basedOn w:val="a0"/>
    <w:uiPriority w:val="99"/>
    <w:unhideWhenUsed/>
    <w:rsid w:val="00B503F7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rsid w:val="00B503F7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header"/>
    <w:basedOn w:val="a"/>
    <w:link w:val="Char"/>
    <w:uiPriority w:val="99"/>
    <w:unhideWhenUsed/>
    <w:rsid w:val="00B565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5650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565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56505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AD276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D2760"/>
    <w:rPr>
      <w:sz w:val="18"/>
      <w:szCs w:val="18"/>
    </w:rPr>
  </w:style>
  <w:style w:type="paragraph" w:styleId="a8">
    <w:name w:val="List Paragraph"/>
    <w:basedOn w:val="a"/>
    <w:uiPriority w:val="34"/>
    <w:qFormat/>
    <w:rsid w:val="00655F1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4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0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5430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6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337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9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768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廖进</cp:lastModifiedBy>
  <cp:revision>13</cp:revision>
  <cp:lastPrinted>2014-11-20T04:52:00Z</cp:lastPrinted>
  <dcterms:created xsi:type="dcterms:W3CDTF">2018-11-01T02:13:00Z</dcterms:created>
  <dcterms:modified xsi:type="dcterms:W3CDTF">2018-11-09T06:35:00Z</dcterms:modified>
</cp:coreProperties>
</file>