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90D8" w14:textId="77777777" w:rsidR="004B708D" w:rsidRPr="00CB150A" w:rsidRDefault="004B708D" w:rsidP="004B708D">
      <w:pPr>
        <w:widowControl/>
        <w:ind w:leftChars="-472" w:left="-92" w:rightChars="-432" w:right="-950" w:hangingChars="123" w:hanging="946"/>
        <w:jc w:val="center"/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</w:pPr>
      <w:r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17708A55" w14:textId="50491E46" w:rsidR="004B708D" w:rsidRPr="003079A7" w:rsidRDefault="004B708D" w:rsidP="004B708D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3079A7">
        <w:rPr>
          <w:rFonts w:ascii="Times New Roman" w:eastAsia="方正仿宋_GBK" w:hAnsi="Times New Roman" w:cs="Times New Roman"/>
          <w:sz w:val="32"/>
          <w:szCs w:val="32"/>
        </w:rPr>
        <w:t>长师院教〔</w:t>
      </w:r>
      <w:r w:rsidRPr="003079A7">
        <w:rPr>
          <w:rFonts w:ascii="Times New Roman" w:eastAsia="方正仿宋_GBK" w:hAnsi="Times New Roman" w:cs="Times New Roman"/>
          <w:sz w:val="32"/>
          <w:szCs w:val="32"/>
        </w:rPr>
        <w:t>2026</w:t>
      </w:r>
      <w:r w:rsidRPr="003079A7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C45A23">
        <w:rPr>
          <w:rFonts w:ascii="Times New Roman" w:eastAsia="方正仿宋_GBK" w:hAnsi="Times New Roman" w:cs="Times New Roman" w:hint="eastAsia"/>
          <w:sz w:val="32"/>
          <w:szCs w:val="32"/>
        </w:rPr>
        <w:t>16</w:t>
      </w:r>
      <w:r w:rsidRPr="003079A7">
        <w:rPr>
          <w:rFonts w:ascii="Times New Roman" w:eastAsia="方正仿宋_GBK" w:hAnsi="Times New Roman" w:cs="Times New Roman"/>
          <w:sz w:val="32"/>
          <w:szCs w:val="32"/>
        </w:rPr>
        <w:t>号</w:t>
      </w:r>
    </w:p>
    <w:p w14:paraId="5377ACE1" w14:textId="3A460E44" w:rsidR="004B708D" w:rsidRDefault="004B708D" w:rsidP="004B708D">
      <w:pPr>
        <w:jc w:val="center"/>
        <w:rPr>
          <w:rFonts w:ascii="华文中宋" w:eastAsia="华文中宋" w:hAnsi="华文中宋" w:hint="eastAsia"/>
          <w:b/>
          <w:sz w:val="36"/>
        </w:rPr>
      </w:pPr>
      <w:r>
        <w:rPr>
          <w:rFonts w:ascii="Calibri" w:hAnsi="Calibr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9FFEA" wp14:editId="143B194B">
                <wp:simplePos x="0" y="0"/>
                <wp:positionH relativeFrom="column">
                  <wp:posOffset>-4445</wp:posOffset>
                </wp:positionH>
                <wp:positionV relativeFrom="paragraph">
                  <wp:posOffset>111125</wp:posOffset>
                </wp:positionV>
                <wp:extent cx="5589270" cy="635"/>
                <wp:effectExtent l="14605" t="15875" r="15875" b="12065"/>
                <wp:wrapNone/>
                <wp:docPr id="401757236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927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493B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margin-left:-.35pt;margin-top:8.75pt;width:440.1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" strokecolor="red" strokeweight="1.25pt"/>
            </w:pict>
          </mc:Fallback>
        </mc:AlternateContent>
      </w:r>
    </w:p>
    <w:p w14:paraId="67FBF365" w14:textId="38EEDC8E" w:rsidR="008A0386" w:rsidRPr="00452D45" w:rsidRDefault="008A0386" w:rsidP="008A0386">
      <w:pPr>
        <w:spacing w:after="0" w:line="560" w:lineRule="exact"/>
        <w:jc w:val="center"/>
        <w:rPr>
          <w:rFonts w:ascii="方正小标宋_GBK" w:eastAsia="方正小标宋_GBK" w:hint="eastAsia"/>
          <w:b/>
          <w:bCs/>
          <w:sz w:val="40"/>
          <w:szCs w:val="40"/>
        </w:rPr>
      </w:pPr>
      <w:r w:rsidRPr="00452D45">
        <w:rPr>
          <w:rFonts w:ascii="方正小标宋_GBK" w:eastAsia="方正小标宋_GBK" w:hint="eastAsia"/>
          <w:b/>
          <w:bCs/>
          <w:sz w:val="40"/>
          <w:szCs w:val="40"/>
        </w:rPr>
        <w:t>长江师范学院</w:t>
      </w:r>
    </w:p>
    <w:p w14:paraId="2D978B4A" w14:textId="638B0998" w:rsidR="00F4465C" w:rsidRPr="00452D45" w:rsidRDefault="00F4465C" w:rsidP="008A0386">
      <w:pPr>
        <w:spacing w:after="0" w:line="560" w:lineRule="exact"/>
        <w:jc w:val="center"/>
        <w:rPr>
          <w:rFonts w:ascii="方正小标宋_GBK" w:eastAsia="方正小标宋_GBK" w:hint="eastAsia"/>
          <w:b/>
          <w:bCs/>
          <w:sz w:val="40"/>
          <w:szCs w:val="40"/>
        </w:rPr>
      </w:pPr>
      <w:r w:rsidRPr="00452D45">
        <w:rPr>
          <w:rFonts w:ascii="方正小标宋_GBK" w:eastAsia="方正小标宋_GBK" w:hint="eastAsia"/>
          <w:b/>
          <w:bCs/>
          <w:sz w:val="40"/>
          <w:szCs w:val="40"/>
        </w:rPr>
        <w:t>关于开展本科实验教学项目立项建设工作的通知</w:t>
      </w:r>
    </w:p>
    <w:p w14:paraId="2FA8A370" w14:textId="77777777" w:rsidR="008A0386" w:rsidRPr="00885A23" w:rsidRDefault="008A0386" w:rsidP="008A0386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</w:p>
    <w:p w14:paraId="60E1420B" w14:textId="3B4DCFB4" w:rsidR="008A0386" w:rsidRPr="00831BD4" w:rsidRDefault="008A0386" w:rsidP="00D736B1">
      <w:pPr>
        <w:spacing w:after="0" w:line="56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各教学单位：</w:t>
      </w:r>
    </w:p>
    <w:p w14:paraId="51D01E7F" w14:textId="382ED623" w:rsidR="00885A23" w:rsidRPr="00831BD4" w:rsidRDefault="00421A9E" w:rsidP="00D736B1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885A23" w:rsidRPr="00831BD4">
        <w:rPr>
          <w:rFonts w:ascii="Times New Roman" w:eastAsia="方正仿宋_GBK" w:hAnsi="Times New Roman" w:cs="Times New Roman"/>
          <w:sz w:val="32"/>
          <w:szCs w:val="32"/>
        </w:rPr>
        <w:t>贯彻落实《教育强国建设规划纲要（</w:t>
      </w:r>
      <w:r w:rsidR="00885A23" w:rsidRPr="00831BD4">
        <w:rPr>
          <w:rFonts w:ascii="Times New Roman" w:eastAsia="方正仿宋_GBK" w:hAnsi="Times New Roman" w:cs="Times New Roman"/>
          <w:sz w:val="32"/>
          <w:szCs w:val="32"/>
        </w:rPr>
        <w:t>2024-2035</w:t>
      </w:r>
      <w:r w:rsidR="00885A23" w:rsidRPr="00831BD4">
        <w:rPr>
          <w:rFonts w:ascii="Times New Roman" w:eastAsia="方正仿宋_GBK" w:hAnsi="Times New Roman" w:cs="Times New Roman"/>
          <w:sz w:val="32"/>
          <w:szCs w:val="32"/>
        </w:rPr>
        <w:t>年）》精神，强化实践育人环节，提升本科实验教学质量。学校将组织开展本科实验教学项目立项建设工作，现将有关事项通知如下：</w:t>
      </w:r>
    </w:p>
    <w:p w14:paraId="7BB54F7F" w14:textId="3F9F898C" w:rsidR="00885A23" w:rsidRPr="00831BD4" w:rsidRDefault="00D736B1" w:rsidP="00D736B1">
      <w:pPr>
        <w:spacing w:after="0"/>
        <w:ind w:firstLineChars="200" w:firstLine="640"/>
        <w:jc w:val="both"/>
        <w:rPr>
          <w:rFonts w:ascii="Times New Roman" w:eastAsia="方正黑体_GBK" w:hAnsi="Times New Roman" w:cs="Times New Roman"/>
          <w:sz w:val="32"/>
          <w:szCs w:val="32"/>
        </w:rPr>
      </w:pPr>
      <w:r w:rsidRPr="00831BD4">
        <w:rPr>
          <w:rFonts w:ascii="Times New Roman" w:eastAsia="方正黑体_GBK" w:hAnsi="Times New Roman" w:cs="Times New Roman"/>
          <w:sz w:val="32"/>
          <w:szCs w:val="32"/>
        </w:rPr>
        <w:t>一、总体目标</w:t>
      </w:r>
    </w:p>
    <w:p w14:paraId="212E074B" w14:textId="7459D9E3" w:rsidR="00D736B1" w:rsidRPr="00831BD4" w:rsidRDefault="006F01EE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以实验教学项目建设为抓手，强化实验课程建设，优化更新演示性、验证性基础实验项目，重点建设</w:t>
      </w:r>
      <w:bookmarkStart w:id="0" w:name="OLE_LINK1"/>
      <w:r w:rsidRPr="00831BD4">
        <w:rPr>
          <w:rFonts w:ascii="Times New Roman" w:eastAsia="方正仿宋_GBK" w:hAnsi="Times New Roman" w:cs="Times New Roman"/>
          <w:sz w:val="32"/>
          <w:szCs w:val="32"/>
        </w:rPr>
        <w:t>综合性、创新性实验项目</w:t>
      </w:r>
      <w:bookmarkEnd w:id="0"/>
      <w:r w:rsidRPr="00831BD4">
        <w:rPr>
          <w:rFonts w:ascii="Times New Roman" w:eastAsia="方正仿宋_GBK" w:hAnsi="Times New Roman" w:cs="Times New Roman"/>
          <w:sz w:val="32"/>
          <w:szCs w:val="32"/>
        </w:rPr>
        <w:t>；推进人工智能等新技术赋能实验教学，</w:t>
      </w:r>
      <w:proofErr w:type="gramStart"/>
      <w:r w:rsidRPr="00831BD4">
        <w:rPr>
          <w:rFonts w:ascii="Times New Roman" w:eastAsia="方正仿宋_GBK" w:hAnsi="Times New Roman" w:cs="Times New Roman"/>
          <w:sz w:val="32"/>
          <w:szCs w:val="32"/>
        </w:rPr>
        <w:t>深化科产</w:t>
      </w:r>
      <w:proofErr w:type="gramEnd"/>
      <w:r w:rsidRPr="00831BD4">
        <w:rPr>
          <w:rFonts w:ascii="Times New Roman" w:eastAsia="方正仿宋_GBK" w:hAnsi="Times New Roman" w:cs="Times New Roman"/>
          <w:sz w:val="32"/>
          <w:szCs w:val="32"/>
        </w:rPr>
        <w:t>教深度融合；鼓励跨学科、跨学院合作开发特色项目。通过立项建设，打造</w:t>
      </w:r>
      <w:proofErr w:type="gramStart"/>
      <w:r w:rsidRPr="00831BD4">
        <w:rPr>
          <w:rFonts w:ascii="Times New Roman" w:eastAsia="方正仿宋_GBK" w:hAnsi="Times New Roman" w:cs="Times New Roman"/>
          <w:sz w:val="32"/>
          <w:szCs w:val="32"/>
        </w:rPr>
        <w:t>一</w:t>
      </w:r>
      <w:proofErr w:type="gramEnd"/>
      <w:r w:rsidRPr="00831BD4">
        <w:rPr>
          <w:rFonts w:ascii="Times New Roman" w:eastAsia="方正仿宋_GBK" w:hAnsi="Times New Roman" w:cs="Times New Roman"/>
          <w:sz w:val="32"/>
          <w:szCs w:val="32"/>
        </w:rPr>
        <w:t>批示范性优质实验教学项目，培育省级及以上实验教学相关成果奖或一流课程中的实验教学内容，助力学校人才培养质量提升。</w:t>
      </w:r>
    </w:p>
    <w:p w14:paraId="03677496" w14:textId="77777777" w:rsidR="00D736B1" w:rsidRPr="00831BD4" w:rsidRDefault="00D736B1" w:rsidP="00D736B1">
      <w:pPr>
        <w:spacing w:after="0"/>
        <w:ind w:firstLineChars="200" w:firstLine="640"/>
        <w:jc w:val="both"/>
        <w:rPr>
          <w:rFonts w:ascii="Times New Roman" w:eastAsia="方正黑体_GBK" w:hAnsi="Times New Roman" w:cs="Times New Roman"/>
          <w:sz w:val="32"/>
          <w:szCs w:val="32"/>
        </w:rPr>
      </w:pPr>
      <w:r w:rsidRPr="00831BD4">
        <w:rPr>
          <w:rFonts w:ascii="Times New Roman" w:eastAsia="方正黑体_GBK" w:hAnsi="Times New Roman" w:cs="Times New Roman"/>
          <w:sz w:val="32"/>
          <w:szCs w:val="32"/>
        </w:rPr>
        <w:t>二、申报要求</w:t>
      </w:r>
    </w:p>
    <w:p w14:paraId="4E9AB5FE" w14:textId="6EE7669E" w:rsidR="008F2028" w:rsidRPr="003079A7" w:rsidRDefault="006F01EE" w:rsidP="003079A7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lastRenderedPageBreak/>
        <w:t>1.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按照“限额申报、择优支持”的原则，根据</w:t>
      </w:r>
      <w:r w:rsidR="008F2028">
        <w:rPr>
          <w:rFonts w:ascii="Times New Roman" w:eastAsia="方正仿宋_GBK" w:hAnsi="Times New Roman" w:cs="Times New Roman" w:hint="eastAsia"/>
          <w:sz w:val="32"/>
          <w:szCs w:val="32"/>
        </w:rPr>
        <w:t>实验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教育教学改革实际需要，各教学</w:t>
      </w:r>
      <w:r w:rsidR="004627D1">
        <w:rPr>
          <w:rFonts w:ascii="Times New Roman" w:eastAsia="方正仿宋_GBK" w:hAnsi="Times New Roman" w:cs="Times New Roman" w:hint="eastAsia"/>
          <w:sz w:val="32"/>
          <w:szCs w:val="32"/>
        </w:rPr>
        <w:t>单位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择优推荐</w:t>
      </w:r>
      <w:r w:rsidR="00FF18FE">
        <w:rPr>
          <w:rFonts w:ascii="Times New Roman" w:eastAsia="方正仿宋_GBK" w:hAnsi="Times New Roman" w:cs="Times New Roman" w:hint="eastAsia"/>
          <w:sz w:val="32"/>
          <w:szCs w:val="32"/>
        </w:rPr>
        <w:t>理工类学院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不超过</w:t>
      </w:r>
      <w:r w:rsidR="00FF18FE"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项</w:t>
      </w:r>
      <w:r w:rsidR="00FF18FE">
        <w:rPr>
          <w:rFonts w:ascii="Times New Roman" w:eastAsia="方正仿宋_GBK" w:hAnsi="Times New Roman" w:cs="Times New Roman" w:hint="eastAsia"/>
          <w:sz w:val="32"/>
          <w:szCs w:val="32"/>
        </w:rPr>
        <w:t>、文科艺体类学院不超过</w:t>
      </w:r>
      <w:r w:rsidR="00FF18FE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FF18FE">
        <w:rPr>
          <w:rFonts w:ascii="Times New Roman" w:eastAsia="方正仿宋_GBK" w:hAnsi="Times New Roman" w:cs="Times New Roman" w:hint="eastAsia"/>
          <w:sz w:val="32"/>
          <w:szCs w:val="32"/>
        </w:rPr>
        <w:t>项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，其中</w:t>
      </w:r>
      <w:r w:rsidR="003079A7" w:rsidRPr="00831BD4">
        <w:rPr>
          <w:rFonts w:ascii="Times New Roman" w:eastAsia="方正仿宋_GBK" w:hAnsi="Times New Roman" w:cs="Times New Roman"/>
          <w:sz w:val="32"/>
          <w:szCs w:val="32"/>
        </w:rPr>
        <w:t>综合性、创新性实验项目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不少于</w:t>
      </w:r>
      <w:r w:rsidR="003079A7">
        <w:rPr>
          <w:rFonts w:ascii="Times New Roman" w:eastAsia="方正仿宋_GBK" w:hAnsi="Times New Roman" w:cs="Times New Roman" w:hint="eastAsia"/>
          <w:sz w:val="32"/>
          <w:szCs w:val="32"/>
        </w:rPr>
        <w:t>50%</w:t>
      </w:r>
      <w:r w:rsidR="008F2028" w:rsidRPr="008F2028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10F71623" w14:textId="2FAC6ED8" w:rsidR="006F01EE" w:rsidRPr="00831BD4" w:rsidRDefault="003079A7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2.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立项范围为面向本科生开设的实验教学项目，实验项目应归属于人才培养方案中的具体课程（</w:t>
      </w:r>
      <w:proofErr w:type="gramStart"/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含独立设</w:t>
      </w:r>
      <w:proofErr w:type="gramEnd"/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课实验</w:t>
      </w:r>
      <w:r w:rsidR="00803181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理论</w:t>
      </w:r>
      <w:proofErr w:type="gramStart"/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课程课</w:t>
      </w:r>
      <w:r w:rsidR="00452D45">
        <w:rPr>
          <w:rFonts w:ascii="Times New Roman" w:eastAsia="方正仿宋_GBK" w:hAnsi="Times New Roman" w:cs="Times New Roman" w:hint="eastAsia"/>
          <w:sz w:val="32"/>
          <w:szCs w:val="32"/>
        </w:rPr>
        <w:t>含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实验</w:t>
      </w:r>
      <w:proofErr w:type="gramEnd"/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）。支持改造升级现有实验项目或全新建设，改造升级实验项目须清晰阐述相对于原项目的创新与优化点。</w:t>
      </w:r>
    </w:p>
    <w:p w14:paraId="7218E5FF" w14:textId="00E294E4" w:rsidR="006F01EE" w:rsidRPr="00831BD4" w:rsidRDefault="003079A7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.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项目负责人须具备丰富的实验教学经验</w:t>
      </w:r>
      <w:r w:rsidR="008F2028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8F2028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8F2028">
        <w:rPr>
          <w:rFonts w:ascii="Times New Roman" w:eastAsia="方正仿宋_GBK" w:hAnsi="Times New Roman" w:cs="Times New Roman" w:hint="eastAsia"/>
          <w:sz w:val="32"/>
          <w:szCs w:val="32"/>
        </w:rPr>
        <w:t>门实验课及以上独立教学工作经历）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。鼓励跨学科、跨学院联合申报，支持企业专家加入项目团队。</w:t>
      </w:r>
    </w:p>
    <w:p w14:paraId="403C6B10" w14:textId="5240BE69" w:rsidR="006F01EE" w:rsidRPr="00831BD4" w:rsidRDefault="003079A7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.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项目应有明确的依托实验室或</w:t>
      </w:r>
      <w:r w:rsidR="00725635">
        <w:rPr>
          <w:rFonts w:ascii="Times New Roman" w:eastAsia="方正仿宋_GBK" w:hAnsi="Times New Roman" w:cs="Times New Roman" w:hint="eastAsia"/>
          <w:sz w:val="32"/>
          <w:szCs w:val="32"/>
        </w:rPr>
        <w:t>实践教学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中心，并具备项目实施的基本场地、设备条件保障。</w:t>
      </w:r>
    </w:p>
    <w:p w14:paraId="68E40F5D" w14:textId="31C86857" w:rsidR="006F01EE" w:rsidRPr="00831BD4" w:rsidRDefault="003079A7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.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项目建设</w:t>
      </w:r>
      <w:proofErr w:type="gramStart"/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需体现</w:t>
      </w:r>
      <w:proofErr w:type="gramEnd"/>
      <w:r w:rsidR="004627D1">
        <w:rPr>
          <w:rFonts w:ascii="Times New Roman" w:eastAsia="方正仿宋_GBK" w:hAnsi="Times New Roman" w:cs="Times New Roman" w:hint="eastAsia"/>
          <w:sz w:val="32"/>
          <w:szCs w:val="32"/>
        </w:rPr>
        <w:t>“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两性一度</w:t>
      </w:r>
      <w:r w:rsidR="004627D1">
        <w:rPr>
          <w:rFonts w:ascii="Times New Roman" w:eastAsia="方正仿宋_GBK" w:hAnsi="Times New Roman" w:cs="Times New Roman" w:hint="eastAsia"/>
          <w:sz w:val="32"/>
          <w:szCs w:val="32"/>
        </w:rPr>
        <w:t>”</w:t>
      </w:r>
      <w:r w:rsidR="006F01EE" w:rsidRPr="00831BD4">
        <w:rPr>
          <w:rFonts w:ascii="Times New Roman" w:eastAsia="方正仿宋_GBK" w:hAnsi="Times New Roman" w:cs="Times New Roman"/>
          <w:sz w:val="32"/>
          <w:szCs w:val="32"/>
        </w:rPr>
        <w:t>要求，创新教学理念与模式、优化教学内容、改革教学方法与手段、完善考核评价方式，形成可推广、可借鉴的实验教学案例。优先支持以下方向的建设：</w:t>
      </w:r>
    </w:p>
    <w:p w14:paraId="102E58BA" w14:textId="2E0B14B8" w:rsidR="006F01EE" w:rsidRPr="00831BD4" w:rsidRDefault="006F01EE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）科教</w:t>
      </w:r>
      <w:proofErr w:type="gramStart"/>
      <w:r w:rsidRPr="00831BD4">
        <w:rPr>
          <w:rFonts w:ascii="Times New Roman" w:eastAsia="方正仿宋_GBK" w:hAnsi="Times New Roman" w:cs="Times New Roman"/>
          <w:sz w:val="32"/>
          <w:szCs w:val="32"/>
        </w:rPr>
        <w:t>融汇</w:t>
      </w:r>
      <w:proofErr w:type="gramEnd"/>
      <w:r w:rsidR="004627D1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源于教师高水平科研成果转化的实验项目；</w:t>
      </w:r>
    </w:p>
    <w:p w14:paraId="5D0E874C" w14:textId="77777777" w:rsidR="006F01EE" w:rsidRPr="00831BD4" w:rsidRDefault="006F01EE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）产教融合：源于产业企业真实工程、代表技术前沿的实验项目；</w:t>
      </w:r>
    </w:p>
    <w:p w14:paraId="11696380" w14:textId="77777777" w:rsidR="006F01EE" w:rsidRPr="00831BD4" w:rsidRDefault="006F01EE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</w:t>
      </w:r>
      <w:proofErr w:type="gramStart"/>
      <w:r w:rsidRPr="00831BD4">
        <w:rPr>
          <w:rFonts w:ascii="Times New Roman" w:eastAsia="方正仿宋_GBK" w:hAnsi="Times New Roman" w:cs="Times New Roman"/>
          <w:sz w:val="32"/>
          <w:szCs w:val="32"/>
        </w:rPr>
        <w:t>数智赋能</w:t>
      </w:r>
      <w:proofErr w:type="gramEnd"/>
      <w:r w:rsidRPr="00831BD4">
        <w:rPr>
          <w:rFonts w:ascii="Times New Roman" w:eastAsia="方正仿宋_GBK" w:hAnsi="Times New Roman" w:cs="Times New Roman"/>
          <w:sz w:val="32"/>
          <w:szCs w:val="32"/>
        </w:rPr>
        <w:t>：运用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AI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赋能实验教学过程考核的实验项目，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lastRenderedPageBreak/>
        <w:t>以及虚实结合的实验项目；</w:t>
      </w:r>
    </w:p>
    <w:p w14:paraId="131AE6C4" w14:textId="77777777" w:rsidR="006F01EE" w:rsidRPr="00831BD4" w:rsidRDefault="006F01EE" w:rsidP="006F01E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）交叉融通：多学科交叉融合、体现多领域知识综合运用的实验项目。</w:t>
      </w:r>
    </w:p>
    <w:p w14:paraId="36FCCE3E" w14:textId="62E11F9E" w:rsidR="00D736B1" w:rsidRPr="00831BD4" w:rsidRDefault="006F01EE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5.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每个实验项目的学时不超过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学时为宜。</w:t>
      </w:r>
    </w:p>
    <w:p w14:paraId="48E4447F" w14:textId="77777777" w:rsidR="00D736B1" w:rsidRPr="00831BD4" w:rsidRDefault="00D736B1" w:rsidP="00D736B1">
      <w:pPr>
        <w:spacing w:after="0"/>
        <w:ind w:firstLineChars="200" w:firstLine="640"/>
        <w:jc w:val="both"/>
        <w:rPr>
          <w:rFonts w:ascii="Times New Roman" w:eastAsia="方正黑体_GBK" w:hAnsi="Times New Roman" w:cs="Times New Roman"/>
          <w:sz w:val="32"/>
          <w:szCs w:val="32"/>
        </w:rPr>
      </w:pPr>
      <w:r w:rsidRPr="00831BD4">
        <w:rPr>
          <w:rFonts w:ascii="Times New Roman" w:eastAsia="方正黑体_GBK" w:hAnsi="Times New Roman" w:cs="Times New Roman"/>
          <w:sz w:val="32"/>
          <w:szCs w:val="32"/>
        </w:rPr>
        <w:t>三、工作安排</w:t>
      </w:r>
    </w:p>
    <w:p w14:paraId="7EA9B59F" w14:textId="2DC3BADF" w:rsidR="00855F7D" w:rsidRPr="00855F7D" w:rsidRDefault="005B5F10" w:rsidP="008A40AE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1.</w:t>
      </w:r>
      <w:r w:rsidR="00244CE5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244CE5">
        <w:rPr>
          <w:rFonts w:ascii="Times New Roman" w:eastAsia="方正仿宋_GBK" w:hAnsi="Times New Roman" w:cs="Times New Roman" w:hint="eastAsia"/>
          <w:sz w:val="32"/>
          <w:szCs w:val="32"/>
        </w:rPr>
        <w:t>0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日前，</w:t>
      </w:r>
      <w:r w:rsidR="00A8012C">
        <w:rPr>
          <w:rFonts w:ascii="Times New Roman" w:eastAsia="方正仿宋_GBK" w:hAnsi="Times New Roman" w:cs="Times New Roman" w:hint="eastAsia"/>
          <w:sz w:val="32"/>
          <w:szCs w:val="32"/>
        </w:rPr>
        <w:t>教学院遴选推荐的项目应</w:t>
      </w:r>
      <w:r w:rsidR="00A8012C" w:rsidRPr="00855F7D">
        <w:rPr>
          <w:rFonts w:ascii="Times New Roman" w:eastAsia="方正仿宋_GBK" w:hAnsi="Times New Roman" w:cs="Times New Roman" w:hint="eastAsia"/>
          <w:sz w:val="32"/>
          <w:szCs w:val="32"/>
        </w:rPr>
        <w:t>登录长江师范</w:t>
      </w:r>
      <w:r w:rsidR="00CF3F0E"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A8012C" w:rsidRPr="00855F7D">
        <w:rPr>
          <w:rFonts w:ascii="Times New Roman" w:eastAsia="方正仿宋_GBK" w:hAnsi="Times New Roman" w:cs="Times New Roman" w:hint="eastAsia"/>
          <w:sz w:val="32"/>
          <w:szCs w:val="32"/>
        </w:rPr>
        <w:t>教科研项目管理系统</w:t>
      </w:r>
      <w:r w:rsidR="00A8012C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A8012C" w:rsidRPr="00855F7D">
        <w:rPr>
          <w:rFonts w:ascii="Times New Roman" w:eastAsia="方正仿宋_GBK" w:hAnsi="Times New Roman" w:cs="Times New Roman" w:hint="eastAsia"/>
          <w:sz w:val="32"/>
          <w:szCs w:val="32"/>
        </w:rPr>
        <w:t>https://v1935.kypt.chaoxing.com/</w:t>
      </w:r>
      <w:r w:rsidR="00A8012C">
        <w:rPr>
          <w:rFonts w:ascii="Times New Roman" w:eastAsia="方正仿宋_GBK" w:hAnsi="Times New Roman" w:cs="Times New Roman" w:hint="eastAsia"/>
          <w:sz w:val="32"/>
          <w:szCs w:val="32"/>
        </w:rPr>
        <w:t>）进行申报，</w:t>
      </w:r>
      <w:r w:rsidR="0074416C" w:rsidRPr="00855F7D">
        <w:rPr>
          <w:rFonts w:ascii="Times New Roman" w:eastAsia="方正仿宋_GBK" w:hAnsi="Times New Roman" w:cs="Times New Roman" w:hint="eastAsia"/>
          <w:sz w:val="32"/>
          <w:szCs w:val="32"/>
        </w:rPr>
        <w:t>同时将</w:t>
      </w:r>
      <w:r w:rsidR="007A154C" w:rsidRPr="00831BD4">
        <w:rPr>
          <w:rFonts w:ascii="Times New Roman" w:eastAsia="方正仿宋_GBK" w:hAnsi="Times New Roman" w:cs="Times New Roman"/>
          <w:sz w:val="32"/>
          <w:szCs w:val="32"/>
        </w:rPr>
        <w:t>《本科实验教学项目建设申报书》（附件</w:t>
      </w:r>
      <w:r w:rsidR="007A154C"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7A154C" w:rsidRPr="00831BD4">
        <w:rPr>
          <w:rFonts w:ascii="Times New Roman" w:eastAsia="方正仿宋_GBK" w:hAnsi="Times New Roman" w:cs="Times New Roman"/>
          <w:sz w:val="32"/>
          <w:szCs w:val="32"/>
        </w:rPr>
        <w:t>）和《本科实验教学项目建设申报汇总表》（附件</w:t>
      </w:r>
      <w:r w:rsidR="007A154C" w:rsidRPr="00831BD4">
        <w:rPr>
          <w:rFonts w:ascii="Times New Roman" w:eastAsia="方正仿宋_GBK" w:hAnsi="Times New Roman" w:cs="Times New Roman"/>
          <w:sz w:val="32"/>
          <w:szCs w:val="32"/>
        </w:rPr>
        <w:t>2</w:t>
      </w:r>
      <w:r w:rsidR="007A154C" w:rsidRPr="00831BD4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7A154C" w:rsidRPr="00855F7D">
        <w:rPr>
          <w:rFonts w:ascii="Times New Roman" w:eastAsia="方正仿宋_GBK" w:hAnsi="Times New Roman" w:cs="Times New Roman" w:hint="eastAsia"/>
          <w:sz w:val="32"/>
          <w:szCs w:val="32"/>
        </w:rPr>
        <w:t>纸质版一式一份签字盖章</w:t>
      </w:r>
      <w:proofErr w:type="gramStart"/>
      <w:r w:rsidR="007A154C" w:rsidRPr="00855F7D">
        <w:rPr>
          <w:rFonts w:ascii="Times New Roman" w:eastAsia="方正仿宋_GBK" w:hAnsi="Times New Roman" w:cs="Times New Roman" w:hint="eastAsia"/>
          <w:sz w:val="32"/>
          <w:szCs w:val="32"/>
        </w:rPr>
        <w:t>后报</w:t>
      </w:r>
      <w:r w:rsidR="007A154C">
        <w:rPr>
          <w:rFonts w:ascii="Times New Roman" w:eastAsia="方正仿宋_GBK" w:hAnsi="Times New Roman" w:cs="Times New Roman" w:hint="eastAsia"/>
          <w:sz w:val="32"/>
          <w:szCs w:val="32"/>
        </w:rPr>
        <w:t>致远</w:t>
      </w:r>
      <w:proofErr w:type="gramEnd"/>
      <w:r w:rsidR="007A154C">
        <w:rPr>
          <w:rFonts w:ascii="Times New Roman" w:eastAsia="方正仿宋_GBK" w:hAnsi="Times New Roman" w:cs="Times New Roman" w:hint="eastAsia"/>
          <w:sz w:val="32"/>
          <w:szCs w:val="32"/>
        </w:rPr>
        <w:t>楼</w:t>
      </w:r>
      <w:r w:rsidR="007A154C">
        <w:rPr>
          <w:rFonts w:ascii="Times New Roman" w:eastAsia="方正仿宋_GBK" w:hAnsi="Times New Roman" w:cs="Times New Roman" w:hint="eastAsia"/>
          <w:sz w:val="32"/>
          <w:szCs w:val="32"/>
        </w:rPr>
        <w:t>217</w:t>
      </w:r>
      <w:r w:rsidR="008A40AE">
        <w:rPr>
          <w:rFonts w:ascii="Times New Roman" w:eastAsia="方正仿宋_GBK" w:hAnsi="Times New Roman" w:cs="Times New Roman" w:hint="eastAsia"/>
          <w:sz w:val="32"/>
          <w:szCs w:val="32"/>
        </w:rPr>
        <w:t>室。</w:t>
      </w:r>
    </w:p>
    <w:p w14:paraId="626D4D65" w14:textId="052521A6" w:rsidR="005B5F10" w:rsidRPr="00831BD4" w:rsidRDefault="005B5F10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2.</w:t>
      </w:r>
      <w:r w:rsidR="00596A26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="00596A26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日前，学校组织专家评审，确定项目立项名单。对立项项目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,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学校给予</w:t>
      </w:r>
      <w:r w:rsidR="004659FA" w:rsidRPr="00803181">
        <w:rPr>
          <w:rFonts w:ascii="Times New Roman" w:eastAsia="方正仿宋_GBK" w:hAnsi="Times New Roman" w:cs="Times New Roman" w:hint="eastAsia"/>
          <w:sz w:val="32"/>
          <w:szCs w:val="32"/>
        </w:rPr>
        <w:t>0.2</w:t>
      </w:r>
      <w:r w:rsidRPr="00803181">
        <w:rPr>
          <w:rFonts w:ascii="Times New Roman" w:eastAsia="方正仿宋_GBK" w:hAnsi="Times New Roman" w:cs="Times New Roman"/>
          <w:sz w:val="32"/>
          <w:szCs w:val="32"/>
        </w:rPr>
        <w:t>万元</w:t>
      </w:r>
      <w:r w:rsidRPr="00803181">
        <w:rPr>
          <w:rFonts w:ascii="Times New Roman" w:eastAsia="方正仿宋_GBK" w:hAnsi="Times New Roman" w:cs="Times New Roman"/>
          <w:sz w:val="32"/>
          <w:szCs w:val="32"/>
        </w:rPr>
        <w:t>/</w:t>
      </w:r>
      <w:r w:rsidRPr="00803181">
        <w:rPr>
          <w:rFonts w:ascii="Times New Roman" w:eastAsia="方正仿宋_GBK" w:hAnsi="Times New Roman" w:cs="Times New Roman"/>
          <w:sz w:val="32"/>
          <w:szCs w:val="32"/>
        </w:rPr>
        <w:t>项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的经费支持，</w:t>
      </w:r>
      <w:r w:rsidR="00A81B49" w:rsidRPr="009C5542">
        <w:rPr>
          <w:rFonts w:ascii="Times New Roman" w:eastAsia="方正仿宋_GBK" w:hAnsi="Times New Roman" w:cs="Times New Roman" w:hint="eastAsia"/>
          <w:sz w:val="32"/>
          <w:szCs w:val="32"/>
        </w:rPr>
        <w:t>经费立项时一次拨付，结题时完成执行</w:t>
      </w:r>
      <w:r w:rsidR="00E916F5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692B7D" w:rsidRPr="009C5542">
        <w:rPr>
          <w:rFonts w:ascii="Times New Roman" w:eastAsia="方正仿宋_GBK" w:hAnsi="Times New Roman" w:cs="Times New Roman" w:hint="eastAsia"/>
          <w:sz w:val="32"/>
          <w:szCs w:val="32"/>
        </w:rPr>
        <w:t>教师</w:t>
      </w:r>
      <w:r w:rsidR="00E916F5" w:rsidRPr="009C5542">
        <w:rPr>
          <w:rFonts w:ascii="Times New Roman" w:eastAsia="方正仿宋_GBK" w:hAnsi="Times New Roman" w:cs="Times New Roman" w:hint="eastAsia"/>
          <w:sz w:val="32"/>
          <w:szCs w:val="32"/>
        </w:rPr>
        <w:t>教学业绩</w:t>
      </w:r>
      <w:r w:rsidR="00692B7D" w:rsidRPr="009C5542">
        <w:rPr>
          <w:rFonts w:ascii="Times New Roman" w:eastAsia="方正仿宋_GBK" w:hAnsi="Times New Roman" w:cs="Times New Roman" w:hint="eastAsia"/>
          <w:sz w:val="32"/>
          <w:szCs w:val="32"/>
        </w:rPr>
        <w:t>认定</w:t>
      </w:r>
      <w:r w:rsidR="00E916F5" w:rsidRPr="009C5542">
        <w:rPr>
          <w:rFonts w:ascii="Times New Roman" w:eastAsia="方正仿宋_GBK" w:hAnsi="Times New Roman" w:cs="Times New Roman" w:hint="eastAsia"/>
          <w:sz w:val="32"/>
          <w:szCs w:val="32"/>
        </w:rPr>
        <w:t>参照教学案例建设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163EF4A2" w14:textId="518CE78C" w:rsidR="005B5F10" w:rsidRPr="00831BD4" w:rsidRDefault="005B5F10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项目建设周期为</w:t>
      </w:r>
      <w:r w:rsidR="00A81B49">
        <w:rPr>
          <w:rFonts w:ascii="Times New Roman" w:eastAsia="方正仿宋_GBK" w:hAnsi="Times New Roman" w:cs="Times New Roman" w:hint="eastAsia"/>
          <w:sz w:val="32"/>
          <w:szCs w:val="32"/>
        </w:rPr>
        <w:t>6-12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个月，自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2026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8E0170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月至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2027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8E0170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月，计划于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2027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E3550D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月开展中期检查。实验项目须在建设周期内正式开课至少一次，鼓励多次开课。项目建设完成后，学校将组织专家进行结题验收，验收材料包括：</w:t>
      </w:r>
    </w:p>
    <w:p w14:paraId="083BB5A2" w14:textId="77777777" w:rsidR="005B5F10" w:rsidRPr="00831BD4" w:rsidRDefault="005B5F10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）基本教学资源：实验教学大纲、实验教材或实验指导书、教案、课件等；</w:t>
      </w:r>
    </w:p>
    <w:p w14:paraId="75B3C5F7" w14:textId="77777777" w:rsidR="005B5F10" w:rsidRPr="00831BD4" w:rsidRDefault="005B5F10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）教学过程与成效材料：考核记录、实验现场图片、学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lastRenderedPageBreak/>
        <w:t>生学习效果等；</w:t>
      </w:r>
    </w:p>
    <w:p w14:paraId="0CBE84D4" w14:textId="77777777" w:rsidR="005B5F10" w:rsidRPr="00831BD4" w:rsidRDefault="005B5F10" w:rsidP="005B5F10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831BD4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）实验教学项目案例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831BD4">
        <w:rPr>
          <w:rFonts w:ascii="Times New Roman" w:eastAsia="方正仿宋_GBK" w:hAnsi="Times New Roman" w:cs="Times New Roman"/>
          <w:sz w:val="32"/>
          <w:szCs w:val="32"/>
        </w:rPr>
        <w:t>份。</w:t>
      </w:r>
    </w:p>
    <w:p w14:paraId="22C661C4" w14:textId="07E0402E" w:rsidR="00074853" w:rsidRDefault="00F4465C" w:rsidP="00E3550D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E3550D">
        <w:rPr>
          <w:rFonts w:ascii="Times New Roman" w:eastAsia="方正仿宋_GBK" w:hAnsi="Times New Roman" w:cs="Times New Roman" w:hint="eastAsia"/>
          <w:sz w:val="32"/>
          <w:szCs w:val="32"/>
        </w:rPr>
        <w:t>联系人：</w:t>
      </w:r>
      <w:r w:rsidR="00074853">
        <w:rPr>
          <w:rFonts w:ascii="Times New Roman" w:eastAsia="方正仿宋_GBK" w:hAnsi="Times New Roman" w:cs="Times New Roman" w:hint="eastAsia"/>
          <w:sz w:val="32"/>
          <w:szCs w:val="32"/>
        </w:rPr>
        <w:t>李文博、陈术清，</w:t>
      </w:r>
    </w:p>
    <w:p w14:paraId="2112F2AF" w14:textId="6AB00D79" w:rsidR="006D0D89" w:rsidRDefault="00F4465C" w:rsidP="00E5655B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E3550D">
        <w:rPr>
          <w:rFonts w:ascii="Times New Roman" w:eastAsia="方正仿宋_GBK" w:hAnsi="Times New Roman" w:cs="Times New Roman" w:hint="eastAsia"/>
          <w:sz w:val="32"/>
          <w:szCs w:val="32"/>
        </w:rPr>
        <w:t>联系电话：</w:t>
      </w:r>
      <w:r w:rsidRPr="00E3550D">
        <w:rPr>
          <w:rFonts w:ascii="Times New Roman" w:eastAsia="方正仿宋_GBK" w:hAnsi="Times New Roman" w:cs="Times New Roman" w:hint="eastAsia"/>
          <w:sz w:val="32"/>
          <w:szCs w:val="32"/>
        </w:rPr>
        <w:t>02</w:t>
      </w:r>
      <w:r w:rsidR="00E5655B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E3550D">
        <w:rPr>
          <w:rFonts w:ascii="Times New Roman" w:eastAsia="方正仿宋_GBK" w:hAnsi="Times New Roman" w:cs="Times New Roman" w:hint="eastAsia"/>
          <w:sz w:val="32"/>
          <w:szCs w:val="32"/>
        </w:rPr>
        <w:t>-</w:t>
      </w:r>
      <w:r w:rsidR="00E5655B">
        <w:rPr>
          <w:rFonts w:ascii="Times New Roman" w:eastAsia="方正仿宋_GBK" w:hAnsi="Times New Roman" w:cs="Times New Roman" w:hint="eastAsia"/>
          <w:sz w:val="32"/>
          <w:szCs w:val="32"/>
        </w:rPr>
        <w:t>72792282</w:t>
      </w:r>
    </w:p>
    <w:p w14:paraId="01594994" w14:textId="77777777" w:rsidR="00E5655B" w:rsidRDefault="00E5655B" w:rsidP="00E5655B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</w:p>
    <w:p w14:paraId="15F06126" w14:textId="77777777" w:rsidR="00E5655B" w:rsidRDefault="00E5655B" w:rsidP="00E5655B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</w:p>
    <w:p w14:paraId="3AC76538" w14:textId="7F83CAC6" w:rsidR="00E5655B" w:rsidRDefault="00E5655B" w:rsidP="00E5655B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教务处</w:t>
      </w:r>
    </w:p>
    <w:p w14:paraId="6EFE085F" w14:textId="4E997429" w:rsidR="00E5655B" w:rsidRPr="00E5655B" w:rsidRDefault="00E5655B" w:rsidP="00E5655B">
      <w:pPr>
        <w:spacing w:after="0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      2026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8E0170">
        <w:rPr>
          <w:rFonts w:ascii="Times New Roman" w:eastAsia="方正仿宋_GBK" w:hAnsi="Times New Roman" w:cs="Times New Roman" w:hint="eastAsia"/>
          <w:sz w:val="32"/>
          <w:szCs w:val="32"/>
        </w:rPr>
        <w:t>30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sectPr w:rsidR="00E5655B" w:rsidRPr="00E5655B" w:rsidSect="00452D4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5169" w14:textId="77777777" w:rsidR="00B34F3A" w:rsidRDefault="00B34F3A" w:rsidP="00F4465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E843EAB" w14:textId="77777777" w:rsidR="00B34F3A" w:rsidRDefault="00B34F3A" w:rsidP="00F4465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1482" w14:textId="77777777" w:rsidR="00B34F3A" w:rsidRDefault="00B34F3A" w:rsidP="00F4465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71A9276" w14:textId="77777777" w:rsidR="00B34F3A" w:rsidRDefault="00B34F3A" w:rsidP="00F4465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75683"/>
    <w:multiLevelType w:val="hybridMultilevel"/>
    <w:tmpl w:val="49640B2C"/>
    <w:lvl w:ilvl="0" w:tplc="B47CAD1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794250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D89"/>
    <w:rsid w:val="0000138A"/>
    <w:rsid w:val="00074853"/>
    <w:rsid w:val="000C4F8F"/>
    <w:rsid w:val="00115595"/>
    <w:rsid w:val="001D02F9"/>
    <w:rsid w:val="00244CE5"/>
    <w:rsid w:val="002A1231"/>
    <w:rsid w:val="002F2C6C"/>
    <w:rsid w:val="00300209"/>
    <w:rsid w:val="003079A7"/>
    <w:rsid w:val="00354E64"/>
    <w:rsid w:val="00357902"/>
    <w:rsid w:val="003C0078"/>
    <w:rsid w:val="00421A9E"/>
    <w:rsid w:val="00452D45"/>
    <w:rsid w:val="004627D1"/>
    <w:rsid w:val="004659FA"/>
    <w:rsid w:val="004B708D"/>
    <w:rsid w:val="005508AB"/>
    <w:rsid w:val="00596A26"/>
    <w:rsid w:val="005B5F10"/>
    <w:rsid w:val="00692B7D"/>
    <w:rsid w:val="006D0D89"/>
    <w:rsid w:val="006F01EE"/>
    <w:rsid w:val="00704364"/>
    <w:rsid w:val="00725635"/>
    <w:rsid w:val="007273E4"/>
    <w:rsid w:val="0074416C"/>
    <w:rsid w:val="007A154C"/>
    <w:rsid w:val="007A30AF"/>
    <w:rsid w:val="00803181"/>
    <w:rsid w:val="00831BD4"/>
    <w:rsid w:val="00855F7D"/>
    <w:rsid w:val="008564A5"/>
    <w:rsid w:val="00885A23"/>
    <w:rsid w:val="0089386B"/>
    <w:rsid w:val="008A0386"/>
    <w:rsid w:val="008A40AE"/>
    <w:rsid w:val="008B4A2B"/>
    <w:rsid w:val="008E0170"/>
    <w:rsid w:val="008F2028"/>
    <w:rsid w:val="009435A5"/>
    <w:rsid w:val="009B499C"/>
    <w:rsid w:val="009B60A7"/>
    <w:rsid w:val="009C5542"/>
    <w:rsid w:val="00A03495"/>
    <w:rsid w:val="00A8012C"/>
    <w:rsid w:val="00A81B49"/>
    <w:rsid w:val="00AB4E5D"/>
    <w:rsid w:val="00B34F3A"/>
    <w:rsid w:val="00BD08E4"/>
    <w:rsid w:val="00C45A23"/>
    <w:rsid w:val="00C53EFD"/>
    <w:rsid w:val="00C57B8A"/>
    <w:rsid w:val="00C91DFD"/>
    <w:rsid w:val="00CC3795"/>
    <w:rsid w:val="00CE63D5"/>
    <w:rsid w:val="00CF3F0E"/>
    <w:rsid w:val="00D2244A"/>
    <w:rsid w:val="00D52640"/>
    <w:rsid w:val="00D670CA"/>
    <w:rsid w:val="00D736B1"/>
    <w:rsid w:val="00DB3897"/>
    <w:rsid w:val="00DC3406"/>
    <w:rsid w:val="00E3550D"/>
    <w:rsid w:val="00E5655B"/>
    <w:rsid w:val="00E916F5"/>
    <w:rsid w:val="00F4465C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BF08A"/>
  <w15:chartTrackingRefBased/>
  <w15:docId w15:val="{B90DB2ED-9D14-4FA8-8A51-9FB587F4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D0D8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D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D8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D8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D8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D8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D8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D8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D0D8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D0D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D0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D0D8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D0D8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D0D8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D0D8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D0D8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D0D8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D0D8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D0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D8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D0D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D0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D0D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D0D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D0D8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D0D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D0D8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D0D8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4465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4465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4465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4465C"/>
    <w:rPr>
      <w:sz w:val="18"/>
      <w:szCs w:val="18"/>
    </w:rPr>
  </w:style>
  <w:style w:type="character" w:styleId="af2">
    <w:name w:val="Hyperlink"/>
    <w:basedOn w:val="a0"/>
    <w:uiPriority w:val="99"/>
    <w:unhideWhenUsed/>
    <w:rsid w:val="00855F7D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855F7D"/>
    <w:rPr>
      <w:color w:val="605E5C"/>
      <w:shd w:val="clear" w:color="auto" w:fill="E1DFDD"/>
    </w:rPr>
  </w:style>
  <w:style w:type="character" w:styleId="af4">
    <w:name w:val="annotation reference"/>
    <w:basedOn w:val="a0"/>
    <w:uiPriority w:val="99"/>
    <w:semiHidden/>
    <w:unhideWhenUsed/>
    <w:rsid w:val="00E916F5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E916F5"/>
  </w:style>
  <w:style w:type="character" w:customStyle="1" w:styleId="af6">
    <w:name w:val="批注文字 字符"/>
    <w:basedOn w:val="a0"/>
    <w:link w:val="af5"/>
    <w:uiPriority w:val="99"/>
    <w:semiHidden/>
    <w:rsid w:val="00E916F5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916F5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E916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690</Words>
  <Characters>740</Characters>
  <Application>Microsoft Office Word</Application>
  <DocSecurity>0</DocSecurity>
  <Lines>38</Lines>
  <Paragraphs>32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15</cp:revision>
  <dcterms:created xsi:type="dcterms:W3CDTF">2026-06-26T01:48:00Z</dcterms:created>
  <dcterms:modified xsi:type="dcterms:W3CDTF">2026-06-30T08:05:00Z</dcterms:modified>
</cp:coreProperties>
</file>