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CDB8">
      <w:pPr>
        <w:tabs>
          <w:tab w:val="left" w:pos="7797"/>
        </w:tabs>
        <w:spacing w:line="600" w:lineRule="exact"/>
        <w:ind w:left="0" w:leftChars="0" w:firstLine="0" w:firstLineChars="0"/>
        <w:jc w:val="left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附件2</w:t>
      </w:r>
      <w:bookmarkStart w:id="0" w:name="_GoBack"/>
      <w:bookmarkEnd w:id="0"/>
    </w:p>
    <w:p w14:paraId="17CED5C2">
      <w:pPr>
        <w:tabs>
          <w:tab w:val="left" w:pos="7797"/>
        </w:tabs>
        <w:spacing w:line="600" w:lineRule="exact"/>
        <w:ind w:firstLine="880" w:firstLineChars="200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高等学校I级（重大风险）实验室信息备案表</w:t>
      </w:r>
    </w:p>
    <w:p w14:paraId="6DC09C42">
      <w:pPr>
        <w:tabs>
          <w:tab w:val="left" w:pos="7797"/>
        </w:tabs>
        <w:spacing w:line="6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学校名称（盖章）：                            联系人：            联系电话：</w:t>
      </w:r>
    </w:p>
    <w:tbl>
      <w:tblPr>
        <w:tblStyle w:val="8"/>
        <w:tblW w:w="15215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77"/>
        <w:gridCol w:w="1150"/>
        <w:gridCol w:w="834"/>
        <w:gridCol w:w="2475"/>
        <w:gridCol w:w="1416"/>
        <w:gridCol w:w="1709"/>
        <w:gridCol w:w="1750"/>
        <w:gridCol w:w="1400"/>
        <w:gridCol w:w="858"/>
        <w:gridCol w:w="1208"/>
        <w:gridCol w:w="492"/>
      </w:tblGrid>
      <w:tr w14:paraId="1EFF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563C07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序号</w:t>
            </w:r>
          </w:p>
        </w:tc>
        <w:tc>
          <w:tcPr>
            <w:tcW w:w="1077" w:type="dxa"/>
          </w:tcPr>
          <w:p w14:paraId="0881DF17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学校</w:t>
            </w:r>
          </w:p>
          <w:p w14:paraId="06FD78B2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名称</w:t>
            </w:r>
          </w:p>
        </w:tc>
        <w:tc>
          <w:tcPr>
            <w:tcW w:w="1150" w:type="dxa"/>
          </w:tcPr>
          <w:p w14:paraId="69A337A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实验室所在地</w:t>
            </w:r>
          </w:p>
        </w:tc>
        <w:tc>
          <w:tcPr>
            <w:tcW w:w="834" w:type="dxa"/>
          </w:tcPr>
          <w:p w14:paraId="29AB8D01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类别</w:t>
            </w:r>
          </w:p>
        </w:tc>
        <w:tc>
          <w:tcPr>
            <w:tcW w:w="2475" w:type="dxa"/>
          </w:tcPr>
          <w:p w14:paraId="5E69CB5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主要危险源</w:t>
            </w:r>
          </w:p>
        </w:tc>
        <w:tc>
          <w:tcPr>
            <w:tcW w:w="1416" w:type="dxa"/>
          </w:tcPr>
          <w:p w14:paraId="044280E9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实验室安全责任人</w:t>
            </w:r>
          </w:p>
        </w:tc>
        <w:tc>
          <w:tcPr>
            <w:tcW w:w="1709" w:type="dxa"/>
          </w:tcPr>
          <w:p w14:paraId="3B23A98A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实验室所属二级单位</w:t>
            </w:r>
          </w:p>
        </w:tc>
        <w:tc>
          <w:tcPr>
            <w:tcW w:w="1750" w:type="dxa"/>
          </w:tcPr>
          <w:p w14:paraId="64CB0765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实验室安全主管单位</w:t>
            </w:r>
          </w:p>
        </w:tc>
        <w:tc>
          <w:tcPr>
            <w:tcW w:w="2258" w:type="dxa"/>
            <w:gridSpan w:val="2"/>
          </w:tcPr>
          <w:p w14:paraId="6452D954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学校实验室安全联系人及电话</w:t>
            </w:r>
          </w:p>
        </w:tc>
        <w:tc>
          <w:tcPr>
            <w:tcW w:w="1208" w:type="dxa"/>
          </w:tcPr>
          <w:p w14:paraId="3D9A7A4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学校主管单位</w:t>
            </w:r>
          </w:p>
        </w:tc>
        <w:tc>
          <w:tcPr>
            <w:tcW w:w="492" w:type="dxa"/>
          </w:tcPr>
          <w:p w14:paraId="22823BFF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szCs w:val="24"/>
              </w:rPr>
              <w:t>备注</w:t>
            </w:r>
          </w:p>
        </w:tc>
      </w:tr>
      <w:tr w14:paraId="435CB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3C6945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例</w:t>
            </w:r>
          </w:p>
        </w:tc>
        <w:tc>
          <w:tcPr>
            <w:tcW w:w="1077" w:type="dxa"/>
          </w:tcPr>
          <w:p w14:paraId="494DAE6C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XX大学</w:t>
            </w:r>
          </w:p>
        </w:tc>
        <w:tc>
          <w:tcPr>
            <w:tcW w:w="1150" w:type="dxa"/>
          </w:tcPr>
          <w:p w14:paraId="44B7E4E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XX小区XX楼302室</w:t>
            </w:r>
          </w:p>
        </w:tc>
        <w:tc>
          <w:tcPr>
            <w:tcW w:w="834" w:type="dxa"/>
          </w:tcPr>
          <w:p w14:paraId="580C31A8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化学类</w:t>
            </w:r>
          </w:p>
        </w:tc>
        <w:tc>
          <w:tcPr>
            <w:tcW w:w="2475" w:type="dxa"/>
          </w:tcPr>
          <w:p w14:paraId="1DE5AA8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使用剧毒化学品</w:t>
            </w:r>
          </w:p>
          <w:p w14:paraId="34CAE39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使用超高压力容器（具体列出，可有多种危险源）</w:t>
            </w:r>
          </w:p>
        </w:tc>
        <w:tc>
          <w:tcPr>
            <w:tcW w:w="1416" w:type="dxa"/>
          </w:tcPr>
          <w:p w14:paraId="4BF0710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刘XX</w:t>
            </w:r>
          </w:p>
        </w:tc>
        <w:tc>
          <w:tcPr>
            <w:tcW w:w="1709" w:type="dxa"/>
          </w:tcPr>
          <w:p w14:paraId="11F47E35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XX学院</w:t>
            </w:r>
          </w:p>
        </w:tc>
        <w:tc>
          <w:tcPr>
            <w:tcW w:w="1750" w:type="dxa"/>
          </w:tcPr>
          <w:p w14:paraId="73526290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校实设处</w:t>
            </w:r>
          </w:p>
        </w:tc>
        <w:tc>
          <w:tcPr>
            <w:tcW w:w="1400" w:type="dxa"/>
          </w:tcPr>
          <w:p w14:paraId="664AD482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王XX</w:t>
            </w:r>
          </w:p>
        </w:tc>
        <w:tc>
          <w:tcPr>
            <w:tcW w:w="858" w:type="dxa"/>
          </w:tcPr>
          <w:p w14:paraId="4EB52F45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手机</w:t>
            </w:r>
          </w:p>
        </w:tc>
        <w:tc>
          <w:tcPr>
            <w:tcW w:w="1208" w:type="dxa"/>
          </w:tcPr>
          <w:p w14:paraId="38A61441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XX教育委员会</w:t>
            </w:r>
          </w:p>
        </w:tc>
        <w:tc>
          <w:tcPr>
            <w:tcW w:w="492" w:type="dxa"/>
          </w:tcPr>
          <w:p w14:paraId="59401C5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444C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737827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C88CA7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E2DCC9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CA65D7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14:paraId="352A802A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DBC8C78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14:paraId="03F6DC6A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01AE8E02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2C1A1C4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56542AB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691BA5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14:paraId="4540DE5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6CC9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2DD9FEF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1DB3F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C73AE7B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0BDE39A1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14:paraId="3EBB93F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A646E09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14:paraId="7C8AC0B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5A2DCB4C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5A885BD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5399D1C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1735713F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14:paraId="73474160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20BFA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94BD9B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5BEC792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3EAF5DC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7045B18F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75" w:type="dxa"/>
          </w:tcPr>
          <w:p w14:paraId="6E4362D0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DEA776E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09" w:type="dxa"/>
          </w:tcPr>
          <w:p w14:paraId="2A645136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750" w:type="dxa"/>
          </w:tcPr>
          <w:p w14:paraId="38688FD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400" w:type="dxa"/>
          </w:tcPr>
          <w:p w14:paraId="76949FBD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284CA97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AE0A260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492" w:type="dxa"/>
          </w:tcPr>
          <w:p w14:paraId="2DC33E43">
            <w:pPr>
              <w:tabs>
                <w:tab w:val="left" w:pos="7797"/>
              </w:tabs>
              <w:adjustRightInd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</w:tbl>
    <w:p w14:paraId="3BC92D35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填表说明：</w:t>
      </w:r>
    </w:p>
    <w:p w14:paraId="31110DC6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1.实验室所在地：请写明实验室的准确位置，例如：XX大学XX校区XX楼302室，XX大学XX楼XX层。</w:t>
      </w:r>
    </w:p>
    <w:p w14:paraId="722962CA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2.类别：请根据《高等学校实验室安全分级分类管理办法（试行）》或本校实验室安全分级分类管理办法写明实验室类别。</w:t>
      </w:r>
    </w:p>
    <w:p w14:paraId="7B927B77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3.主要危险源：请根据《高等学校实验室安全分级分类管理办法（试行）》或本校实验室安全分级分类管理办法，列明实验室涉及的主要危险源。</w:t>
      </w:r>
    </w:p>
    <w:p w14:paraId="733FB1A1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4.安全责任人：请填写本实验室安全责任人名字。</w:t>
      </w:r>
    </w:p>
    <w:p w14:paraId="4844E4C0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5.实验室所属二级单位：请填写实验室所属院系或科研平台。</w:t>
      </w:r>
    </w:p>
    <w:p w14:paraId="44B193D6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6.实验室安全主管单位：请根据实际填写本实验室安全工作主管单位。</w:t>
      </w:r>
    </w:p>
    <w:p w14:paraId="7E92EBF2">
      <w:pPr>
        <w:tabs>
          <w:tab w:val="left" w:pos="7797"/>
        </w:tabs>
        <w:adjustRightInd w:val="0"/>
        <w:snapToGrid w:val="0"/>
        <w:ind w:firstLine="480" w:firstLineChars="200"/>
        <w:jc w:val="left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7.学校实验室安全联系人及电话：请填写本校实验室安全工作负责同志姓名及手机。</w:t>
      </w:r>
    </w:p>
    <w:sectPr>
      <w:footerReference r:id="rId3" w:type="default"/>
      <w:footerReference r:id="rId4" w:type="even"/>
      <w:pgSz w:w="16838" w:h="11906" w:orient="landscape"/>
      <w:pgMar w:top="1446" w:right="1985" w:bottom="1446" w:left="1644" w:header="851" w:footer="1247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A0C9A929-EE6F-4882-A4A1-07466342CF5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DDE3DE30-C0D9-4783-B808-93F07F1045CB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30076F1-1F78-4E8A-8C67-C2948F9825E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70C4D">
    <w:pPr>
      <w:pStyle w:val="4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19 -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129C8">
    <w:pPr>
      <w:pStyle w:val="4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20 -</w:t>
    </w:r>
    <w:r>
      <w:rPr>
        <w:rFonts w:ascii="宋体" w:hAnsi="宋体" w:eastAsia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GWebUrl" w:val="http://202.202.16.21:80/seeyon/officeservlet"/>
  </w:docVars>
  <w:rsids>
    <w:rsidRoot w:val="005B1D3B"/>
    <w:rsid w:val="00011757"/>
    <w:rsid w:val="0004665F"/>
    <w:rsid w:val="0005244F"/>
    <w:rsid w:val="000A1708"/>
    <w:rsid w:val="000B048A"/>
    <w:rsid w:val="000C29D1"/>
    <w:rsid w:val="00135817"/>
    <w:rsid w:val="001826FF"/>
    <w:rsid w:val="0019480F"/>
    <w:rsid w:val="001A4F8B"/>
    <w:rsid w:val="001E6DBB"/>
    <w:rsid w:val="00213ED9"/>
    <w:rsid w:val="00214C56"/>
    <w:rsid w:val="002217AA"/>
    <w:rsid w:val="00234E77"/>
    <w:rsid w:val="00254A51"/>
    <w:rsid w:val="00274468"/>
    <w:rsid w:val="0029203E"/>
    <w:rsid w:val="00293B29"/>
    <w:rsid w:val="002B2241"/>
    <w:rsid w:val="002C1B5B"/>
    <w:rsid w:val="0031319E"/>
    <w:rsid w:val="00337C53"/>
    <w:rsid w:val="00344159"/>
    <w:rsid w:val="003526B6"/>
    <w:rsid w:val="00396A0A"/>
    <w:rsid w:val="003A4D9C"/>
    <w:rsid w:val="003C259B"/>
    <w:rsid w:val="00434791"/>
    <w:rsid w:val="00446EEC"/>
    <w:rsid w:val="004B6EA1"/>
    <w:rsid w:val="004D4319"/>
    <w:rsid w:val="004D5880"/>
    <w:rsid w:val="00503F58"/>
    <w:rsid w:val="00566D14"/>
    <w:rsid w:val="0058192E"/>
    <w:rsid w:val="0058652D"/>
    <w:rsid w:val="005B1D3B"/>
    <w:rsid w:val="005B70A8"/>
    <w:rsid w:val="005C798B"/>
    <w:rsid w:val="005F7243"/>
    <w:rsid w:val="00605FAD"/>
    <w:rsid w:val="00621055"/>
    <w:rsid w:val="00657A09"/>
    <w:rsid w:val="00683ED8"/>
    <w:rsid w:val="00685664"/>
    <w:rsid w:val="00686B3A"/>
    <w:rsid w:val="006A0EC2"/>
    <w:rsid w:val="00755A04"/>
    <w:rsid w:val="0076667E"/>
    <w:rsid w:val="007755AF"/>
    <w:rsid w:val="007A62F6"/>
    <w:rsid w:val="007B2BA7"/>
    <w:rsid w:val="007B38F6"/>
    <w:rsid w:val="007C2374"/>
    <w:rsid w:val="007F5C5C"/>
    <w:rsid w:val="00810A8B"/>
    <w:rsid w:val="008308FE"/>
    <w:rsid w:val="00873CCE"/>
    <w:rsid w:val="008C04A6"/>
    <w:rsid w:val="00907E87"/>
    <w:rsid w:val="009A3A9A"/>
    <w:rsid w:val="009C1DF7"/>
    <w:rsid w:val="00A142A5"/>
    <w:rsid w:val="00A61D3D"/>
    <w:rsid w:val="00AE6E5A"/>
    <w:rsid w:val="00AF07CC"/>
    <w:rsid w:val="00B457B1"/>
    <w:rsid w:val="00B75631"/>
    <w:rsid w:val="00B80954"/>
    <w:rsid w:val="00BB7B58"/>
    <w:rsid w:val="00C36414"/>
    <w:rsid w:val="00C44445"/>
    <w:rsid w:val="00C80434"/>
    <w:rsid w:val="00CA1C07"/>
    <w:rsid w:val="00CE25F2"/>
    <w:rsid w:val="00D13E36"/>
    <w:rsid w:val="00D17BBD"/>
    <w:rsid w:val="00D5093D"/>
    <w:rsid w:val="00D6129F"/>
    <w:rsid w:val="00D65335"/>
    <w:rsid w:val="00D77C3C"/>
    <w:rsid w:val="00D96ABF"/>
    <w:rsid w:val="00DB56AC"/>
    <w:rsid w:val="00DD020F"/>
    <w:rsid w:val="00DE49B4"/>
    <w:rsid w:val="00E11941"/>
    <w:rsid w:val="00E363C5"/>
    <w:rsid w:val="00E50ADA"/>
    <w:rsid w:val="00E56B8B"/>
    <w:rsid w:val="00E63A3F"/>
    <w:rsid w:val="00E730C2"/>
    <w:rsid w:val="00E837EE"/>
    <w:rsid w:val="00E84D35"/>
    <w:rsid w:val="00ED60A8"/>
    <w:rsid w:val="00F3541D"/>
    <w:rsid w:val="00F7095A"/>
    <w:rsid w:val="00F7383E"/>
    <w:rsid w:val="00F776AE"/>
    <w:rsid w:val="00F86393"/>
    <w:rsid w:val="00F93FFA"/>
    <w:rsid w:val="00FA3D11"/>
    <w:rsid w:val="00FA6FEC"/>
    <w:rsid w:val="00FD701F"/>
    <w:rsid w:val="00FF40FB"/>
    <w:rsid w:val="0B7B2F39"/>
    <w:rsid w:val="0F4864E9"/>
    <w:rsid w:val="19220A38"/>
    <w:rsid w:val="24CA19A9"/>
    <w:rsid w:val="25996ED5"/>
    <w:rsid w:val="286A4129"/>
    <w:rsid w:val="28B84607"/>
    <w:rsid w:val="2D9E1EA3"/>
    <w:rsid w:val="2E9F2E16"/>
    <w:rsid w:val="442F492F"/>
    <w:rsid w:val="525804CA"/>
    <w:rsid w:val="53291DD0"/>
    <w:rsid w:val="557B006D"/>
    <w:rsid w:val="5D623733"/>
    <w:rsid w:val="5EBE5E8A"/>
    <w:rsid w:val="685D20D0"/>
    <w:rsid w:val="71954136"/>
    <w:rsid w:val="7A264EEB"/>
    <w:rsid w:val="7DC6164A"/>
    <w:rsid w:val="7DE3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spacing w:line="460" w:lineRule="exact"/>
      <w:jc w:val="left"/>
    </w:pPr>
    <w:rPr>
      <w:rFonts w:ascii="Calibri" w:hAnsi="Calibri"/>
      <w:szCs w:val="21"/>
    </w:r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20"/>
    <w:rPr>
      <w:i/>
    </w:rPr>
  </w:style>
  <w:style w:type="character" w:styleId="11">
    <w:name w:val="Hyperlink"/>
    <w:unhideWhenUsed/>
    <w:qFormat/>
    <w:uiPriority w:val="99"/>
    <w:rPr>
      <w:color w:val="0563C1"/>
      <w:u w:val="single"/>
    </w:rPr>
  </w:style>
  <w:style w:type="character" w:customStyle="1" w:styleId="12">
    <w:name w:val="页眉 字符"/>
    <w:link w:val="5"/>
    <w:qFormat/>
    <w:uiPriority w:val="99"/>
    <w:rPr>
      <w:sz w:val="18"/>
      <w:szCs w:val="18"/>
    </w:rPr>
  </w:style>
  <w:style w:type="character" w:customStyle="1" w:styleId="13">
    <w:name w:val="页脚 字符"/>
    <w:link w:val="4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customStyle="1" w:styleId="16">
    <w:name w:val="列出段落2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451</Words>
  <Characters>475</Characters>
  <Lines>159</Lines>
  <Paragraphs>44</Paragraphs>
  <TotalTime>14</TotalTime>
  <ScaleCrop>false</ScaleCrop>
  <LinksUpToDate>false</LinksUpToDate>
  <CharactersWithSpaces>515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2024-05-09T11:46:00Z</dcterms:created>
  <dc:creator>王松柏</dc:creator>
  <cp:lastModifiedBy>mingcheng</cp:lastModifiedBy>
  <cp:lastPrinted>2023-04-14T01:19:00Z</cp:lastPrinted>
  <dcterms:modified xsi:type="dcterms:W3CDTF">2025-04-30T08:56:49Z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9E96948B983D4102B12655A0A9D8774A</vt:lpwstr>
  </property>
  <property fmtid="{D5CDD505-2E9C-101B-9397-08002B2CF9AE}" pid="4" name="KSOTemplateDocerSaveRecord">
    <vt:lpwstr>eyJoZGlkIjoiYmYzNzI0ZmUzZDYyOTQ2ODlhMTA5NzE1MTNjOTRlMzMiLCJ1c2VySWQiOiI2MDMwNzcwNzIifQ==</vt:lpwstr>
  </property>
</Properties>
</file>