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68FE2">
      <w:pP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附件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3</w:t>
      </w:r>
    </w:p>
    <w:p w14:paraId="7BAC3FD7">
      <w:pPr>
        <w:rPr>
          <w:rFonts w:hint="eastAsia" w:ascii="方正仿宋_GBK" w:hAnsi="方正仿宋_GBK" w:eastAsia="方正仿宋_GBK" w:cs="方正仿宋_GBK"/>
        </w:rPr>
      </w:pPr>
    </w:p>
    <w:p w14:paraId="5882C85D">
      <w:pPr>
        <w:rPr>
          <w:rFonts w:hint="eastAsia" w:ascii="方正仿宋_GBK" w:hAnsi="方正仿宋_GBK" w:eastAsia="方正仿宋_GBK" w:cs="方正仿宋_GBK"/>
        </w:rPr>
      </w:pPr>
    </w:p>
    <w:p w14:paraId="559653F1">
      <w:pPr>
        <w:rPr>
          <w:rFonts w:hint="eastAsia" w:ascii="方正仿宋_GBK" w:hAnsi="方正仿宋_GBK" w:eastAsia="方正仿宋_GBK" w:cs="方正仿宋_GBK"/>
        </w:rPr>
      </w:pPr>
    </w:p>
    <w:p w14:paraId="147DB382">
      <w:pPr>
        <w:rPr>
          <w:rFonts w:hint="eastAsia" w:ascii="方正仿宋_GBK" w:hAnsi="方正仿宋_GBK" w:eastAsia="方正仿宋_GBK" w:cs="方正仿宋_GBK"/>
        </w:rPr>
      </w:pPr>
    </w:p>
    <w:p w14:paraId="4E759B13">
      <w:pPr>
        <w:rPr>
          <w:rFonts w:hint="eastAsia" w:ascii="方正仿宋_GBK" w:hAnsi="方正仿宋_GBK" w:eastAsia="方正仿宋_GBK" w:cs="方正仿宋_GBK"/>
        </w:rPr>
      </w:pPr>
    </w:p>
    <w:p w14:paraId="40E8FEC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长江师范学院</w:t>
      </w:r>
    </w:p>
    <w:p w14:paraId="687544FF">
      <w:pPr>
        <w:jc w:val="center"/>
        <w:rPr>
          <w:rFonts w:hint="eastAsia" w:ascii="方正小标宋_GBK" w:hAnsi="方正小标宋_GBK" w:eastAsia="方正小标宋_GBK" w:cs="方正小标宋_GBK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项目式课程建设项目申报书</w:t>
      </w:r>
    </w:p>
    <w:bookmarkEnd w:id="0"/>
    <w:p w14:paraId="15815CD9">
      <w:pPr>
        <w:rPr>
          <w:rFonts w:hint="eastAsia" w:ascii="方正仿宋_GBK" w:hAnsi="方正仿宋_GBK" w:eastAsia="方正仿宋_GBK" w:cs="方正仿宋_GBK"/>
        </w:rPr>
      </w:pPr>
    </w:p>
    <w:p w14:paraId="53DCE5A9">
      <w:pPr>
        <w:rPr>
          <w:rFonts w:hint="eastAsia" w:ascii="方正仿宋_GBK" w:hAnsi="方正仿宋_GBK" w:eastAsia="方正仿宋_GBK" w:cs="方正仿宋_GBK"/>
        </w:rPr>
      </w:pPr>
    </w:p>
    <w:p w14:paraId="7D7E4550">
      <w:pPr>
        <w:rPr>
          <w:rFonts w:hint="eastAsia" w:ascii="方正仿宋_GBK" w:hAnsi="方正仿宋_GBK" w:eastAsia="方正仿宋_GBK" w:cs="方正仿宋_GBK"/>
        </w:rPr>
      </w:pPr>
    </w:p>
    <w:p w14:paraId="180A0963">
      <w:pPr>
        <w:rPr>
          <w:rFonts w:hint="eastAsia" w:ascii="方正仿宋_GBK" w:hAnsi="方正仿宋_GBK" w:eastAsia="方正仿宋_GBK" w:cs="方正仿宋_GBK"/>
        </w:rPr>
      </w:pPr>
    </w:p>
    <w:p w14:paraId="1F031933">
      <w:pPr>
        <w:rPr>
          <w:rFonts w:hint="eastAsia" w:ascii="方正仿宋_GBK" w:hAnsi="方正仿宋_GBK" w:eastAsia="方正仿宋_GBK" w:cs="方正仿宋_GBK"/>
          <w:sz w:val="22"/>
          <w:szCs w:val="22"/>
        </w:rPr>
      </w:pPr>
    </w:p>
    <w:p w14:paraId="178307DE">
      <w:pPr>
        <w:rPr>
          <w:rFonts w:hint="eastAsia" w:ascii="方正仿宋_GBK" w:hAnsi="方正仿宋_GBK" w:eastAsia="方正仿宋_GBK" w:cs="方正仿宋_GBK"/>
          <w:sz w:val="22"/>
          <w:szCs w:val="22"/>
        </w:rPr>
      </w:pPr>
    </w:p>
    <w:p w14:paraId="067270F3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课程名称：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620F07D5">
      <w:pPr>
        <w:ind w:left="1084" w:leftChars="504" w:hanging="26" w:hangingChars="8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所属专业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7FC3991B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课程负责人 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 w14:paraId="78C0B51B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申报学院：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4B5FEECB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联系电话：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6911296F">
      <w:pPr>
        <w:rPr>
          <w:rFonts w:hint="eastAsia" w:ascii="方正仿宋_GBK" w:hAnsi="方正仿宋_GBK" w:eastAsia="方正仿宋_GBK" w:cs="方正仿宋_GBK"/>
        </w:rPr>
      </w:pPr>
    </w:p>
    <w:p w14:paraId="56AABFAE">
      <w:pPr>
        <w:rPr>
          <w:rFonts w:hint="eastAsia" w:ascii="方正仿宋_GBK" w:hAnsi="方正仿宋_GBK" w:eastAsia="方正仿宋_GBK" w:cs="方正仿宋_GBK"/>
        </w:rPr>
      </w:pPr>
    </w:p>
    <w:p w14:paraId="2BDB204E">
      <w:pPr>
        <w:rPr>
          <w:rFonts w:hint="eastAsia" w:ascii="方正仿宋_GBK" w:hAnsi="方正仿宋_GBK" w:eastAsia="方正仿宋_GBK" w:cs="方正仿宋_GBK"/>
        </w:rPr>
      </w:pPr>
    </w:p>
    <w:p w14:paraId="7FC4DD31">
      <w:pPr>
        <w:rPr>
          <w:rFonts w:hint="eastAsia" w:ascii="方正仿宋_GBK" w:hAnsi="方正仿宋_GBK" w:eastAsia="方正仿宋_GBK" w:cs="方正仿宋_GBK"/>
        </w:rPr>
      </w:pPr>
    </w:p>
    <w:p w14:paraId="1F5BD797">
      <w:pPr>
        <w:rPr>
          <w:rFonts w:hint="eastAsia" w:ascii="方正仿宋_GBK" w:hAnsi="方正仿宋_GBK" w:eastAsia="方正仿宋_GBK" w:cs="方正仿宋_GBK"/>
        </w:rPr>
      </w:pPr>
    </w:p>
    <w:p w14:paraId="1DDF11CE">
      <w:pPr>
        <w:rPr>
          <w:rFonts w:hint="eastAsia" w:ascii="方正仿宋_GBK" w:hAnsi="方正仿宋_GBK" w:eastAsia="方正仿宋_GBK" w:cs="方正仿宋_GBK"/>
        </w:rPr>
      </w:pPr>
    </w:p>
    <w:p w14:paraId="6199BDC7">
      <w:pPr>
        <w:rPr>
          <w:rFonts w:hint="eastAsia" w:ascii="方正仿宋_GBK" w:hAnsi="方正仿宋_GBK" w:eastAsia="方正仿宋_GBK" w:cs="方正仿宋_GBK"/>
        </w:rPr>
      </w:pPr>
    </w:p>
    <w:p w14:paraId="01F30A04">
      <w:pPr>
        <w:rPr>
          <w:rFonts w:hint="eastAsia" w:ascii="方正仿宋_GBK" w:hAnsi="方正仿宋_GBK" w:eastAsia="方正仿宋_GBK" w:cs="方正仿宋_GBK"/>
        </w:rPr>
      </w:pPr>
    </w:p>
    <w:p w14:paraId="3D6CDA8F">
      <w:pPr>
        <w:rPr>
          <w:rFonts w:hint="eastAsia" w:ascii="方正仿宋_GBK" w:hAnsi="方正仿宋_GBK" w:eastAsia="方正仿宋_GBK" w:cs="方正仿宋_GBK"/>
        </w:rPr>
      </w:pPr>
    </w:p>
    <w:p w14:paraId="47F78898">
      <w:pPr>
        <w:spacing w:line="360" w:lineRule="auto"/>
        <w:jc w:val="center"/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教务处制</w:t>
      </w:r>
    </w:p>
    <w:p w14:paraId="403042D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二〇二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  <w:lang w:eastAsia="zh-CN"/>
        </w:rPr>
        <w:t>六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  <w:lang w:eastAsia="zh-CN"/>
        </w:rPr>
        <w:t>四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月</w:t>
      </w:r>
    </w:p>
    <w:p w14:paraId="09B4078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基本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情况</w:t>
      </w:r>
    </w:p>
    <w:tbl>
      <w:tblPr>
        <w:tblStyle w:val="7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1131"/>
        <w:gridCol w:w="1605"/>
        <w:gridCol w:w="736"/>
        <w:gridCol w:w="1107"/>
        <w:gridCol w:w="1314"/>
        <w:gridCol w:w="1868"/>
      </w:tblGrid>
      <w:tr w14:paraId="61080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CAA6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7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C1242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686C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0C93D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课程负责人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B4B5F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B0D2D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98559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53991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E551F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1B559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4E31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9337B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D60EE">
            <w:pPr>
              <w:spacing w:line="340" w:lineRule="exact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职称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582FE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0678C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A4357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CF6D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01514E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课程团队</w:t>
            </w:r>
          </w:p>
          <w:p w14:paraId="320EBB48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成员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2D8AE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F0759">
            <w:pPr>
              <w:spacing w:line="340" w:lineRule="exact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职称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38B6A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学科专业</w:t>
            </w:r>
          </w:p>
        </w:tc>
        <w:tc>
          <w:tcPr>
            <w:tcW w:w="3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E1A96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承担的教学工作</w:t>
            </w:r>
          </w:p>
        </w:tc>
      </w:tr>
      <w:tr w14:paraId="53FB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BECF1C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89375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EA08C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4036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49D17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B429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C10E6B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2F91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DDC9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D355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3B78D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4EF5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0F2E2B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C1E0C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4E8EC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2E83D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9467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C64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9C73B">
            <w:pPr>
              <w:spacing w:line="3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课程基本情况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1"/>
              </w:rPr>
              <w:t>（500字内）</w:t>
            </w:r>
          </w:p>
        </w:tc>
      </w:tr>
      <w:tr w14:paraId="78D6B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2" w:hRule="atLeast"/>
          <w:jc w:val="center"/>
        </w:trPr>
        <w:tc>
          <w:tcPr>
            <w:tcW w:w="9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A44CA3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课程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</w:rPr>
              <w:t>人和团队其他主要成员教学情况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、指导项目的经验</w:t>
            </w:r>
            <w:r>
              <w:rPr>
                <w:rFonts w:hint="eastAsia" w:ascii="宋体" w:hAnsi="宋体"/>
                <w:sz w:val="24"/>
              </w:rPr>
              <w:t>等</w:t>
            </w:r>
            <w:r>
              <w:rPr>
                <w:rFonts w:hint="eastAsia" w:ascii="宋体" w:hAnsi="宋体"/>
                <w:sz w:val="24"/>
                <w:lang w:eastAsia="zh-CN"/>
              </w:rPr>
              <w:t>；</w:t>
            </w:r>
          </w:p>
          <w:p w14:paraId="04D89CFA">
            <w:pPr>
              <w:spacing w:line="340" w:lineRule="exact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课程开设时间、开设对象、学分、课时数；课程已开展的教学改革、教学研究和获得教学奖励情况</w:t>
            </w:r>
            <w:r>
              <w:rPr>
                <w:rFonts w:hint="eastAsia" w:ascii="宋体" w:hAnsi="宋体"/>
                <w:sz w:val="24"/>
                <w:lang w:eastAsia="zh-CN"/>
              </w:rPr>
              <w:t>；</w:t>
            </w:r>
          </w:p>
          <w:p w14:paraId="483CC6E5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1BB74976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7A4D488E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5A7FE10E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16FD49ED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3E2C684F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4CB41AFA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0BA5CD0D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57D0C1B0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701273C4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3B001D06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40470047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3461476C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16F2FAA5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07147338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40410526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576F988A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6D2DB8E0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58F9F4BB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  <w:p w14:paraId="75E395CA">
            <w:pPr>
              <w:spacing w:line="340" w:lineRule="exact"/>
              <w:jc w:val="both"/>
              <w:rPr>
                <w:rFonts w:hint="eastAsia" w:ascii="宋体" w:hAnsi="宋体"/>
                <w:sz w:val="24"/>
              </w:rPr>
            </w:pPr>
          </w:p>
        </w:tc>
      </w:tr>
    </w:tbl>
    <w:p w14:paraId="0FC361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5806FF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课题论证</w:t>
      </w:r>
    </w:p>
    <w:tbl>
      <w:tblPr>
        <w:tblStyle w:val="7"/>
        <w:tblW w:w="90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8"/>
      </w:tblGrid>
      <w:tr w14:paraId="5EE68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6" w:hRule="atLeast"/>
          <w:jc w:val="center"/>
        </w:trPr>
        <w:tc>
          <w:tcPr>
            <w:tcW w:w="9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F8120">
            <w:pPr>
              <w:jc w:val="lef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1.课程目标分析</w:t>
            </w:r>
          </w:p>
          <w:p w14:paraId="20198C6F">
            <w:pPr>
              <w:jc w:val="left"/>
              <w:rPr>
                <w:rFonts w:ascii="仿宋_GB2312" w:hAnsi="Times New Roman" w:eastAsia="仿宋_GB2312"/>
                <w:b/>
                <w:sz w:val="24"/>
                <w:szCs w:val="24"/>
              </w:rPr>
            </w:pPr>
          </w:p>
          <w:p w14:paraId="0F2D2FB5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38BDAC4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7546AE5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C9596ED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1CBE3BA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5EC4A6A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0CC9C61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497EC04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3460077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4F8C92BF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4AC92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8" w:hRule="atLeast"/>
          <w:jc w:val="center"/>
        </w:trPr>
        <w:tc>
          <w:tcPr>
            <w:tcW w:w="9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FF156">
            <w:pPr>
              <w:jc w:val="lef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2.</w:t>
            </w:r>
            <w:r>
              <w:rPr>
                <w:rFonts w:hint="default" w:ascii="Times New Roman" w:hAnsi="Times New Roman" w:eastAsia="仿宋_GB2312"/>
                <w:b/>
                <w:sz w:val="24"/>
                <w:szCs w:val="24"/>
              </w:rPr>
              <w:t>课程现状与重构必要性（简要说明原课程问题、项目式改革意义）</w:t>
            </w:r>
          </w:p>
          <w:p w14:paraId="11DA4A4F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7E6178E9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7C687608">
            <w:pPr>
              <w:rPr>
                <w:rFonts w:ascii="Times New Roman" w:hAnsi="Times New Roman" w:eastAsia="仿宋_GB2312"/>
                <w:b/>
                <w:szCs w:val="21"/>
              </w:rPr>
            </w:pPr>
          </w:p>
          <w:p w14:paraId="6685C40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1DEEFEC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7F5C066F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6396E19A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0DE46E9C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5A80319F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0FAF7F59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017BD77F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584938F1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5A704D25">
            <w:pPr>
              <w:rPr>
                <w:rFonts w:ascii="仿宋_GB2312" w:hAnsi="Times New Roman" w:eastAsia="仿宋_GB2312"/>
                <w:b/>
                <w:szCs w:val="21"/>
              </w:rPr>
            </w:pPr>
          </w:p>
          <w:p w14:paraId="5124E24C">
            <w:pPr>
              <w:rPr>
                <w:rFonts w:ascii="仿宋_GB2312" w:hAnsi="Times New Roman" w:eastAsia="仿宋_GB2312"/>
                <w:b/>
                <w:szCs w:val="21"/>
              </w:rPr>
            </w:pPr>
          </w:p>
        </w:tc>
      </w:tr>
    </w:tbl>
    <w:p w14:paraId="4126A0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5EAB50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三、课程建设方案</w:t>
      </w:r>
    </w:p>
    <w:tbl>
      <w:tblPr>
        <w:tblStyle w:val="7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59"/>
        <w:gridCol w:w="1659"/>
        <w:gridCol w:w="1659"/>
        <w:gridCol w:w="1659"/>
        <w:gridCol w:w="1660"/>
      </w:tblGrid>
      <w:tr w14:paraId="66770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2" w:hRule="atLeast"/>
        </w:trPr>
        <w:tc>
          <w:tcPr>
            <w:tcW w:w="9031" w:type="dxa"/>
            <w:gridSpan w:val="6"/>
          </w:tcPr>
          <w:p w14:paraId="1EE026A6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课程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改革</w:t>
            </w: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思路</w:t>
            </w:r>
          </w:p>
          <w:p w14:paraId="07C70A78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0E16B62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164584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C13972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6043EA3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5E57F75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B864DDA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B7DD26F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1B2AE66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28E2A77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1B1D2F3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0BB9BB4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65A90F3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D03C63A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59EBD41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4F0B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031" w:type="dxa"/>
            <w:gridSpan w:val="6"/>
          </w:tcPr>
          <w:p w14:paraId="65E8C73E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2. 课程教学项目设计</w:t>
            </w:r>
          </w:p>
          <w:p w14:paraId="4F9BD086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仿宋_GB2312"/>
                <w:b/>
                <w:sz w:val="24"/>
                <w:szCs w:val="24"/>
                <w:lang w:eastAsia="zh-CN"/>
              </w:rPr>
              <w:t>明确项目来源、核心任务、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课时分配、</w:t>
            </w:r>
            <w:r>
              <w:rPr>
                <w:rFonts w:hint="default" w:ascii="Times New Roman" w:hAnsi="Times New Roman" w:eastAsia="仿宋_GB2312"/>
                <w:b/>
                <w:sz w:val="24"/>
                <w:szCs w:val="24"/>
                <w:lang w:eastAsia="zh-CN"/>
              </w:rPr>
              <w:t>覆盖核心知识点情况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）</w:t>
            </w:r>
          </w:p>
        </w:tc>
      </w:tr>
      <w:tr w14:paraId="03E8A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5" w:type="dxa"/>
          </w:tcPr>
          <w:p w14:paraId="1CAAE3A5"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659" w:type="dxa"/>
          </w:tcPr>
          <w:p w14:paraId="41057CB8"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项目名称</w:t>
            </w:r>
          </w:p>
        </w:tc>
        <w:tc>
          <w:tcPr>
            <w:tcW w:w="1659" w:type="dxa"/>
          </w:tcPr>
          <w:p w14:paraId="10040FE1"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项目来源</w:t>
            </w:r>
          </w:p>
        </w:tc>
        <w:tc>
          <w:tcPr>
            <w:tcW w:w="1659" w:type="dxa"/>
          </w:tcPr>
          <w:p w14:paraId="057FD8B1"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核心任务</w:t>
            </w:r>
          </w:p>
        </w:tc>
        <w:tc>
          <w:tcPr>
            <w:tcW w:w="1659" w:type="dxa"/>
          </w:tcPr>
          <w:p w14:paraId="0EC0DE92"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核心知识点</w:t>
            </w:r>
          </w:p>
        </w:tc>
        <w:tc>
          <w:tcPr>
            <w:tcW w:w="1660" w:type="dxa"/>
          </w:tcPr>
          <w:p w14:paraId="7146D9B3">
            <w:pPr>
              <w:spacing w:line="360" w:lineRule="auto"/>
              <w:jc w:val="center"/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课时</w:t>
            </w:r>
          </w:p>
        </w:tc>
      </w:tr>
      <w:tr w14:paraId="3BDC5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5" w:type="dxa"/>
          </w:tcPr>
          <w:p w14:paraId="6F2ACF8C">
            <w:pPr>
              <w:spacing w:line="36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14:paraId="0720ACF0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0C1D714C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48D515E7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71BBEEFF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60" w:type="dxa"/>
          </w:tcPr>
          <w:p w14:paraId="4BD2FFAD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5EE4E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5" w:type="dxa"/>
          </w:tcPr>
          <w:p w14:paraId="6F3059BA">
            <w:pPr>
              <w:spacing w:line="36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14:paraId="0C52A3DE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2187EFF2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5D266E44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2AFA3E4A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60" w:type="dxa"/>
          </w:tcPr>
          <w:p w14:paraId="72BF6C84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5116C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5" w:type="dxa"/>
          </w:tcPr>
          <w:p w14:paraId="128E5DE9">
            <w:pPr>
              <w:spacing w:line="36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 w14:paraId="121D6AAD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72797F80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503A22C1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170AFB6D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60" w:type="dxa"/>
          </w:tcPr>
          <w:p w14:paraId="6EC37A52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562B5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5" w:type="dxa"/>
          </w:tcPr>
          <w:p w14:paraId="5E4F0137">
            <w:pPr>
              <w:spacing w:line="36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4</w:t>
            </w:r>
          </w:p>
        </w:tc>
        <w:tc>
          <w:tcPr>
            <w:tcW w:w="1659" w:type="dxa"/>
          </w:tcPr>
          <w:p w14:paraId="7216CC3D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78D0F547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01DACA3B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26B659F7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60" w:type="dxa"/>
          </w:tcPr>
          <w:p w14:paraId="0F7F35CC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510A1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5" w:type="dxa"/>
          </w:tcPr>
          <w:p w14:paraId="413212AE">
            <w:pPr>
              <w:spacing w:line="36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</w:p>
        </w:tc>
        <w:tc>
          <w:tcPr>
            <w:tcW w:w="1659" w:type="dxa"/>
          </w:tcPr>
          <w:p w14:paraId="4413F3D2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204C003A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6DEF576C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6AEF96EF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60" w:type="dxa"/>
          </w:tcPr>
          <w:p w14:paraId="5477B0ED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652BD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5" w:type="dxa"/>
          </w:tcPr>
          <w:p w14:paraId="4988AF39">
            <w:pPr>
              <w:spacing w:line="36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6</w:t>
            </w:r>
          </w:p>
        </w:tc>
        <w:tc>
          <w:tcPr>
            <w:tcW w:w="1659" w:type="dxa"/>
          </w:tcPr>
          <w:p w14:paraId="3E764102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173A8AE3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658D7D59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38E9759B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60" w:type="dxa"/>
          </w:tcPr>
          <w:p w14:paraId="5EACC31E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79EB2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5" w:type="dxa"/>
          </w:tcPr>
          <w:p w14:paraId="170E5B77">
            <w:pPr>
              <w:spacing w:line="36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7</w:t>
            </w:r>
          </w:p>
        </w:tc>
        <w:tc>
          <w:tcPr>
            <w:tcW w:w="1659" w:type="dxa"/>
          </w:tcPr>
          <w:p w14:paraId="31E39B72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4F99C19C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2AA68C29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08CB5E76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60" w:type="dxa"/>
          </w:tcPr>
          <w:p w14:paraId="786F6C87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3ECFD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5" w:type="dxa"/>
          </w:tcPr>
          <w:p w14:paraId="4F79D772">
            <w:pPr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……</w:t>
            </w:r>
          </w:p>
        </w:tc>
        <w:tc>
          <w:tcPr>
            <w:tcW w:w="1659" w:type="dxa"/>
          </w:tcPr>
          <w:p w14:paraId="2EDA7B58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09760A50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21162B4E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40B23127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660" w:type="dxa"/>
          </w:tcPr>
          <w:p w14:paraId="25A6C55A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372E5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0" w:hRule="atLeast"/>
        </w:trPr>
        <w:tc>
          <w:tcPr>
            <w:tcW w:w="9031" w:type="dxa"/>
            <w:gridSpan w:val="6"/>
          </w:tcPr>
          <w:p w14:paraId="09906BE6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3. 教学组织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实施</w:t>
            </w:r>
            <w:r>
              <w:rPr>
                <w:rFonts w:hint="default" w:ascii="Times New Roman" w:hAnsi="Times New Roman" w:eastAsia="仿宋_GB2312"/>
                <w:b/>
                <w:sz w:val="24"/>
                <w:szCs w:val="24"/>
                <w:lang w:eastAsia="zh-CN"/>
              </w:rPr>
              <w:t>（分阶段计划、学生团队组织方式）</w:t>
            </w:r>
          </w:p>
          <w:p w14:paraId="0E0B98F7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E556631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8CB6BF1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EA9C167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D36B825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07051F2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EC4039D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B7C8AB8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179DA37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7E369DE">
            <w:pPr>
              <w:spacing w:line="360" w:lineRule="auto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2FF86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5" w:hRule="atLeast"/>
        </w:trPr>
        <w:tc>
          <w:tcPr>
            <w:tcW w:w="9031" w:type="dxa"/>
            <w:gridSpan w:val="6"/>
          </w:tcPr>
          <w:p w14:paraId="7757973C"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考核</w:t>
            </w: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方案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（考核方式、考核要点、考核要求、成绩构成权重等）</w:t>
            </w:r>
          </w:p>
          <w:p w14:paraId="1B567EA2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E213BF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A3A4F2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020859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9F0817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10F493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0485FD5D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43F9D71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82AB727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477EF46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3EBA2E7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235E3E5E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3DB888D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39A817F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FDDD1E0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1AFC9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5" w:hRule="atLeast"/>
        </w:trPr>
        <w:tc>
          <w:tcPr>
            <w:tcW w:w="9031" w:type="dxa"/>
            <w:gridSpan w:val="6"/>
          </w:tcPr>
          <w:p w14:paraId="5939BA4B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.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eastAsia="zh-CN"/>
              </w:rPr>
              <w:t>资源保障与课程特色、创新点</w:t>
            </w:r>
          </w:p>
          <w:p w14:paraId="4610A5E6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4806C7F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5459891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49A50D6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1F1929D2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4D5ECF62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90CB968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737A2239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5E7C849E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03DFE559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DE3F802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31515C5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4506820C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3A38A863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6B555AE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  <w:p w14:paraId="607A80AA">
            <w:pPr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</w:tbl>
    <w:p w14:paraId="07FA55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left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四、课程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预期效果与取得成果</w:t>
      </w:r>
    </w:p>
    <w:tbl>
      <w:tblPr>
        <w:tblStyle w:val="7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4"/>
      </w:tblGrid>
      <w:tr w14:paraId="4A1A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9" w:hRule="atLeast"/>
          <w:jc w:val="center"/>
        </w:trPr>
        <w:tc>
          <w:tcPr>
            <w:tcW w:w="8904" w:type="dxa"/>
          </w:tcPr>
          <w:p w14:paraId="5D7FBD25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AEFF6E7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196EDB6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6B2C393B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4BE1FAE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16DBF8A3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AF36B2D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3B035A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ABEF306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688F9BEE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97223D2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E0A77BA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59199A9">
            <w:pPr>
              <w:pStyle w:val="3"/>
              <w:ind w:left="0" w:leftChars="0" w:firstLine="0" w:firstLineChars="0"/>
              <w:rPr>
                <w:rFonts w:ascii="宋体" w:hAnsi="宋体"/>
                <w:sz w:val="24"/>
              </w:rPr>
            </w:pPr>
          </w:p>
          <w:p w14:paraId="31B6CF39">
            <w:pPr>
              <w:pStyle w:val="3"/>
              <w:rPr>
                <w:rFonts w:ascii="宋体" w:hAnsi="宋体"/>
                <w:sz w:val="24"/>
              </w:rPr>
            </w:pPr>
          </w:p>
        </w:tc>
      </w:tr>
    </w:tbl>
    <w:p w14:paraId="3ECF33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left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五、经费预算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870"/>
        <w:gridCol w:w="1212"/>
        <w:gridCol w:w="4934"/>
      </w:tblGrid>
      <w:tr w14:paraId="0898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29" w:type="dxa"/>
            <w:gridSpan w:val="2"/>
            <w:vAlign w:val="center"/>
          </w:tcPr>
          <w:p w14:paraId="2E07DD4C">
            <w:pPr>
              <w:ind w:firstLine="723" w:firstLineChars="300"/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支出项目</w:t>
            </w:r>
          </w:p>
        </w:tc>
        <w:tc>
          <w:tcPr>
            <w:tcW w:w="1212" w:type="dxa"/>
            <w:vAlign w:val="center"/>
          </w:tcPr>
          <w:p w14:paraId="7EC16A0C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金额（元）</w:t>
            </w:r>
          </w:p>
        </w:tc>
        <w:tc>
          <w:tcPr>
            <w:tcW w:w="4934" w:type="dxa"/>
            <w:vAlign w:val="center"/>
          </w:tcPr>
          <w:p w14:paraId="5D0E4C76">
            <w:pPr>
              <w:ind w:firstLine="1205" w:firstLineChars="500"/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计算根据和理由</w:t>
            </w:r>
          </w:p>
        </w:tc>
      </w:tr>
      <w:tr w14:paraId="44FEF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9" w:type="dxa"/>
            <w:vAlign w:val="center"/>
          </w:tcPr>
          <w:p w14:paraId="53CFD6DE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1</w:t>
            </w:r>
          </w:p>
        </w:tc>
        <w:tc>
          <w:tcPr>
            <w:tcW w:w="1870" w:type="dxa"/>
            <w:vAlign w:val="center"/>
          </w:tcPr>
          <w:p w14:paraId="6772E8A0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E532422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169DF64F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1C8F5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9" w:type="dxa"/>
            <w:vAlign w:val="center"/>
          </w:tcPr>
          <w:p w14:paraId="03B8E588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14:paraId="674A3792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542B97A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0BD24435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0AF9F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9" w:type="dxa"/>
            <w:vAlign w:val="center"/>
          </w:tcPr>
          <w:p w14:paraId="41549ABA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3</w:t>
            </w:r>
          </w:p>
        </w:tc>
        <w:tc>
          <w:tcPr>
            <w:tcW w:w="1870" w:type="dxa"/>
            <w:vAlign w:val="center"/>
          </w:tcPr>
          <w:p w14:paraId="65C0B419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CCA1DD1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60E6A2A1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5570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9" w:type="dxa"/>
            <w:vAlign w:val="center"/>
          </w:tcPr>
          <w:p w14:paraId="3219153A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4</w:t>
            </w:r>
          </w:p>
        </w:tc>
        <w:tc>
          <w:tcPr>
            <w:tcW w:w="1870" w:type="dxa"/>
            <w:vAlign w:val="center"/>
          </w:tcPr>
          <w:p w14:paraId="0750125D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5DD276B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303DFF1A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33C5E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9" w:type="dxa"/>
            <w:vAlign w:val="center"/>
          </w:tcPr>
          <w:p w14:paraId="4FD40618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5</w:t>
            </w:r>
          </w:p>
        </w:tc>
        <w:tc>
          <w:tcPr>
            <w:tcW w:w="1870" w:type="dxa"/>
            <w:vAlign w:val="center"/>
          </w:tcPr>
          <w:p w14:paraId="13FA989E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FBDAD55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7AAF57BD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0FA3E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59" w:type="dxa"/>
            <w:vAlign w:val="center"/>
          </w:tcPr>
          <w:p w14:paraId="4951BF7B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 xml:space="preserve">合计： </w:t>
            </w:r>
          </w:p>
        </w:tc>
        <w:tc>
          <w:tcPr>
            <w:tcW w:w="1870" w:type="dxa"/>
          </w:tcPr>
          <w:p w14:paraId="602BA90C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60129A0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  <w:tc>
          <w:tcPr>
            <w:tcW w:w="4934" w:type="dxa"/>
            <w:vAlign w:val="center"/>
          </w:tcPr>
          <w:p w14:paraId="75A680B1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  <w:tr w14:paraId="3DA8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75" w:type="dxa"/>
            <w:gridSpan w:val="4"/>
            <w:vAlign w:val="center"/>
          </w:tcPr>
          <w:p w14:paraId="1F027DFF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</w:p>
        </w:tc>
      </w:tr>
    </w:tbl>
    <w:p w14:paraId="031129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left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六.审核意见</w:t>
      </w:r>
    </w:p>
    <w:tbl>
      <w:tblPr>
        <w:tblStyle w:val="7"/>
        <w:tblW w:w="8956" w:type="dxa"/>
        <w:tblInd w:w="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6"/>
      </w:tblGrid>
      <w:tr w14:paraId="1343E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5" w:hRule="atLeast"/>
        </w:trPr>
        <w:tc>
          <w:tcPr>
            <w:tcW w:w="8956" w:type="dxa"/>
          </w:tcPr>
          <w:p w14:paraId="2178B093">
            <w:pPr>
              <w:rPr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一</w:t>
            </w:r>
            <w:r>
              <w:rPr>
                <w:rFonts w:hint="eastAsia"/>
                <w:b w:val="0"/>
                <w:bCs w:val="0"/>
                <w:sz w:val="24"/>
                <w:lang w:eastAsia="zh-CN"/>
              </w:rPr>
              <w:t>）教学</w:t>
            </w:r>
            <w:r>
              <w:rPr>
                <w:rFonts w:hint="eastAsia"/>
                <w:b w:val="0"/>
                <w:bCs w:val="0"/>
                <w:sz w:val="24"/>
              </w:rPr>
              <w:t>单位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审核</w:t>
            </w:r>
            <w:r>
              <w:rPr>
                <w:rFonts w:hint="eastAsia"/>
                <w:b w:val="0"/>
                <w:bCs w:val="0"/>
                <w:sz w:val="24"/>
              </w:rPr>
              <w:t>意见</w:t>
            </w:r>
          </w:p>
          <w:p w14:paraId="3F759A85">
            <w:pPr>
              <w:rPr>
                <w:sz w:val="24"/>
              </w:rPr>
            </w:pPr>
          </w:p>
          <w:p w14:paraId="0CE75C92">
            <w:pPr>
              <w:rPr>
                <w:sz w:val="24"/>
              </w:rPr>
            </w:pPr>
          </w:p>
          <w:p w14:paraId="10A4F5B2">
            <w:pPr>
              <w:rPr>
                <w:sz w:val="24"/>
              </w:rPr>
            </w:pPr>
          </w:p>
          <w:p w14:paraId="1606F43F">
            <w:pPr>
              <w:rPr>
                <w:sz w:val="24"/>
              </w:rPr>
            </w:pPr>
          </w:p>
          <w:p w14:paraId="2A74B69F">
            <w:pPr>
              <w:rPr>
                <w:sz w:val="24"/>
              </w:rPr>
            </w:pPr>
          </w:p>
          <w:p w14:paraId="785D6415">
            <w:pPr>
              <w:rPr>
                <w:sz w:val="24"/>
              </w:rPr>
            </w:pPr>
          </w:p>
          <w:p w14:paraId="1D7CB63F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负责人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</w:rPr>
              <w:t>（公章）：</w:t>
            </w:r>
          </w:p>
          <w:p w14:paraId="381588E0">
            <w:pPr>
              <w:rPr>
                <w:sz w:val="24"/>
                <w:u w:val="single"/>
              </w:rPr>
            </w:pPr>
          </w:p>
          <w:p w14:paraId="5C4E6C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年  月  日</w:t>
            </w:r>
          </w:p>
          <w:p w14:paraId="18EB4FA7">
            <w:pPr>
              <w:rPr>
                <w:sz w:val="24"/>
              </w:rPr>
            </w:pPr>
          </w:p>
        </w:tc>
      </w:tr>
      <w:tr w14:paraId="7D2EC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7" w:hRule="atLeast"/>
        </w:trPr>
        <w:tc>
          <w:tcPr>
            <w:tcW w:w="8956" w:type="dxa"/>
          </w:tcPr>
          <w:p w14:paraId="4B9EB84C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  <w:r>
              <w:rPr>
                <w:rFonts w:hint="eastAsia"/>
                <w:sz w:val="24"/>
                <w:lang w:eastAsia="zh-CN"/>
              </w:rPr>
              <w:t>）学校</w:t>
            </w:r>
            <w:r>
              <w:rPr>
                <w:rFonts w:hint="eastAsia"/>
                <w:sz w:val="24"/>
                <w:lang w:val="en-US" w:eastAsia="zh-CN"/>
              </w:rPr>
              <w:t>审核</w:t>
            </w:r>
            <w:r>
              <w:rPr>
                <w:rFonts w:hint="eastAsia"/>
                <w:sz w:val="24"/>
              </w:rPr>
              <w:t>意见</w:t>
            </w:r>
          </w:p>
          <w:p w14:paraId="73214913">
            <w:pPr>
              <w:rPr>
                <w:sz w:val="24"/>
              </w:rPr>
            </w:pPr>
          </w:p>
          <w:p w14:paraId="15B71327">
            <w:pPr>
              <w:rPr>
                <w:sz w:val="24"/>
              </w:rPr>
            </w:pPr>
          </w:p>
          <w:p w14:paraId="57B37AC7">
            <w:pPr>
              <w:rPr>
                <w:sz w:val="24"/>
              </w:rPr>
            </w:pPr>
          </w:p>
          <w:p w14:paraId="741909ED">
            <w:pPr>
              <w:rPr>
                <w:sz w:val="24"/>
              </w:rPr>
            </w:pPr>
          </w:p>
          <w:p w14:paraId="1F327BE2">
            <w:pPr>
              <w:rPr>
                <w:sz w:val="24"/>
              </w:rPr>
            </w:pPr>
          </w:p>
          <w:p w14:paraId="4169CFE9">
            <w:pPr>
              <w:rPr>
                <w:sz w:val="24"/>
              </w:rPr>
            </w:pPr>
          </w:p>
          <w:p w14:paraId="0DFA2669">
            <w:pPr>
              <w:rPr>
                <w:sz w:val="24"/>
              </w:rPr>
            </w:pPr>
          </w:p>
          <w:p w14:paraId="2B7638F4">
            <w:pPr>
              <w:rPr>
                <w:sz w:val="24"/>
              </w:rPr>
            </w:pPr>
          </w:p>
          <w:p w14:paraId="558CF0ED">
            <w:pPr>
              <w:rPr>
                <w:sz w:val="24"/>
              </w:rPr>
            </w:pPr>
          </w:p>
          <w:p w14:paraId="478291AB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  <w:sz w:val="24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公章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：</w:t>
            </w:r>
          </w:p>
          <w:p w14:paraId="515EC737">
            <w:pPr>
              <w:jc w:val="center"/>
              <w:rPr>
                <w:sz w:val="24"/>
                <w:u w:val="single"/>
              </w:rPr>
            </w:pPr>
          </w:p>
          <w:p w14:paraId="13C8FA7B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              年  月  日</w:t>
            </w:r>
          </w:p>
        </w:tc>
      </w:tr>
    </w:tbl>
    <w:p w14:paraId="67E0313D">
      <w:pPr>
        <w:rPr>
          <w:rFonts w:hint="eastAsia" w:ascii="方正仿宋_GBK" w:hAnsi="方正仿宋_GBK" w:eastAsia="方正仿宋_GBK" w:cs="方正仿宋_GBK"/>
        </w:rPr>
      </w:pPr>
    </w:p>
    <w:sectPr>
      <w:pgSz w:w="11906" w:h="16838"/>
      <w:pgMar w:top="1440" w:right="1576" w:bottom="1440" w:left="157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43C51F"/>
    <w:multiLevelType w:val="singleLevel"/>
    <w:tmpl w:val="0843C5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7A3509"/>
    <w:multiLevelType w:val="singleLevel"/>
    <w:tmpl w:val="257A3509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172A27"/>
    <w:rsid w:val="00044632"/>
    <w:rsid w:val="000A25DC"/>
    <w:rsid w:val="002D0A4D"/>
    <w:rsid w:val="00364A32"/>
    <w:rsid w:val="003B167D"/>
    <w:rsid w:val="00484E72"/>
    <w:rsid w:val="00893649"/>
    <w:rsid w:val="00CE0E86"/>
    <w:rsid w:val="00E948CD"/>
    <w:rsid w:val="00F72FF4"/>
    <w:rsid w:val="00FD566F"/>
    <w:rsid w:val="05145A02"/>
    <w:rsid w:val="05213117"/>
    <w:rsid w:val="05BA4024"/>
    <w:rsid w:val="05E147B2"/>
    <w:rsid w:val="06D25D4A"/>
    <w:rsid w:val="06E041D9"/>
    <w:rsid w:val="06F23CF7"/>
    <w:rsid w:val="07F10847"/>
    <w:rsid w:val="08DE33AB"/>
    <w:rsid w:val="09052100"/>
    <w:rsid w:val="09BB6FD3"/>
    <w:rsid w:val="09C86F91"/>
    <w:rsid w:val="0A261F09"/>
    <w:rsid w:val="0A4C0B74"/>
    <w:rsid w:val="0C1B7DEC"/>
    <w:rsid w:val="0CB13F67"/>
    <w:rsid w:val="0CD36164"/>
    <w:rsid w:val="0D671DC3"/>
    <w:rsid w:val="0D8A6AB2"/>
    <w:rsid w:val="0EE77EF2"/>
    <w:rsid w:val="0F6A6771"/>
    <w:rsid w:val="10DC1AB7"/>
    <w:rsid w:val="112A47AE"/>
    <w:rsid w:val="12152F8F"/>
    <w:rsid w:val="125F18F7"/>
    <w:rsid w:val="128C20F1"/>
    <w:rsid w:val="14717CCD"/>
    <w:rsid w:val="14C319DD"/>
    <w:rsid w:val="167801ED"/>
    <w:rsid w:val="16897E6C"/>
    <w:rsid w:val="17091CDA"/>
    <w:rsid w:val="175D6D3D"/>
    <w:rsid w:val="17AF4BA6"/>
    <w:rsid w:val="17C75E4D"/>
    <w:rsid w:val="17EA592D"/>
    <w:rsid w:val="1A624755"/>
    <w:rsid w:val="1B203901"/>
    <w:rsid w:val="1C0F7C12"/>
    <w:rsid w:val="1C745EDE"/>
    <w:rsid w:val="1CA91479"/>
    <w:rsid w:val="1E2A1C54"/>
    <w:rsid w:val="1E2C74F6"/>
    <w:rsid w:val="1E2D6AB7"/>
    <w:rsid w:val="1F841476"/>
    <w:rsid w:val="20B16703"/>
    <w:rsid w:val="20B24CEB"/>
    <w:rsid w:val="21276794"/>
    <w:rsid w:val="219F7FEF"/>
    <w:rsid w:val="2283371D"/>
    <w:rsid w:val="23DC56BB"/>
    <w:rsid w:val="24EA2059"/>
    <w:rsid w:val="2568041B"/>
    <w:rsid w:val="25681352"/>
    <w:rsid w:val="26C41882"/>
    <w:rsid w:val="278B7E07"/>
    <w:rsid w:val="2B391645"/>
    <w:rsid w:val="2D1C121E"/>
    <w:rsid w:val="2F2C4AB5"/>
    <w:rsid w:val="2F9510BB"/>
    <w:rsid w:val="2FE97B1E"/>
    <w:rsid w:val="2FF00B9F"/>
    <w:rsid w:val="31011EC9"/>
    <w:rsid w:val="31DB3455"/>
    <w:rsid w:val="32806476"/>
    <w:rsid w:val="32951856"/>
    <w:rsid w:val="33462B51"/>
    <w:rsid w:val="33806DB1"/>
    <w:rsid w:val="36AB0B01"/>
    <w:rsid w:val="36B464AD"/>
    <w:rsid w:val="36C62A73"/>
    <w:rsid w:val="36E16F29"/>
    <w:rsid w:val="376A67A5"/>
    <w:rsid w:val="37A1383F"/>
    <w:rsid w:val="3B134619"/>
    <w:rsid w:val="3BBA6F5D"/>
    <w:rsid w:val="3DAE7AB2"/>
    <w:rsid w:val="3DC425E6"/>
    <w:rsid w:val="3DC7000C"/>
    <w:rsid w:val="3F7C56F8"/>
    <w:rsid w:val="3F95429A"/>
    <w:rsid w:val="43680C37"/>
    <w:rsid w:val="44813AE9"/>
    <w:rsid w:val="4504286C"/>
    <w:rsid w:val="4523573A"/>
    <w:rsid w:val="463B22BD"/>
    <w:rsid w:val="46650D31"/>
    <w:rsid w:val="46706B61"/>
    <w:rsid w:val="47016DEE"/>
    <w:rsid w:val="47EE7DC9"/>
    <w:rsid w:val="49662D5A"/>
    <w:rsid w:val="4A895CED"/>
    <w:rsid w:val="4B3B6A38"/>
    <w:rsid w:val="4B4B2FA2"/>
    <w:rsid w:val="4B56201C"/>
    <w:rsid w:val="4C25181A"/>
    <w:rsid w:val="4C334B0F"/>
    <w:rsid w:val="4CD84661"/>
    <w:rsid w:val="4D372CB6"/>
    <w:rsid w:val="4D673998"/>
    <w:rsid w:val="4DB346C1"/>
    <w:rsid w:val="4F214E03"/>
    <w:rsid w:val="4F9B0D6F"/>
    <w:rsid w:val="51050C2D"/>
    <w:rsid w:val="52231F72"/>
    <w:rsid w:val="526C337C"/>
    <w:rsid w:val="52ED0DE3"/>
    <w:rsid w:val="536A2433"/>
    <w:rsid w:val="54AB48AC"/>
    <w:rsid w:val="54B31C1F"/>
    <w:rsid w:val="55DE7A7E"/>
    <w:rsid w:val="55FF651E"/>
    <w:rsid w:val="56EC72D0"/>
    <w:rsid w:val="56F00EA2"/>
    <w:rsid w:val="57B85C9B"/>
    <w:rsid w:val="58CE170B"/>
    <w:rsid w:val="5931231E"/>
    <w:rsid w:val="59643FFD"/>
    <w:rsid w:val="5AD73A3D"/>
    <w:rsid w:val="5C0B7B8B"/>
    <w:rsid w:val="5C9D2F32"/>
    <w:rsid w:val="5D845EA0"/>
    <w:rsid w:val="5DAC5ABF"/>
    <w:rsid w:val="5DE03A1E"/>
    <w:rsid w:val="5F4C4F82"/>
    <w:rsid w:val="5FDA494C"/>
    <w:rsid w:val="5FE76832"/>
    <w:rsid w:val="601C4AB5"/>
    <w:rsid w:val="610417D1"/>
    <w:rsid w:val="6126544D"/>
    <w:rsid w:val="61695AD8"/>
    <w:rsid w:val="619C03A7"/>
    <w:rsid w:val="62E34BE1"/>
    <w:rsid w:val="63E22204"/>
    <w:rsid w:val="64152A84"/>
    <w:rsid w:val="648975DE"/>
    <w:rsid w:val="65085821"/>
    <w:rsid w:val="664F7993"/>
    <w:rsid w:val="6654492C"/>
    <w:rsid w:val="68AB2E7A"/>
    <w:rsid w:val="69211129"/>
    <w:rsid w:val="69335351"/>
    <w:rsid w:val="69951B60"/>
    <w:rsid w:val="699A79DC"/>
    <w:rsid w:val="699E02E9"/>
    <w:rsid w:val="69C75A92"/>
    <w:rsid w:val="6B3172F0"/>
    <w:rsid w:val="6BC97EFC"/>
    <w:rsid w:val="6C1B30FD"/>
    <w:rsid w:val="6C763D3D"/>
    <w:rsid w:val="6C822BFD"/>
    <w:rsid w:val="6C851C65"/>
    <w:rsid w:val="6E662DA3"/>
    <w:rsid w:val="6F8C54A4"/>
    <w:rsid w:val="70B054D2"/>
    <w:rsid w:val="71827B61"/>
    <w:rsid w:val="74EE2270"/>
    <w:rsid w:val="75093403"/>
    <w:rsid w:val="756B654F"/>
    <w:rsid w:val="75866CF8"/>
    <w:rsid w:val="76561E26"/>
    <w:rsid w:val="76D113D5"/>
    <w:rsid w:val="77BF21E1"/>
    <w:rsid w:val="77E3447B"/>
    <w:rsid w:val="781F6138"/>
    <w:rsid w:val="782D7408"/>
    <w:rsid w:val="7898346A"/>
    <w:rsid w:val="791A5BDE"/>
    <w:rsid w:val="79B24CC9"/>
    <w:rsid w:val="7AA339B1"/>
    <w:rsid w:val="7ABD2CC5"/>
    <w:rsid w:val="7B191EC6"/>
    <w:rsid w:val="7BB75966"/>
    <w:rsid w:val="7D6A4E7C"/>
    <w:rsid w:val="7E7061E9"/>
    <w:rsid w:val="7EA02F20"/>
    <w:rsid w:val="7F2350C1"/>
    <w:rsid w:val="7F8C369A"/>
    <w:rsid w:val="7FAF4BA7"/>
    <w:rsid w:val="7FC0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240" w:lineRule="auto"/>
      <w:jc w:val="left"/>
      <w:outlineLvl w:val="0"/>
    </w:pPr>
    <w:rPr>
      <w:rFonts w:ascii="Times New Roman" w:hAnsi="Times New Roman" w:eastAsia="方正小标宋_GBK"/>
      <w:bCs/>
      <w:kern w:val="44"/>
      <w:sz w:val="32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4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rPr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paragraph" w:customStyle="1" w:styleId="11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9"/>
    <w:link w:val="5"/>
    <w:autoRedefine/>
    <w:qFormat/>
    <w:uiPriority w:val="0"/>
    <w:rPr>
      <w:kern w:val="2"/>
      <w:sz w:val="18"/>
      <w:szCs w:val="18"/>
    </w:rPr>
  </w:style>
  <w:style w:type="paragraph" w:customStyle="1" w:styleId="15">
    <w:name w:val="Default"/>
    <w:next w:val="16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6">
    <w:name w:val="toc 7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475</Words>
  <Characters>486</Characters>
  <Lines>8</Lines>
  <Paragraphs>2</Paragraphs>
  <TotalTime>0</TotalTime>
  <ScaleCrop>false</ScaleCrop>
  <LinksUpToDate>false</LinksUpToDate>
  <CharactersWithSpaces>813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2022-01-17T06:57:00Z</dcterms:created>
  <dc:creator>任长安</dc:creator>
  <cp:lastModifiedBy>王磊</cp:lastModifiedBy>
  <cp:lastPrinted>2022-10-21T06:07:00Z</cp:lastPrinted>
  <dcterms:modified xsi:type="dcterms:W3CDTF">2026-04-15T09:44:24Z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4C53727D18744DA7882BE19B70107C1F_13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