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93" w:rsidRDefault="00671369" w:rsidP="00D258B0">
      <w:pPr>
        <w:spacing w:line="560" w:lineRule="exact"/>
        <w:jc w:val="center"/>
        <w:rPr>
          <w:rFonts w:ascii="Times New Roman" w:eastAsia="方正小标宋_GBK" w:hAnsi="Times New Roman" w:cs="Times New Roman"/>
          <w:b/>
          <w:sz w:val="44"/>
          <w:szCs w:val="44"/>
        </w:rPr>
      </w:pPr>
      <w:r>
        <w:rPr>
          <w:rFonts w:ascii="Times New Roman" w:eastAsia="方正小标宋_GBK" w:hAnsi="Times New Roman" w:cs="Times New Roman"/>
          <w:b/>
          <w:sz w:val="44"/>
          <w:szCs w:val="44"/>
        </w:rPr>
        <w:t>关于做好</w:t>
      </w:r>
      <w:proofErr w:type="gramStart"/>
      <w:r>
        <w:rPr>
          <w:rFonts w:ascii="Times New Roman" w:eastAsia="方正小标宋_GBK" w:hAnsi="Times New Roman" w:cs="Times New Roman"/>
          <w:b/>
          <w:sz w:val="44"/>
          <w:szCs w:val="44"/>
        </w:rPr>
        <w:t>课程思政</w:t>
      </w:r>
      <w:r>
        <w:rPr>
          <w:rFonts w:ascii="Times New Roman" w:eastAsia="方正小标宋_GBK" w:hAnsi="Times New Roman" w:cs="Times New Roman" w:hint="eastAsia"/>
          <w:b/>
          <w:sz w:val="44"/>
          <w:szCs w:val="44"/>
        </w:rPr>
        <w:t>示范</w:t>
      </w:r>
      <w:proofErr w:type="gramEnd"/>
      <w:r>
        <w:rPr>
          <w:rFonts w:ascii="Times New Roman" w:eastAsia="方正小标宋_GBK" w:hAnsi="Times New Roman" w:cs="Times New Roman"/>
          <w:b/>
          <w:sz w:val="44"/>
          <w:szCs w:val="44"/>
        </w:rPr>
        <w:t>课程</w:t>
      </w:r>
      <w:r w:rsidR="00D258B0">
        <w:rPr>
          <w:rFonts w:ascii="Times New Roman" w:eastAsia="方正小标宋_GBK" w:hAnsi="Times New Roman" w:cs="Times New Roman" w:hint="eastAsia"/>
          <w:b/>
          <w:sz w:val="44"/>
          <w:szCs w:val="44"/>
        </w:rPr>
        <w:t>建设</w:t>
      </w:r>
      <w:r w:rsidR="00D258B0">
        <w:rPr>
          <w:rFonts w:ascii="Times New Roman" w:eastAsia="方正小标宋_GBK" w:hAnsi="Times New Roman" w:cs="Times New Roman"/>
          <w:b/>
          <w:sz w:val="44"/>
          <w:szCs w:val="44"/>
        </w:rPr>
        <w:t>项目</w:t>
      </w:r>
      <w:r>
        <w:rPr>
          <w:rFonts w:ascii="Times New Roman" w:eastAsia="方正小标宋_GBK" w:hAnsi="Times New Roman" w:cs="Times New Roman"/>
          <w:b/>
          <w:sz w:val="44"/>
          <w:szCs w:val="44"/>
        </w:rPr>
        <w:t>结题</w:t>
      </w:r>
      <w:r w:rsidR="00D258B0">
        <w:rPr>
          <w:rFonts w:ascii="Times New Roman" w:eastAsia="方正小标宋_GBK" w:hAnsi="Times New Roman" w:cs="Times New Roman" w:hint="eastAsia"/>
          <w:b/>
          <w:sz w:val="44"/>
          <w:szCs w:val="44"/>
        </w:rPr>
        <w:t>及</w:t>
      </w:r>
      <w:r w:rsidR="00D258B0">
        <w:rPr>
          <w:rFonts w:ascii="Times New Roman" w:eastAsia="方正小标宋_GBK" w:hAnsi="Times New Roman" w:cs="Times New Roman"/>
          <w:b/>
          <w:sz w:val="44"/>
          <w:szCs w:val="44"/>
        </w:rPr>
        <w:t>年度检查</w:t>
      </w:r>
      <w:r>
        <w:rPr>
          <w:rFonts w:ascii="Times New Roman" w:eastAsia="方正小标宋_GBK" w:hAnsi="Times New Roman" w:cs="Times New Roman"/>
          <w:b/>
          <w:sz w:val="44"/>
          <w:szCs w:val="44"/>
        </w:rPr>
        <w:t>工作的通知</w:t>
      </w:r>
    </w:p>
    <w:p w:rsidR="00525893" w:rsidRDefault="00525893">
      <w:pPr>
        <w:spacing w:line="560" w:lineRule="exact"/>
        <w:rPr>
          <w:rFonts w:ascii="Times New Roman" w:eastAsia="仿宋" w:hAnsi="Times New Roman" w:cs="Times New Roman"/>
          <w:kern w:val="0"/>
          <w:sz w:val="32"/>
          <w:szCs w:val="32"/>
        </w:rPr>
      </w:pPr>
    </w:p>
    <w:p w:rsidR="00525893" w:rsidRDefault="00671369" w:rsidP="006220E2">
      <w:pPr>
        <w:spacing w:line="560" w:lineRule="exac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校内各二级单位、各项目负责人：</w:t>
      </w:r>
    </w:p>
    <w:p w:rsidR="00525893" w:rsidRDefault="006220E2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为切实推动我校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课程思政建设</w:t>
      </w:r>
      <w:proofErr w:type="gramEnd"/>
      <w:r w:rsidR="00671369">
        <w:rPr>
          <w:rFonts w:ascii="Times New Roman" w:eastAsia="方正仿宋_GBK" w:hAnsi="Times New Roman" w:cs="Times New Roman"/>
          <w:sz w:val="32"/>
          <w:szCs w:val="32"/>
        </w:rPr>
        <w:t>，学校决定开展</w:t>
      </w:r>
      <w:proofErr w:type="gramStart"/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 w:rsidR="00671369">
        <w:rPr>
          <w:rFonts w:ascii="Times New Roman" w:eastAsia="方正仿宋_GBK" w:hAnsi="Times New Roman" w:cs="Times New Roman"/>
          <w:sz w:val="32"/>
          <w:szCs w:val="32"/>
        </w:rPr>
        <w:t>课程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建设项目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结题</w:t>
      </w:r>
      <w:r w:rsidR="00D258B0">
        <w:rPr>
          <w:rFonts w:ascii="Times New Roman" w:eastAsia="方正仿宋_GBK" w:hAnsi="Times New Roman" w:cs="Times New Roman" w:hint="eastAsia"/>
          <w:sz w:val="32"/>
          <w:szCs w:val="32"/>
        </w:rPr>
        <w:t>及</w:t>
      </w:r>
      <w:r w:rsidR="00D258B0">
        <w:rPr>
          <w:rFonts w:ascii="Times New Roman" w:eastAsia="方正仿宋_GBK" w:hAnsi="Times New Roman" w:cs="Times New Roman"/>
          <w:sz w:val="32"/>
          <w:szCs w:val="32"/>
        </w:rPr>
        <w:t>年度检查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工作。现将本年度</w:t>
      </w:r>
      <w:r w:rsidR="00D258B0">
        <w:rPr>
          <w:rFonts w:ascii="Times New Roman" w:eastAsia="方正仿宋_GBK" w:hAnsi="Times New Roman" w:cs="Times New Roman" w:hint="eastAsia"/>
          <w:sz w:val="32"/>
          <w:szCs w:val="32"/>
        </w:rPr>
        <w:t>各级</w:t>
      </w:r>
      <w:proofErr w:type="gramStart"/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 w:rsidR="00671369">
        <w:rPr>
          <w:rFonts w:ascii="Times New Roman" w:eastAsia="方正仿宋_GBK" w:hAnsi="Times New Roman" w:cs="Times New Roman"/>
          <w:sz w:val="32"/>
          <w:szCs w:val="32"/>
        </w:rPr>
        <w:t>课程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建设项目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结题</w:t>
      </w:r>
      <w:r w:rsidR="00D258B0">
        <w:rPr>
          <w:rFonts w:ascii="Times New Roman" w:eastAsia="方正仿宋_GBK" w:hAnsi="Times New Roman" w:cs="Times New Roman" w:hint="eastAsia"/>
          <w:sz w:val="32"/>
          <w:szCs w:val="32"/>
        </w:rPr>
        <w:t>及</w:t>
      </w:r>
      <w:r w:rsidR="00D258B0">
        <w:rPr>
          <w:rFonts w:ascii="Times New Roman" w:eastAsia="方正仿宋_GBK" w:hAnsi="Times New Roman" w:cs="Times New Roman"/>
          <w:sz w:val="32"/>
          <w:szCs w:val="32"/>
        </w:rPr>
        <w:t>年度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检查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工作的有关事宜通知如下：</w:t>
      </w:r>
    </w:p>
    <w:p w:rsidR="00525893" w:rsidRDefault="00671369" w:rsidP="006220E2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黑体_GBK" w:hAnsi="Times New Roman" w:cs="Times New Roman"/>
          <w:b/>
          <w:sz w:val="32"/>
          <w:szCs w:val="32"/>
        </w:rPr>
        <w:t>一、结题</w:t>
      </w:r>
      <w:r w:rsidR="00BB33FB">
        <w:rPr>
          <w:rFonts w:ascii="Times New Roman" w:eastAsia="方正黑体_GBK" w:hAnsi="Times New Roman" w:cs="Times New Roman" w:hint="eastAsia"/>
          <w:b/>
          <w:sz w:val="32"/>
          <w:szCs w:val="32"/>
        </w:rPr>
        <w:t>及</w:t>
      </w:r>
      <w:r w:rsidR="00BB33FB">
        <w:rPr>
          <w:rFonts w:ascii="Times New Roman" w:eastAsia="方正黑体_GBK" w:hAnsi="Times New Roman" w:cs="Times New Roman"/>
          <w:b/>
          <w:sz w:val="32"/>
          <w:szCs w:val="32"/>
        </w:rPr>
        <w:t>年度检查</w:t>
      </w:r>
      <w:r>
        <w:rPr>
          <w:rFonts w:ascii="Times New Roman" w:eastAsia="方正黑体_GBK" w:hAnsi="Times New Roman" w:cs="Times New Roman"/>
          <w:b/>
          <w:sz w:val="32"/>
          <w:szCs w:val="32"/>
        </w:rPr>
        <w:t>项目</w:t>
      </w:r>
    </w:p>
    <w:p w:rsidR="006220E2" w:rsidRDefault="00671369" w:rsidP="006220E2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1.</w:t>
      </w:r>
      <w:r w:rsidR="006220E2">
        <w:rPr>
          <w:rFonts w:ascii="Times New Roman" w:eastAsia="方正仿宋_GBK" w:hAnsi="Times New Roman" w:cs="Times New Roman" w:hint="eastAsia"/>
          <w:b/>
          <w:sz w:val="32"/>
          <w:szCs w:val="32"/>
        </w:rPr>
        <w:t>项目范围</w:t>
      </w:r>
      <w:r w:rsidR="006220E2">
        <w:rPr>
          <w:rFonts w:ascii="Times New Roman" w:eastAsia="方正仿宋_GBK" w:hAnsi="Times New Roman" w:cs="Times New Roman"/>
          <w:b/>
          <w:sz w:val="32"/>
          <w:szCs w:val="32"/>
        </w:rPr>
        <w:t>:</w:t>
      </w:r>
    </w:p>
    <w:p w:rsidR="006220E2" w:rsidRDefault="006220E2" w:rsidP="006220E2">
      <w:pPr>
        <w:spacing w:line="560" w:lineRule="exact"/>
        <w:ind w:firstLineChars="200" w:firstLine="643"/>
        <w:rPr>
          <w:rFonts w:ascii="Times New Roman" w:eastAsia="方正仿宋_GBK" w:hAnsi="Times New Roman" w:cs="Times New Roman" w:hint="eastAsia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(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1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)</w:t>
      </w:r>
      <w:r w:rsidR="00671369">
        <w:rPr>
          <w:rFonts w:ascii="Times New Roman" w:eastAsia="方正仿宋_GBK" w:hAnsi="Times New Roman" w:cs="Times New Roman"/>
          <w:b/>
          <w:sz w:val="32"/>
          <w:szCs w:val="32"/>
        </w:rPr>
        <w:t>结题范围：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202</w:t>
      </w:r>
      <w:r w:rsidR="00BB55CB">
        <w:rPr>
          <w:rFonts w:ascii="Times New Roman" w:eastAsia="方正仿宋_GBK" w:hAnsi="Times New Roman" w:cs="Times New Roman"/>
          <w:sz w:val="32"/>
          <w:szCs w:val="32"/>
        </w:rPr>
        <w:t>2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年立项的校级</w:t>
      </w:r>
      <w:proofErr w:type="gramStart"/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 w:rsidR="00671369">
        <w:rPr>
          <w:rFonts w:ascii="Times New Roman" w:eastAsia="方正仿宋_GBK" w:hAnsi="Times New Roman" w:cs="Times New Roman"/>
          <w:sz w:val="32"/>
          <w:szCs w:val="32"/>
        </w:rPr>
        <w:t>课程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建设项目（见附件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1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</w:p>
    <w:p w:rsidR="00525893" w:rsidRDefault="006220E2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(2)</w:t>
      </w:r>
      <w:r w:rsidR="00BB33FB" w:rsidRPr="00BB33FB">
        <w:rPr>
          <w:rFonts w:ascii="Times New Roman" w:eastAsia="方正仿宋_GBK" w:hAnsi="Times New Roman" w:cs="Times New Roman" w:hint="eastAsia"/>
          <w:b/>
          <w:sz w:val="32"/>
          <w:szCs w:val="32"/>
        </w:rPr>
        <w:t>年度</w:t>
      </w:r>
      <w:r w:rsidR="00BB33FB" w:rsidRPr="00BB33FB">
        <w:rPr>
          <w:rFonts w:ascii="Times New Roman" w:eastAsia="方正仿宋_GBK" w:hAnsi="Times New Roman" w:cs="Times New Roman"/>
          <w:b/>
          <w:sz w:val="32"/>
          <w:szCs w:val="32"/>
        </w:rPr>
        <w:t>检查项目范围</w:t>
      </w:r>
      <w:r w:rsidR="00BB33FB" w:rsidRPr="00BB33FB">
        <w:rPr>
          <w:rFonts w:ascii="Times New Roman" w:eastAsia="方正仿宋_GBK" w:hAnsi="Times New Roman" w:cs="Times New Roman"/>
          <w:b/>
          <w:sz w:val="32"/>
          <w:szCs w:val="32"/>
        </w:rPr>
        <w:t>:</w:t>
      </w:r>
      <w:r w:rsidR="00BB33FB">
        <w:rPr>
          <w:rFonts w:ascii="Times New Roman" w:eastAsia="方正仿宋_GBK" w:hAnsi="Times New Roman" w:cs="Times New Roman"/>
          <w:sz w:val="32"/>
          <w:szCs w:val="32"/>
        </w:rPr>
        <w:t xml:space="preserve"> 2021-2023</w:t>
      </w:r>
      <w:r w:rsidR="00BB33FB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BB33FB">
        <w:rPr>
          <w:rFonts w:ascii="Times New Roman" w:eastAsia="方正仿宋_GBK" w:hAnsi="Times New Roman" w:cs="Times New Roman"/>
          <w:sz w:val="32"/>
          <w:szCs w:val="32"/>
        </w:rPr>
        <w:t>认定的所有</w:t>
      </w:r>
      <w:r w:rsidR="00BB33FB" w:rsidRPr="00BB33FB">
        <w:rPr>
          <w:rFonts w:ascii="Times New Roman" w:eastAsia="方正仿宋_GBK" w:hAnsi="Times New Roman" w:cs="Times New Roman"/>
          <w:b/>
          <w:sz w:val="32"/>
          <w:szCs w:val="32"/>
        </w:rPr>
        <w:t>市级</w:t>
      </w:r>
      <w:proofErr w:type="gramStart"/>
      <w:r w:rsidR="00BB33FB" w:rsidRPr="00BB33FB">
        <w:rPr>
          <w:rFonts w:ascii="Times New Roman" w:eastAsia="方正仿宋_GBK" w:hAnsi="Times New Roman" w:cs="Times New Roman"/>
          <w:b/>
          <w:sz w:val="32"/>
          <w:szCs w:val="32"/>
        </w:rPr>
        <w:t>课程思政示范</w:t>
      </w:r>
      <w:proofErr w:type="gramEnd"/>
      <w:r w:rsidR="00BB33FB" w:rsidRPr="00BB33FB">
        <w:rPr>
          <w:rFonts w:ascii="Times New Roman" w:eastAsia="方正仿宋_GBK" w:hAnsi="Times New Roman" w:cs="Times New Roman"/>
          <w:b/>
          <w:sz w:val="32"/>
          <w:szCs w:val="32"/>
        </w:rPr>
        <w:t>课程项目</w:t>
      </w:r>
      <w:r w:rsidR="00BB33FB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6220E2" w:rsidRDefault="00671369" w:rsidP="006220E2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b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2.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提交材料：</w:t>
      </w:r>
    </w:p>
    <w:p w:rsidR="006220E2" w:rsidRDefault="006220E2" w:rsidP="006220E2">
      <w:pPr>
        <w:spacing w:line="560" w:lineRule="exact"/>
        <w:ind w:firstLineChars="200" w:firstLine="643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(1)</w:t>
      </w:r>
      <w:r>
        <w:rPr>
          <w:rFonts w:ascii="Times New Roman" w:eastAsia="方正仿宋_GBK" w:hAnsi="Times New Roman" w:cs="Times New Roman" w:hint="eastAsia"/>
          <w:b/>
          <w:sz w:val="32"/>
          <w:szCs w:val="32"/>
        </w:rPr>
        <w:t>结题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项目提交材料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: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申报书、项目成果，</w:t>
      </w:r>
      <w:r w:rsidR="00671369">
        <w:rPr>
          <w:rFonts w:ascii="Times New Roman" w:eastAsia="方正仿宋_GBK" w:hAnsi="Times New Roman" w:cs="Times New Roman"/>
          <w:b/>
          <w:sz w:val="32"/>
          <w:szCs w:val="32"/>
        </w:rPr>
        <w:t>成果必须包括：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一份新教学大纲、一套新教案和课件、一批改革典型案例（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3-5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个）、</w:t>
      </w:r>
      <w:r w:rsidR="001C462F">
        <w:rPr>
          <w:rFonts w:ascii="Times New Roman" w:eastAsia="方正仿宋_GBK" w:hAnsi="Times New Roman" w:cs="Times New Roman" w:hint="eastAsia"/>
          <w:sz w:val="32"/>
          <w:szCs w:val="32"/>
        </w:rPr>
        <w:t>一段</w:t>
      </w:r>
      <w:proofErr w:type="gramStart"/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公开课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录课视频</w:t>
      </w:r>
      <w:proofErr w:type="gramEnd"/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（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45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分钟）、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2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次听课记录（听课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记录表由教发中心统一联系评估中心调取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）；</w:t>
      </w:r>
    </w:p>
    <w:p w:rsidR="00525893" w:rsidRDefault="006220E2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(2)</w:t>
      </w:r>
      <w:r w:rsidR="00BB33FB" w:rsidRPr="00BB33FB">
        <w:rPr>
          <w:rFonts w:ascii="Times New Roman" w:eastAsia="方正仿宋_GBK" w:hAnsi="Times New Roman" w:cs="Times New Roman" w:hint="eastAsia"/>
          <w:b/>
          <w:sz w:val="32"/>
          <w:szCs w:val="32"/>
        </w:rPr>
        <w:t>年度</w:t>
      </w:r>
      <w:r w:rsidR="00BB33FB" w:rsidRPr="00BB33FB">
        <w:rPr>
          <w:rFonts w:ascii="Times New Roman" w:eastAsia="方正仿宋_GBK" w:hAnsi="Times New Roman" w:cs="Times New Roman"/>
          <w:b/>
          <w:sz w:val="32"/>
          <w:szCs w:val="32"/>
        </w:rPr>
        <w:t>检查项目</w:t>
      </w:r>
      <w:r w:rsidR="00BB33FB">
        <w:rPr>
          <w:rFonts w:ascii="Times New Roman" w:eastAsia="方正仿宋_GBK" w:hAnsi="Times New Roman" w:cs="Times New Roman" w:hint="eastAsia"/>
          <w:b/>
          <w:sz w:val="32"/>
          <w:szCs w:val="32"/>
        </w:rPr>
        <w:t>材料</w:t>
      </w:r>
      <w:r w:rsidR="00BB33FB">
        <w:rPr>
          <w:rFonts w:ascii="Times New Roman" w:eastAsia="方正仿宋_GBK" w:hAnsi="Times New Roman" w:cs="Times New Roman"/>
          <w:b/>
          <w:sz w:val="32"/>
          <w:szCs w:val="32"/>
        </w:rPr>
        <w:t>：</w:t>
      </w:r>
      <w:r w:rsidR="00BB33FB" w:rsidRPr="00BB33FB">
        <w:rPr>
          <w:rFonts w:ascii="Times New Roman" w:eastAsia="方正仿宋_GBK" w:hAnsi="Times New Roman" w:cs="Times New Roman" w:hint="eastAsia"/>
          <w:sz w:val="32"/>
          <w:szCs w:val="32"/>
        </w:rPr>
        <w:t>市级</w:t>
      </w:r>
      <w:proofErr w:type="gramStart"/>
      <w:r w:rsidR="00BB33FB" w:rsidRPr="00BB33FB"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 w:rsidR="00BB33FB" w:rsidRPr="00BB33FB">
        <w:rPr>
          <w:rFonts w:ascii="Times New Roman" w:eastAsia="方正仿宋_GBK" w:hAnsi="Times New Roman" w:cs="Times New Roman" w:hint="eastAsia"/>
          <w:sz w:val="32"/>
          <w:szCs w:val="32"/>
        </w:rPr>
        <w:t>课程认定后管理与应用情况反馈表</w:t>
      </w:r>
      <w:r w:rsidR="00BB33FB">
        <w:rPr>
          <w:rFonts w:ascii="Times New Roman" w:eastAsia="方正仿宋_GBK" w:hAnsi="Times New Roman" w:cs="Times New Roman" w:hint="eastAsia"/>
          <w:sz w:val="32"/>
          <w:szCs w:val="32"/>
        </w:rPr>
        <w:t>（见</w:t>
      </w:r>
      <w:r w:rsidR="00BB33FB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="00424D3E">
        <w:rPr>
          <w:rFonts w:ascii="Times New Roman" w:eastAsia="方正仿宋_GBK" w:hAnsi="Times New Roman" w:cs="Times New Roman"/>
          <w:sz w:val="32"/>
          <w:szCs w:val="32"/>
        </w:rPr>
        <w:t>2</w:t>
      </w:r>
      <w:r w:rsidR="00BB33FB">
        <w:rPr>
          <w:rFonts w:ascii="Times New Roman" w:eastAsia="方正仿宋_GBK" w:hAnsi="Times New Roman" w:cs="Times New Roman" w:hint="eastAsia"/>
          <w:sz w:val="32"/>
          <w:szCs w:val="32"/>
        </w:rPr>
        <w:t>）</w:t>
      </w:r>
      <w:r w:rsidR="00BB33FB" w:rsidRPr="00BB33FB">
        <w:rPr>
          <w:rFonts w:ascii="Times New Roman" w:eastAsia="方正仿宋_GBK" w:hAnsi="Times New Roman" w:cs="Times New Roman" w:hint="eastAsia"/>
          <w:sz w:val="32"/>
          <w:szCs w:val="32"/>
        </w:rPr>
        <w:t>，持续建设与应用情况汇总表</w:t>
      </w:r>
      <w:r w:rsidR="00BB33FB">
        <w:rPr>
          <w:rFonts w:ascii="Times New Roman" w:eastAsia="方正仿宋_GBK" w:hAnsi="Times New Roman" w:cs="Times New Roman" w:hint="eastAsia"/>
          <w:sz w:val="32"/>
          <w:szCs w:val="32"/>
        </w:rPr>
        <w:t>（见</w:t>
      </w:r>
      <w:r w:rsidR="00BB33FB">
        <w:rPr>
          <w:rFonts w:ascii="Times New Roman" w:eastAsia="方正仿宋_GBK" w:hAnsi="Times New Roman" w:cs="Times New Roman"/>
          <w:sz w:val="32"/>
          <w:szCs w:val="32"/>
        </w:rPr>
        <w:t>附件</w:t>
      </w:r>
      <w:r w:rsidR="00424D3E">
        <w:rPr>
          <w:rFonts w:ascii="Times New Roman" w:eastAsia="方正仿宋_GBK" w:hAnsi="Times New Roman" w:cs="Times New Roman"/>
          <w:sz w:val="32"/>
          <w:szCs w:val="32"/>
        </w:rPr>
        <w:t>3</w:t>
      </w:r>
      <w:r w:rsidR="00BB33FB">
        <w:rPr>
          <w:rFonts w:ascii="Times New Roman" w:eastAsia="方正仿宋_GBK" w:hAnsi="Times New Roman" w:cs="Times New Roman" w:hint="eastAsia"/>
          <w:sz w:val="32"/>
          <w:szCs w:val="32"/>
        </w:rPr>
        <w:t>）。</w:t>
      </w:r>
    </w:p>
    <w:p w:rsidR="00525893" w:rsidRDefault="00671369" w:rsidP="006220E2">
      <w:pPr>
        <w:spacing w:line="560" w:lineRule="exact"/>
        <w:ind w:firstLineChars="200" w:firstLine="643"/>
        <w:rPr>
          <w:rFonts w:ascii="Times New Roman" w:eastAsia="方正仿宋_GBK" w:hAnsi="Times New Roman" w:cs="Times New Roman" w:hint="eastAsia"/>
          <w:sz w:val="32"/>
          <w:szCs w:val="32"/>
        </w:rPr>
      </w:pPr>
      <w:r>
        <w:rPr>
          <w:rFonts w:ascii="Times New Roman" w:eastAsia="方正仿宋_GBK" w:hAnsi="Times New Roman" w:cs="Times New Roman"/>
          <w:b/>
          <w:sz w:val="32"/>
          <w:szCs w:val="32"/>
        </w:rPr>
        <w:t>3.</w:t>
      </w:r>
      <w:r w:rsidR="00BB33FB">
        <w:rPr>
          <w:rFonts w:ascii="Times New Roman" w:eastAsia="方正仿宋_GBK" w:hAnsi="Times New Roman" w:cs="Times New Roman" w:hint="eastAsia"/>
          <w:b/>
          <w:sz w:val="32"/>
          <w:szCs w:val="32"/>
        </w:rPr>
        <w:t>组织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形式：</w:t>
      </w:r>
      <w:r w:rsidR="00BB33FB" w:rsidRPr="00BB33FB">
        <w:rPr>
          <w:rFonts w:ascii="Times New Roman" w:eastAsia="方正仿宋_GBK" w:hAnsi="Times New Roman" w:cs="Times New Roman" w:hint="eastAsia"/>
          <w:sz w:val="32"/>
          <w:szCs w:val="32"/>
        </w:rPr>
        <w:t>结题</w:t>
      </w:r>
      <w:r w:rsidR="00BB33FB" w:rsidRPr="00BB33FB">
        <w:rPr>
          <w:rFonts w:ascii="Times New Roman" w:eastAsia="方正仿宋_GBK" w:hAnsi="Times New Roman" w:cs="Times New Roman"/>
          <w:sz w:val="32"/>
          <w:szCs w:val="32"/>
        </w:rPr>
        <w:t>项目需答辩，由教务处统一组织，</w:t>
      </w:r>
      <w:r>
        <w:rPr>
          <w:rFonts w:ascii="Times New Roman" w:eastAsia="方正仿宋_GBK" w:hAnsi="Times New Roman" w:cs="Times New Roman"/>
          <w:sz w:val="32"/>
          <w:szCs w:val="32"/>
        </w:rPr>
        <w:t>具体答</w:t>
      </w: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辩安排另行通知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；年度检查</w:t>
      </w:r>
      <w:r w:rsidR="006220E2">
        <w:rPr>
          <w:rFonts w:ascii="Times New Roman" w:eastAsia="方正仿宋_GBK" w:hAnsi="Times New Roman" w:cs="Times New Roman"/>
          <w:sz w:val="32"/>
          <w:szCs w:val="32"/>
        </w:rPr>
        <w:t>项目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由</w:t>
      </w:r>
      <w:r w:rsidR="006220E2">
        <w:rPr>
          <w:rFonts w:ascii="Times New Roman" w:eastAsia="方正仿宋_GBK" w:hAnsi="Times New Roman" w:cs="Times New Roman"/>
          <w:sz w:val="32"/>
          <w:szCs w:val="32"/>
        </w:rPr>
        <w:t>教务处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统一</w:t>
      </w:r>
      <w:r w:rsidR="006220E2">
        <w:rPr>
          <w:rFonts w:ascii="Times New Roman" w:eastAsia="方正仿宋_GBK" w:hAnsi="Times New Roman" w:cs="Times New Roman"/>
          <w:sz w:val="32"/>
          <w:szCs w:val="32"/>
        </w:rPr>
        <w:t>组织专家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审查</w:t>
      </w:r>
      <w:r w:rsidR="006220E2"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525893" w:rsidRDefault="00671369" w:rsidP="006220E2">
      <w:pPr>
        <w:widowControl/>
        <w:spacing w:line="560" w:lineRule="exact"/>
        <w:ind w:firstLineChars="200" w:firstLine="643"/>
        <w:rPr>
          <w:rFonts w:ascii="Times New Roman" w:eastAsia="方正黑体_GBK" w:hAnsi="Times New Roman" w:cs="Times New Roman"/>
          <w:b/>
          <w:sz w:val="32"/>
          <w:szCs w:val="32"/>
        </w:rPr>
      </w:pPr>
      <w:r>
        <w:rPr>
          <w:rFonts w:ascii="Times New Roman" w:eastAsia="方正黑体_GBK" w:hAnsi="Times New Roman" w:cs="Times New Roman"/>
          <w:b/>
          <w:sz w:val="32"/>
          <w:szCs w:val="32"/>
        </w:rPr>
        <w:t>二、项目材料上交安排</w:t>
      </w:r>
    </w:p>
    <w:p w:rsidR="00525893" w:rsidRDefault="00424D3E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所有</w:t>
      </w:r>
      <w:r w:rsidR="00BB33FB" w:rsidRPr="006220E2">
        <w:rPr>
          <w:rFonts w:ascii="Times New Roman" w:eastAsia="方正仿宋_GBK" w:hAnsi="Times New Roman" w:cs="Times New Roman" w:hint="eastAsia"/>
          <w:b/>
          <w:sz w:val="32"/>
          <w:szCs w:val="32"/>
        </w:rPr>
        <w:t>年度</w:t>
      </w:r>
      <w:r w:rsidR="00BB33FB" w:rsidRPr="006220E2">
        <w:rPr>
          <w:rFonts w:ascii="Times New Roman" w:eastAsia="方正仿宋_GBK" w:hAnsi="Times New Roman" w:cs="Times New Roman"/>
          <w:b/>
          <w:sz w:val="32"/>
          <w:szCs w:val="32"/>
        </w:rPr>
        <w:t>检查项目</w:t>
      </w:r>
      <w:r w:rsidR="00BB33FB">
        <w:rPr>
          <w:rFonts w:ascii="Times New Roman" w:eastAsia="方正仿宋_GBK" w:hAnsi="Times New Roman" w:cs="Times New Roman"/>
          <w:sz w:val="32"/>
          <w:szCs w:val="32"/>
        </w:rPr>
        <w:t>需提交</w:t>
      </w:r>
      <w:r w:rsidRPr="006220E2">
        <w:rPr>
          <w:rFonts w:ascii="Times New Roman" w:eastAsia="方正仿宋_GBK" w:hAnsi="Times New Roman" w:cs="Times New Roman" w:hint="eastAsia"/>
          <w:b/>
          <w:sz w:val="32"/>
          <w:szCs w:val="32"/>
        </w:rPr>
        <w:t>附件</w:t>
      </w:r>
      <w:r w:rsidRPr="006220E2">
        <w:rPr>
          <w:rFonts w:ascii="Times New Roman" w:eastAsia="方正仿宋_GBK" w:hAnsi="Times New Roman" w:cs="Times New Roman" w:hint="eastAsia"/>
          <w:b/>
          <w:sz w:val="32"/>
          <w:szCs w:val="32"/>
        </w:rPr>
        <w:t>2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和</w:t>
      </w:r>
      <w:r w:rsidRPr="006220E2">
        <w:rPr>
          <w:rFonts w:ascii="Times New Roman" w:eastAsia="方正仿宋_GBK" w:hAnsi="Times New Roman" w:cs="Times New Roman"/>
          <w:b/>
          <w:sz w:val="32"/>
          <w:szCs w:val="32"/>
        </w:rPr>
        <w:t>附件</w:t>
      </w:r>
      <w:r w:rsidRPr="006220E2">
        <w:rPr>
          <w:rFonts w:ascii="Times New Roman" w:eastAsia="方正仿宋_GBK" w:hAnsi="Times New Roman" w:cs="Times New Roman" w:hint="eastAsia"/>
          <w:b/>
          <w:sz w:val="32"/>
          <w:szCs w:val="32"/>
        </w:rPr>
        <w:t>3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；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所有结题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项目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材料均需要封面、目录（模板见</w:t>
      </w:r>
      <w:r w:rsidR="00671369">
        <w:rPr>
          <w:rFonts w:ascii="Times New Roman" w:eastAsia="方正仿宋_GBK" w:hAnsi="Times New Roman" w:cs="Times New Roman"/>
          <w:b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4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，按照校级</w:t>
      </w:r>
      <w:proofErr w:type="gramStart"/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课程思政建设项目</w:t>
      </w:r>
      <w:proofErr w:type="gramEnd"/>
      <w:r w:rsidR="00671369">
        <w:rPr>
          <w:rFonts w:ascii="Times New Roman" w:eastAsia="方正仿宋_GBK" w:hAnsi="Times New Roman" w:cs="Times New Roman"/>
          <w:sz w:val="32"/>
          <w:szCs w:val="32"/>
        </w:rPr>
        <w:t>实际所需材料进行修改），项目负责人交所在学院，由学院收齐后填写汇总表（见</w:t>
      </w:r>
      <w:r w:rsidR="00671369">
        <w:rPr>
          <w:rFonts w:ascii="Times New Roman" w:eastAsia="方正仿宋_GBK" w:hAnsi="Times New Roman" w:cs="Times New Roman"/>
          <w:b/>
          <w:sz w:val="32"/>
          <w:szCs w:val="32"/>
        </w:rPr>
        <w:t>附件</w:t>
      </w:r>
      <w:r>
        <w:rPr>
          <w:rFonts w:ascii="Times New Roman" w:eastAsia="方正仿宋_GBK" w:hAnsi="Times New Roman" w:cs="Times New Roman"/>
          <w:b/>
          <w:sz w:val="32"/>
          <w:szCs w:val="32"/>
        </w:rPr>
        <w:t>5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），于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1</w:t>
      </w:r>
      <w:r w:rsidR="00BB55CB">
        <w:rPr>
          <w:rFonts w:ascii="Times New Roman" w:eastAsia="方正仿宋_GBK" w:hAnsi="Times New Roman" w:cs="Times New Roman"/>
          <w:sz w:val="32"/>
          <w:szCs w:val="32"/>
        </w:rPr>
        <w:t>2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BB33FB">
        <w:rPr>
          <w:rFonts w:ascii="Times New Roman" w:eastAsia="方正仿宋_GBK" w:hAnsi="Times New Roman" w:cs="Times New Roman"/>
          <w:sz w:val="32"/>
          <w:szCs w:val="32"/>
        </w:rPr>
        <w:t>13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日前将结题材料及汇总</w:t>
      </w:r>
      <w:proofErr w:type="gramStart"/>
      <w:r w:rsidR="00671369">
        <w:rPr>
          <w:rFonts w:ascii="Times New Roman" w:eastAsia="方正仿宋_GBK" w:hAnsi="Times New Roman" w:cs="Times New Roman"/>
          <w:sz w:val="32"/>
          <w:szCs w:val="32"/>
        </w:rPr>
        <w:t>表统一交教师</w:t>
      </w:r>
      <w:proofErr w:type="gramEnd"/>
      <w:r w:rsidR="00671369">
        <w:rPr>
          <w:rFonts w:ascii="Times New Roman" w:eastAsia="方正仿宋_GBK" w:hAnsi="Times New Roman" w:cs="Times New Roman"/>
          <w:sz w:val="32"/>
          <w:szCs w:val="32"/>
        </w:rPr>
        <w:t>教学发展中心（致远楼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212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办公室），</w:t>
      </w:r>
      <w:proofErr w:type="gramStart"/>
      <w:r w:rsidR="00671369">
        <w:rPr>
          <w:rFonts w:ascii="Times New Roman" w:eastAsia="方正仿宋_GBK" w:hAnsi="Times New Roman" w:cs="Times New Roman"/>
          <w:sz w:val="32"/>
          <w:szCs w:val="32"/>
        </w:rPr>
        <w:t>电子档发</w:t>
      </w:r>
      <w:proofErr w:type="gramEnd"/>
      <w:r w:rsidR="00BB55CB">
        <w:rPr>
          <w:rFonts w:ascii="Times New Roman" w:eastAsia="方正仿宋_GBK" w:hAnsi="Times New Roman" w:cs="Times New Roman"/>
          <w:sz w:val="32"/>
          <w:szCs w:val="32"/>
        </w:rPr>
        <w:t>jfzx_2023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@163.com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邮箱。</w:t>
      </w:r>
    </w:p>
    <w:p w:rsidR="00525893" w:rsidRDefault="00671369" w:rsidP="006220E2">
      <w:pPr>
        <w:widowControl/>
        <w:spacing w:line="560" w:lineRule="exact"/>
        <w:ind w:firstLineChars="200" w:firstLine="643"/>
        <w:rPr>
          <w:rFonts w:ascii="Times New Roman" w:eastAsia="方正黑体_GBK" w:hAnsi="Times New Roman" w:cs="Times New Roman"/>
          <w:b/>
          <w:sz w:val="32"/>
          <w:szCs w:val="32"/>
        </w:rPr>
      </w:pPr>
      <w:r>
        <w:rPr>
          <w:rFonts w:ascii="Times New Roman" w:eastAsia="方正黑体_GBK" w:hAnsi="Times New Roman" w:cs="Times New Roman"/>
          <w:b/>
          <w:sz w:val="32"/>
          <w:szCs w:val="32"/>
        </w:rPr>
        <w:t>三、工作要求</w:t>
      </w:r>
    </w:p>
    <w:p w:rsidR="00525893" w:rsidRDefault="00671369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建设期满的校级项目原则上均应按时参加结题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，</w:t>
      </w:r>
      <w:r>
        <w:rPr>
          <w:rFonts w:ascii="Times New Roman" w:eastAsia="方正仿宋_GBK" w:hAnsi="Times New Roman" w:cs="Times New Roman"/>
          <w:sz w:val="32"/>
          <w:szCs w:val="32"/>
        </w:rPr>
        <w:t>建设延期满三年仍</w:t>
      </w:r>
      <w:proofErr w:type="gramStart"/>
      <w:r>
        <w:rPr>
          <w:rFonts w:ascii="Times New Roman" w:eastAsia="方正仿宋_GBK" w:hAnsi="Times New Roman" w:cs="Times New Roman"/>
          <w:sz w:val="32"/>
          <w:szCs w:val="32"/>
        </w:rPr>
        <w:t>不能结项的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项目，一律作撤项处理。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所有</w:t>
      </w:r>
      <w:r w:rsidR="006220E2">
        <w:rPr>
          <w:rFonts w:ascii="Times New Roman" w:eastAsia="方正仿宋_GBK" w:hAnsi="Times New Roman" w:cs="Times New Roman"/>
          <w:sz w:val="32"/>
          <w:szCs w:val="32"/>
        </w:rPr>
        <w:t>2021-2023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年</w:t>
      </w:r>
      <w:r w:rsidR="006220E2">
        <w:rPr>
          <w:rFonts w:ascii="Times New Roman" w:eastAsia="方正仿宋_GBK" w:hAnsi="Times New Roman" w:cs="Times New Roman"/>
          <w:sz w:val="32"/>
          <w:szCs w:val="32"/>
        </w:rPr>
        <w:t>认定的所有</w:t>
      </w:r>
      <w:r w:rsidR="006220E2" w:rsidRPr="00424D3E">
        <w:rPr>
          <w:rFonts w:ascii="Times New Roman" w:eastAsia="方正仿宋_GBK" w:hAnsi="Times New Roman" w:cs="Times New Roman"/>
          <w:sz w:val="32"/>
          <w:szCs w:val="32"/>
        </w:rPr>
        <w:t>市级</w:t>
      </w:r>
      <w:proofErr w:type="gramStart"/>
      <w:r w:rsidR="006220E2" w:rsidRPr="00424D3E">
        <w:rPr>
          <w:rFonts w:ascii="Times New Roman" w:eastAsia="方正仿宋_GBK" w:hAnsi="Times New Roman" w:cs="Times New Roman"/>
          <w:sz w:val="32"/>
          <w:szCs w:val="32"/>
        </w:rPr>
        <w:t>课程思政示范</w:t>
      </w:r>
      <w:proofErr w:type="gramEnd"/>
      <w:r w:rsidR="006220E2" w:rsidRPr="00424D3E">
        <w:rPr>
          <w:rFonts w:ascii="Times New Roman" w:eastAsia="方正仿宋_GBK" w:hAnsi="Times New Roman" w:cs="Times New Roman"/>
          <w:sz w:val="32"/>
          <w:szCs w:val="32"/>
        </w:rPr>
        <w:t>课程项目</w:t>
      </w:r>
      <w:r w:rsidR="006220E2" w:rsidRPr="00424D3E">
        <w:rPr>
          <w:rFonts w:ascii="Times New Roman" w:eastAsia="方正仿宋_GBK" w:hAnsi="Times New Roman" w:cs="Times New Roman" w:hint="eastAsia"/>
          <w:sz w:val="32"/>
          <w:szCs w:val="32"/>
        </w:rPr>
        <w:t>必须</w:t>
      </w:r>
      <w:r w:rsidR="006220E2" w:rsidRPr="00424D3E">
        <w:rPr>
          <w:rFonts w:ascii="Times New Roman" w:eastAsia="方正仿宋_GBK" w:hAnsi="Times New Roman" w:cs="Times New Roman"/>
          <w:sz w:val="32"/>
          <w:szCs w:val="32"/>
        </w:rPr>
        <w:t>进行年度检查</w:t>
      </w:r>
      <w:r w:rsidR="006220E2">
        <w:rPr>
          <w:rFonts w:ascii="Times New Roman" w:eastAsia="方正仿宋_GBK" w:hAnsi="Times New Roman" w:cs="Times New Roman" w:hint="eastAsia"/>
          <w:sz w:val="32"/>
          <w:szCs w:val="32"/>
        </w:rPr>
        <w:t>。</w:t>
      </w:r>
      <w:r>
        <w:rPr>
          <w:rFonts w:ascii="Times New Roman" w:eastAsia="方正仿宋_GBK" w:hAnsi="Times New Roman" w:cs="Times New Roman"/>
          <w:sz w:val="32"/>
          <w:szCs w:val="32"/>
        </w:rPr>
        <w:t>本通知中相关及其它未尽事宜，请联系教务处教师教学发展中心。</w:t>
      </w:r>
    </w:p>
    <w:p w:rsidR="00525893" w:rsidRDefault="00671369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联系人及联系电话：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  </w:t>
      </w:r>
      <w:r>
        <w:rPr>
          <w:rFonts w:ascii="Times New Roman" w:eastAsia="方正仿宋_GBK" w:hAnsi="Times New Roman" w:cs="Times New Roman"/>
          <w:sz w:val="32"/>
          <w:szCs w:val="32"/>
        </w:rPr>
        <w:t>田美子、陈娜娜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72792285</w:t>
      </w:r>
      <w:r>
        <w:rPr>
          <w:rFonts w:ascii="Times New Roman" w:eastAsia="方正仿宋_GBK" w:hAnsi="Times New Roman" w:cs="Times New Roman"/>
          <w:sz w:val="32"/>
          <w:szCs w:val="32"/>
        </w:rPr>
        <w:t>。</w:t>
      </w:r>
    </w:p>
    <w:p w:rsidR="00525893" w:rsidRDefault="00671369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附件：</w:t>
      </w:r>
    </w:p>
    <w:p w:rsidR="00525893" w:rsidRDefault="00671369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1.</w:t>
      </w:r>
      <w:r>
        <w:rPr>
          <w:rFonts w:ascii="Times New Roman" w:eastAsia="方正仿宋_GBK" w:hAnsi="Times New Roman" w:cs="Times New Roman"/>
          <w:sz w:val="32"/>
          <w:szCs w:val="32"/>
        </w:rPr>
        <w:t>202</w:t>
      </w:r>
      <w:r w:rsidR="00BB55CB">
        <w:rPr>
          <w:rFonts w:ascii="Times New Roman" w:eastAsia="方正仿宋_GBK" w:hAnsi="Times New Roman" w:cs="Times New Roman"/>
          <w:sz w:val="32"/>
          <w:szCs w:val="32"/>
        </w:rPr>
        <w:t>2</w:t>
      </w:r>
      <w:r>
        <w:rPr>
          <w:rFonts w:ascii="Times New Roman" w:eastAsia="方正仿宋_GBK" w:hAnsi="Times New Roman" w:cs="Times New Roman"/>
          <w:sz w:val="32"/>
          <w:szCs w:val="32"/>
        </w:rPr>
        <w:t>年校级</w:t>
      </w:r>
      <w:proofErr w:type="gramStart"/>
      <w:r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>
        <w:rPr>
          <w:rFonts w:ascii="Times New Roman" w:eastAsia="方正仿宋_GBK" w:hAnsi="Times New Roman" w:cs="Times New Roman"/>
          <w:sz w:val="32"/>
          <w:szCs w:val="32"/>
        </w:rPr>
        <w:t>课程</w:t>
      </w:r>
      <w:r>
        <w:rPr>
          <w:rFonts w:ascii="Times New Roman" w:eastAsia="方正仿宋_GBK" w:hAnsi="Times New Roman" w:cs="Times New Roman" w:hint="eastAsia"/>
          <w:sz w:val="32"/>
          <w:szCs w:val="32"/>
        </w:rPr>
        <w:t>建设项目立项名单</w:t>
      </w:r>
    </w:p>
    <w:p w:rsidR="00424D3E" w:rsidRDefault="00424D3E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2.</w:t>
      </w:r>
      <w:r w:rsidRPr="00424D3E">
        <w:rPr>
          <w:rFonts w:ascii="Times New Roman" w:eastAsia="方正仿宋_GBK" w:hAnsi="Times New Roman" w:cs="Times New Roman" w:hint="eastAsia"/>
          <w:sz w:val="32"/>
          <w:szCs w:val="32"/>
        </w:rPr>
        <w:t xml:space="preserve"> </w:t>
      </w:r>
      <w:r w:rsidRPr="00BB33FB">
        <w:rPr>
          <w:rFonts w:ascii="Times New Roman" w:eastAsia="方正仿宋_GBK" w:hAnsi="Times New Roman" w:cs="Times New Roman" w:hint="eastAsia"/>
          <w:sz w:val="32"/>
          <w:szCs w:val="32"/>
        </w:rPr>
        <w:t>市级</w:t>
      </w:r>
      <w:proofErr w:type="gramStart"/>
      <w:r w:rsidRPr="00BB33FB"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 w:rsidRPr="00BB33FB">
        <w:rPr>
          <w:rFonts w:ascii="Times New Roman" w:eastAsia="方正仿宋_GBK" w:hAnsi="Times New Roman" w:cs="Times New Roman" w:hint="eastAsia"/>
          <w:sz w:val="32"/>
          <w:szCs w:val="32"/>
        </w:rPr>
        <w:t>课程认定后管理与应用情况反馈表</w:t>
      </w:r>
    </w:p>
    <w:p w:rsidR="00424D3E" w:rsidRDefault="00424D3E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3.</w:t>
      </w:r>
      <w:r w:rsidRPr="00BB33FB">
        <w:rPr>
          <w:rFonts w:ascii="Times New Roman" w:eastAsia="方正仿宋_GBK" w:hAnsi="Times New Roman" w:cs="Times New Roman" w:hint="eastAsia"/>
          <w:sz w:val="32"/>
          <w:szCs w:val="32"/>
        </w:rPr>
        <w:t>市级</w:t>
      </w:r>
      <w:proofErr w:type="gramStart"/>
      <w:r w:rsidRPr="00BB33FB"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 w:rsidRPr="00BB33FB">
        <w:rPr>
          <w:rFonts w:ascii="Times New Roman" w:eastAsia="方正仿宋_GBK" w:hAnsi="Times New Roman" w:cs="Times New Roman" w:hint="eastAsia"/>
          <w:sz w:val="32"/>
          <w:szCs w:val="32"/>
        </w:rPr>
        <w:t>课程认定后持续建设与应用情况汇总表</w:t>
      </w:r>
    </w:p>
    <w:p w:rsidR="00525893" w:rsidRDefault="00424D3E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4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.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校级</w:t>
      </w:r>
      <w:proofErr w:type="gramStart"/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课程思政建设项目</w:t>
      </w:r>
      <w:proofErr w:type="gramEnd"/>
      <w:r w:rsidR="00671369">
        <w:rPr>
          <w:rFonts w:ascii="Times New Roman" w:eastAsia="方正仿宋_GBK" w:hAnsi="Times New Roman" w:cs="Times New Roman"/>
          <w:sz w:val="32"/>
          <w:szCs w:val="32"/>
        </w:rPr>
        <w:t>结题材料封面及目录</w:t>
      </w:r>
    </w:p>
    <w:p w:rsidR="006220E2" w:rsidRDefault="00424D3E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5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.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各教学院（部）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202</w:t>
      </w:r>
      <w:r w:rsidR="00BB55CB">
        <w:rPr>
          <w:rFonts w:ascii="Times New Roman" w:eastAsia="方正仿宋_GBK" w:hAnsi="Times New Roman" w:cs="Times New Roman"/>
          <w:sz w:val="32"/>
          <w:szCs w:val="32"/>
        </w:rPr>
        <w:t>4</w:t>
      </w:r>
      <w:r w:rsidR="00671369">
        <w:rPr>
          <w:rFonts w:ascii="Times New Roman" w:eastAsia="方正仿宋_GBK" w:hAnsi="Times New Roman" w:cs="Times New Roman"/>
          <w:sz w:val="32"/>
          <w:szCs w:val="32"/>
        </w:rPr>
        <w:t>年申请结题</w:t>
      </w:r>
      <w:r w:rsidR="006220E2" w:rsidRPr="006220E2">
        <w:rPr>
          <w:rFonts w:ascii="Times New Roman" w:eastAsia="方正仿宋_GBK" w:hAnsi="Times New Roman" w:cs="Times New Roman" w:hint="eastAsia"/>
          <w:sz w:val="32"/>
          <w:szCs w:val="32"/>
        </w:rPr>
        <w:t>及年度检查的</w:t>
      </w:r>
      <w:proofErr w:type="gramStart"/>
      <w:r w:rsidR="006220E2" w:rsidRPr="006220E2">
        <w:rPr>
          <w:rFonts w:ascii="Times New Roman" w:eastAsia="方正仿宋_GBK" w:hAnsi="Times New Roman" w:cs="Times New Roman" w:hint="eastAsia"/>
          <w:sz w:val="32"/>
          <w:szCs w:val="32"/>
        </w:rPr>
        <w:t>课程思政建设项目</w:t>
      </w:r>
      <w:proofErr w:type="gramEnd"/>
      <w:r w:rsidR="006220E2" w:rsidRPr="006220E2">
        <w:rPr>
          <w:rFonts w:ascii="Times New Roman" w:eastAsia="方正仿宋_GBK" w:hAnsi="Times New Roman" w:cs="Times New Roman" w:hint="eastAsia"/>
          <w:sz w:val="32"/>
          <w:szCs w:val="32"/>
        </w:rPr>
        <w:t>名单</w:t>
      </w:r>
    </w:p>
    <w:p w:rsidR="00525893" w:rsidRDefault="00424D3E" w:rsidP="006220E2">
      <w:pPr>
        <w:spacing w:line="560" w:lineRule="exact"/>
        <w:ind w:firstLineChars="200" w:firstLine="64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lastRenderedPageBreak/>
        <w:t>6</w:t>
      </w:r>
      <w:r w:rsidR="00671369">
        <w:rPr>
          <w:rFonts w:ascii="Times New Roman" w:eastAsia="方正仿宋_GBK" w:hAnsi="Times New Roman" w:cs="Times New Roman" w:hint="eastAsia"/>
          <w:sz w:val="32"/>
          <w:szCs w:val="32"/>
        </w:rPr>
        <w:t>.</w:t>
      </w:r>
      <w:r w:rsidR="00BB55CB" w:rsidRPr="00BB55CB">
        <w:rPr>
          <w:rFonts w:ascii="Times New Roman" w:eastAsia="方正仿宋_GBK" w:hAnsi="Times New Roman" w:cs="Times New Roman" w:hint="eastAsia"/>
          <w:sz w:val="32"/>
          <w:szCs w:val="32"/>
        </w:rPr>
        <w:t>长江师范学院关于开展</w:t>
      </w:r>
      <w:r w:rsidR="00BB55CB" w:rsidRPr="00BB55CB">
        <w:rPr>
          <w:rFonts w:ascii="Times New Roman" w:eastAsia="方正仿宋_GBK" w:hAnsi="Times New Roman" w:cs="Times New Roman" w:hint="eastAsia"/>
          <w:sz w:val="32"/>
          <w:szCs w:val="32"/>
        </w:rPr>
        <w:t>2022</w:t>
      </w:r>
      <w:r w:rsidR="00BB55CB" w:rsidRPr="00BB55CB">
        <w:rPr>
          <w:rFonts w:ascii="Times New Roman" w:eastAsia="方正仿宋_GBK" w:hAnsi="Times New Roman" w:cs="Times New Roman" w:hint="eastAsia"/>
          <w:sz w:val="32"/>
          <w:szCs w:val="32"/>
        </w:rPr>
        <w:t>年度</w:t>
      </w:r>
      <w:proofErr w:type="gramStart"/>
      <w:r w:rsidR="00BB55CB" w:rsidRPr="00BB55CB">
        <w:rPr>
          <w:rFonts w:ascii="Times New Roman" w:eastAsia="方正仿宋_GBK" w:hAnsi="Times New Roman" w:cs="Times New Roman" w:hint="eastAsia"/>
          <w:sz w:val="32"/>
          <w:szCs w:val="32"/>
        </w:rPr>
        <w:t>课程思政示范</w:t>
      </w:r>
      <w:proofErr w:type="gramEnd"/>
      <w:r w:rsidR="00BB55CB" w:rsidRPr="00BB55CB">
        <w:rPr>
          <w:rFonts w:ascii="Times New Roman" w:eastAsia="方正仿宋_GBK" w:hAnsi="Times New Roman" w:cs="Times New Roman" w:hint="eastAsia"/>
          <w:sz w:val="32"/>
          <w:szCs w:val="32"/>
        </w:rPr>
        <w:t>课程建设项目申报工作的通知</w:t>
      </w:r>
    </w:p>
    <w:p w:rsidR="006220E2" w:rsidRDefault="00671369">
      <w:pPr>
        <w:spacing w:line="560" w:lineRule="exact"/>
        <w:ind w:firstLineChars="200" w:firstLine="560"/>
        <w:jc w:val="center"/>
        <w:rPr>
          <w:rFonts w:ascii="Times New Roman" w:eastAsia="仿宋" w:hAnsi="Times New Roman" w:cs="Times New Roman"/>
          <w:kern w:val="0"/>
          <w:sz w:val="28"/>
          <w:szCs w:val="28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 xml:space="preserve">                </w:t>
      </w:r>
    </w:p>
    <w:p w:rsidR="00525893" w:rsidRDefault="00671369" w:rsidP="006220E2">
      <w:pPr>
        <w:spacing w:line="560" w:lineRule="exact"/>
        <w:ind w:firstLineChars="200" w:firstLine="560"/>
        <w:jc w:val="righ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仿宋" w:hAnsi="Times New Roman" w:cs="Times New Roman"/>
          <w:kern w:val="0"/>
          <w:sz w:val="28"/>
          <w:szCs w:val="28"/>
        </w:rPr>
        <w:t xml:space="preserve">       </w:t>
      </w:r>
      <w:r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bookmarkStart w:id="0" w:name="_GoBack"/>
      <w:r>
        <w:rPr>
          <w:rFonts w:ascii="Times New Roman" w:eastAsia="方正仿宋_GBK" w:hAnsi="Times New Roman" w:cs="Times New Roman"/>
          <w:sz w:val="32"/>
          <w:szCs w:val="32"/>
        </w:rPr>
        <w:t xml:space="preserve">  </w:t>
      </w:r>
      <w:r>
        <w:rPr>
          <w:rFonts w:ascii="Times New Roman" w:eastAsia="方正仿宋_GBK" w:hAnsi="Times New Roman" w:cs="Times New Roman"/>
          <w:sz w:val="32"/>
          <w:szCs w:val="32"/>
        </w:rPr>
        <w:t>教务处</w:t>
      </w:r>
    </w:p>
    <w:p w:rsidR="00525893" w:rsidRDefault="00671369" w:rsidP="006220E2">
      <w:pPr>
        <w:spacing w:line="560" w:lineRule="exact"/>
        <w:ind w:firstLineChars="200" w:firstLine="640"/>
        <w:jc w:val="right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 xml:space="preserve">                         202</w:t>
      </w:r>
      <w:r w:rsidR="00BB55CB">
        <w:rPr>
          <w:rFonts w:ascii="Times New Roman" w:eastAsia="方正仿宋_GBK" w:hAnsi="Times New Roman" w:cs="Times New Roman"/>
          <w:sz w:val="32"/>
          <w:szCs w:val="32"/>
        </w:rPr>
        <w:t>4</w:t>
      </w:r>
      <w:r>
        <w:rPr>
          <w:rFonts w:ascii="Times New Roman" w:eastAsia="方正仿宋_GBK" w:hAnsi="Times New Roman" w:cs="Times New Roman"/>
          <w:sz w:val="32"/>
          <w:szCs w:val="32"/>
        </w:rPr>
        <w:t>年</w:t>
      </w:r>
      <w:r w:rsidR="00BB55CB">
        <w:rPr>
          <w:rFonts w:ascii="Times New Roman" w:eastAsia="方正仿宋_GBK" w:hAnsi="Times New Roman" w:cs="Times New Roman"/>
          <w:sz w:val="32"/>
          <w:szCs w:val="32"/>
        </w:rPr>
        <w:t>11</w:t>
      </w:r>
      <w:r>
        <w:rPr>
          <w:rFonts w:ascii="Times New Roman" w:eastAsia="方正仿宋_GBK" w:hAnsi="Times New Roman" w:cs="Times New Roman"/>
          <w:sz w:val="32"/>
          <w:szCs w:val="32"/>
        </w:rPr>
        <w:t>月</w:t>
      </w:r>
      <w:r w:rsidR="00424D3E">
        <w:rPr>
          <w:rFonts w:ascii="Times New Roman" w:eastAsia="方正仿宋_GBK" w:hAnsi="Times New Roman" w:cs="Times New Roman"/>
          <w:sz w:val="32"/>
          <w:szCs w:val="32"/>
        </w:rPr>
        <w:t>15</w:t>
      </w:r>
      <w:r>
        <w:rPr>
          <w:rFonts w:ascii="Times New Roman" w:eastAsia="方正仿宋_GBK" w:hAnsi="Times New Roman" w:cs="Times New Roman"/>
          <w:sz w:val="32"/>
          <w:szCs w:val="32"/>
        </w:rPr>
        <w:t>日</w:t>
      </w:r>
      <w:bookmarkEnd w:id="0"/>
    </w:p>
    <w:sectPr w:rsidR="00525893">
      <w:pgSz w:w="11906" w:h="16838"/>
      <w:pgMar w:top="2098" w:right="1474" w:bottom="1985" w:left="158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g0NzQyOGQ0ZWY3YTM5NTJiNjk5NmY2Y2NlODQwNDEifQ=="/>
  </w:docVars>
  <w:rsids>
    <w:rsidRoot w:val="001C5E1E"/>
    <w:rsid w:val="000415B1"/>
    <w:rsid w:val="000439F5"/>
    <w:rsid w:val="000575BD"/>
    <w:rsid w:val="00065D35"/>
    <w:rsid w:val="0006798F"/>
    <w:rsid w:val="00075700"/>
    <w:rsid w:val="000E4E97"/>
    <w:rsid w:val="0012107E"/>
    <w:rsid w:val="001C462F"/>
    <w:rsid w:val="001C5E1E"/>
    <w:rsid w:val="001D70D3"/>
    <w:rsid w:val="001E6716"/>
    <w:rsid w:val="002149DB"/>
    <w:rsid w:val="00266EA9"/>
    <w:rsid w:val="00277493"/>
    <w:rsid w:val="00324C12"/>
    <w:rsid w:val="00330BEB"/>
    <w:rsid w:val="00373354"/>
    <w:rsid w:val="00380510"/>
    <w:rsid w:val="0039529D"/>
    <w:rsid w:val="003E325D"/>
    <w:rsid w:val="00424D3E"/>
    <w:rsid w:val="00440E07"/>
    <w:rsid w:val="004C42F7"/>
    <w:rsid w:val="00525893"/>
    <w:rsid w:val="005B2F4C"/>
    <w:rsid w:val="005D29BE"/>
    <w:rsid w:val="005E0897"/>
    <w:rsid w:val="005F3B0C"/>
    <w:rsid w:val="006220E2"/>
    <w:rsid w:val="00671369"/>
    <w:rsid w:val="00696FA8"/>
    <w:rsid w:val="006E5D57"/>
    <w:rsid w:val="007C63C4"/>
    <w:rsid w:val="007D49FB"/>
    <w:rsid w:val="007E4B2A"/>
    <w:rsid w:val="007F22EB"/>
    <w:rsid w:val="007F419E"/>
    <w:rsid w:val="00800250"/>
    <w:rsid w:val="00801F55"/>
    <w:rsid w:val="00816FF9"/>
    <w:rsid w:val="008666CD"/>
    <w:rsid w:val="008E08DE"/>
    <w:rsid w:val="009B1203"/>
    <w:rsid w:val="009E18C2"/>
    <w:rsid w:val="00A224ED"/>
    <w:rsid w:val="00AE3556"/>
    <w:rsid w:val="00AF6527"/>
    <w:rsid w:val="00B756CE"/>
    <w:rsid w:val="00B75ECB"/>
    <w:rsid w:val="00BB1607"/>
    <w:rsid w:val="00BB33FB"/>
    <w:rsid w:val="00BB55CB"/>
    <w:rsid w:val="00C10D98"/>
    <w:rsid w:val="00C26B7C"/>
    <w:rsid w:val="00C56FB2"/>
    <w:rsid w:val="00C7330A"/>
    <w:rsid w:val="00C832A9"/>
    <w:rsid w:val="00C92E18"/>
    <w:rsid w:val="00D258B0"/>
    <w:rsid w:val="00D817D0"/>
    <w:rsid w:val="00D92067"/>
    <w:rsid w:val="00DA0B5C"/>
    <w:rsid w:val="00DE09D1"/>
    <w:rsid w:val="00EE3C66"/>
    <w:rsid w:val="00EF4B17"/>
    <w:rsid w:val="00F26E5A"/>
    <w:rsid w:val="00F84A1A"/>
    <w:rsid w:val="03F74D5E"/>
    <w:rsid w:val="03F76EB6"/>
    <w:rsid w:val="04D741DF"/>
    <w:rsid w:val="06214AC3"/>
    <w:rsid w:val="123E24E6"/>
    <w:rsid w:val="20A136F6"/>
    <w:rsid w:val="2C2C5137"/>
    <w:rsid w:val="316D3FB8"/>
    <w:rsid w:val="33631954"/>
    <w:rsid w:val="3E8A55C5"/>
    <w:rsid w:val="41354B2F"/>
    <w:rsid w:val="57FD3FEF"/>
    <w:rsid w:val="589B2005"/>
    <w:rsid w:val="61CB1E5B"/>
    <w:rsid w:val="6F203B0E"/>
    <w:rsid w:val="74C162C5"/>
    <w:rsid w:val="75BD3DE2"/>
    <w:rsid w:val="7DFD13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A856DF"/>
  <w15:docId w15:val="{336A750A-98B2-4053-B1A6-F23CE1D495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Strong"/>
    <w:basedOn w:val="a0"/>
    <w:uiPriority w:val="22"/>
    <w:qFormat/>
    <w:rPr>
      <w:b/>
      <w:bCs/>
    </w:rPr>
  </w:style>
  <w:style w:type="character" w:styleId="a8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2BECAC-3069-42E0-AD98-9908ADADC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153</Words>
  <Characters>875</Characters>
  <Application>Microsoft Office Word</Application>
  <DocSecurity>0</DocSecurity>
  <Lines>7</Lines>
  <Paragraphs>2</Paragraphs>
  <ScaleCrop>false</ScaleCrop>
  <Company>Microsoft</Company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曹秀娟</dc:creator>
  <cp:lastModifiedBy>Windows 用户</cp:lastModifiedBy>
  <cp:revision>13</cp:revision>
  <dcterms:created xsi:type="dcterms:W3CDTF">2021-10-29T01:19:00Z</dcterms:created>
  <dcterms:modified xsi:type="dcterms:W3CDTF">2024-11-15T08:49:00Z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22FCA9C3F4D24AE9BB94A25F2F8DF830</vt:lpwstr>
  </property>
</Properties>
</file>