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290" w:rsidRDefault="005E7290" w:rsidP="005E7290">
      <w:pPr>
        <w:spacing w:beforeLines="50" w:before="156"/>
        <w:rPr>
          <w:sz w:val="48"/>
        </w:rPr>
      </w:pPr>
    </w:p>
    <w:p w:rsidR="005E7290" w:rsidRDefault="005E7290" w:rsidP="005E7290">
      <w:pPr>
        <w:rPr>
          <w:sz w:val="32"/>
        </w:rPr>
      </w:pPr>
    </w:p>
    <w:p w:rsidR="005E7290" w:rsidRPr="002216C5" w:rsidRDefault="005E7290" w:rsidP="005E7290">
      <w:pPr>
        <w:widowControl/>
        <w:ind w:leftChars="-472" w:left="-36" w:rightChars="-432" w:right="-907" w:hangingChars="123" w:hanging="955"/>
        <w:jc w:val="center"/>
        <w:rPr>
          <w:rFonts w:ascii="方正小标宋_GBK" w:eastAsia="方正小标宋_GBK" w:hAnsi="华文中宋" w:cs="宋体"/>
          <w:b/>
          <w:color w:val="FF0000"/>
          <w:w w:val="80"/>
          <w:kern w:val="0"/>
          <w:sz w:val="96"/>
          <w:szCs w:val="80"/>
        </w:rPr>
      </w:pPr>
      <w:r w:rsidRPr="002216C5">
        <w:rPr>
          <w:rFonts w:ascii="方正小标宋_GBK" w:eastAsia="方正小标宋_GBK" w:hAnsi="华文中宋" w:cs="宋体" w:hint="eastAsia"/>
          <w:b/>
          <w:color w:val="FF0000"/>
          <w:w w:val="80"/>
          <w:kern w:val="0"/>
          <w:sz w:val="96"/>
          <w:szCs w:val="80"/>
        </w:rPr>
        <w:t>长江师范学院教务处文件</w:t>
      </w:r>
    </w:p>
    <w:p w:rsidR="005E7290" w:rsidRPr="002216C5" w:rsidRDefault="005E7290" w:rsidP="005E7290">
      <w:pPr>
        <w:spacing w:beforeLines="50" w:before="156" w:afterLines="50" w:after="156"/>
        <w:rPr>
          <w:rFonts w:ascii="仿宋_GB2312" w:eastAsia="仿宋_GB2312" w:hAnsi="宋体"/>
          <w:sz w:val="32"/>
        </w:rPr>
      </w:pPr>
    </w:p>
    <w:p w:rsidR="005E7290" w:rsidRPr="007928A1" w:rsidRDefault="005E7290" w:rsidP="005E7290">
      <w:pPr>
        <w:spacing w:beforeLines="50" w:before="156" w:afterLines="50" w:after="156"/>
        <w:jc w:val="center"/>
        <w:rPr>
          <w:rFonts w:ascii="方正仿宋_GBK" w:eastAsia="方正仿宋_GBK" w:hAnsi="宋体"/>
          <w:sz w:val="32"/>
        </w:rPr>
      </w:pPr>
      <w:r w:rsidRPr="007928A1">
        <w:rPr>
          <w:rFonts w:ascii="方正仿宋_GBK" w:eastAsia="方正仿宋_GBK" w:hAnsi="宋体" w:hint="eastAsia"/>
          <w:sz w:val="32"/>
        </w:rPr>
        <w:t>长师院教〔</w:t>
      </w:r>
      <w:r w:rsidR="00BC5D8D">
        <w:rPr>
          <w:rFonts w:ascii="方正仿宋_GBK" w:eastAsia="方正仿宋_GBK" w:hAnsi="宋体" w:hint="eastAsia"/>
          <w:sz w:val="32"/>
        </w:rPr>
        <w:t>2022</w:t>
      </w:r>
      <w:r w:rsidRPr="007928A1">
        <w:rPr>
          <w:rFonts w:ascii="方正仿宋_GBK" w:eastAsia="方正仿宋_GBK" w:hAnsi="宋体" w:hint="eastAsia"/>
          <w:sz w:val="32"/>
        </w:rPr>
        <w:t>〕</w:t>
      </w:r>
      <w:r w:rsidR="00AD0322">
        <w:rPr>
          <w:rFonts w:ascii="方正仿宋_GBK" w:eastAsia="方正仿宋_GBK" w:hAnsi="宋体" w:hint="eastAsia"/>
          <w:sz w:val="32"/>
        </w:rPr>
        <w:t>17</w:t>
      </w:r>
      <w:r w:rsidR="00BC5D8D">
        <w:rPr>
          <w:rFonts w:ascii="方正仿宋_GBK" w:eastAsia="方正仿宋_GBK" w:hAnsi="宋体" w:hint="eastAsia"/>
          <w:sz w:val="32"/>
        </w:rPr>
        <w:t>号</w:t>
      </w:r>
    </w:p>
    <w:p w:rsidR="005E7290" w:rsidRPr="002216C5" w:rsidRDefault="005E7290" w:rsidP="005E7290">
      <w:pPr>
        <w:jc w:val="center"/>
        <w:rPr>
          <w:rFonts w:ascii="华文中宋" w:eastAsia="华文中宋" w:hAnsi="华文中宋"/>
          <w:b/>
          <w:sz w:val="36"/>
        </w:rPr>
      </w:pPr>
      <w:r>
        <w:rPr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186690</wp:posOffset>
                </wp:positionV>
                <wp:extent cx="5393055" cy="0"/>
                <wp:effectExtent l="9525" t="15240" r="17145" b="13335"/>
                <wp:wrapNone/>
                <wp:docPr id="1" name="直接箭头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305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" o:spid="_x0000_s1026" type="#_x0000_t32" style="position:absolute;left:0;text-align:left;margin-left:3pt;margin-top:14.7pt;width:424.6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" strokecolor="red" strokeweight="1.25pt"/>
            </w:pict>
          </mc:Fallback>
        </mc:AlternateContent>
      </w:r>
    </w:p>
    <w:p w:rsidR="00A24B2F" w:rsidRPr="001E21CA" w:rsidRDefault="004C58FF" w:rsidP="00FF6E9A">
      <w:pPr>
        <w:snapToGrid w:val="0"/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 w:rsidRPr="001E21CA">
        <w:rPr>
          <w:rFonts w:ascii="方正小标宋_GBK" w:eastAsia="方正小标宋_GBK" w:hint="eastAsia"/>
          <w:sz w:val="44"/>
          <w:szCs w:val="44"/>
        </w:rPr>
        <w:t>长江师范学院</w:t>
      </w:r>
      <w:r w:rsidRPr="001E21CA">
        <w:rPr>
          <w:rFonts w:ascii="方正小标宋_GBK" w:eastAsia="方正小标宋_GBK" w:hint="eastAsia"/>
          <w:sz w:val="44"/>
          <w:szCs w:val="44"/>
        </w:rPr>
        <w:br/>
      </w:r>
      <w:r w:rsidR="002C65A9" w:rsidRPr="001E21CA">
        <w:rPr>
          <w:rFonts w:ascii="方正小标宋_GBK" w:eastAsia="方正小标宋_GBK" w:hint="eastAsia"/>
          <w:sz w:val="44"/>
          <w:szCs w:val="44"/>
        </w:rPr>
        <w:t>关于</w:t>
      </w:r>
      <w:r w:rsidR="00CA1431" w:rsidRPr="001E21CA">
        <w:rPr>
          <w:rFonts w:ascii="方正小标宋_GBK" w:eastAsia="方正小标宋_GBK" w:hint="eastAsia"/>
          <w:sz w:val="44"/>
          <w:szCs w:val="44"/>
        </w:rPr>
        <w:t>做好</w:t>
      </w:r>
      <w:r w:rsidR="002C65A9" w:rsidRPr="001E21CA">
        <w:rPr>
          <w:rFonts w:ascii="方正小标宋_GBK" w:eastAsia="方正小标宋_GBK" w:hint="eastAsia"/>
          <w:sz w:val="44"/>
          <w:szCs w:val="44"/>
        </w:rPr>
        <w:t>202</w:t>
      </w:r>
      <w:r w:rsidRPr="001E21CA">
        <w:rPr>
          <w:rFonts w:ascii="方正小标宋_GBK" w:eastAsia="方正小标宋_GBK" w:hint="eastAsia"/>
          <w:sz w:val="44"/>
          <w:szCs w:val="44"/>
        </w:rPr>
        <w:t>2</w:t>
      </w:r>
      <w:r w:rsidR="002C65A9" w:rsidRPr="001E21CA">
        <w:rPr>
          <w:rFonts w:ascii="方正小标宋_GBK" w:eastAsia="方正小标宋_GBK" w:hint="eastAsia"/>
          <w:sz w:val="44"/>
          <w:szCs w:val="44"/>
        </w:rPr>
        <w:t>年</w:t>
      </w:r>
      <w:r w:rsidR="00A23D16">
        <w:rPr>
          <w:rFonts w:ascii="方正小标宋_GBK" w:eastAsia="方正小标宋_GBK" w:hint="eastAsia"/>
          <w:sz w:val="44"/>
          <w:szCs w:val="44"/>
        </w:rPr>
        <w:t>秋</w:t>
      </w:r>
      <w:r w:rsidR="002C65A9" w:rsidRPr="001E21CA">
        <w:rPr>
          <w:rFonts w:ascii="方正小标宋_GBK" w:eastAsia="方正小标宋_GBK" w:hint="eastAsia"/>
          <w:sz w:val="44"/>
          <w:szCs w:val="44"/>
        </w:rPr>
        <w:t>期教材</w:t>
      </w:r>
      <w:r w:rsidRPr="001E21CA">
        <w:rPr>
          <w:rFonts w:ascii="方正小标宋_GBK" w:eastAsia="方正小标宋_GBK" w:hint="eastAsia"/>
          <w:sz w:val="44"/>
          <w:szCs w:val="44"/>
        </w:rPr>
        <w:t>选用及征订</w:t>
      </w:r>
      <w:r w:rsidR="00CA1431" w:rsidRPr="001E21CA">
        <w:rPr>
          <w:rFonts w:ascii="方正小标宋_GBK" w:eastAsia="方正小标宋_GBK" w:hint="eastAsia"/>
          <w:sz w:val="44"/>
          <w:szCs w:val="44"/>
        </w:rPr>
        <w:t>工作</w:t>
      </w:r>
      <w:r w:rsidR="002C65A9" w:rsidRPr="001E21CA">
        <w:rPr>
          <w:rFonts w:ascii="方正小标宋_GBK" w:eastAsia="方正小标宋_GBK" w:hint="eastAsia"/>
          <w:sz w:val="44"/>
          <w:szCs w:val="44"/>
        </w:rPr>
        <w:t>的</w:t>
      </w:r>
      <w:r w:rsidR="00CA1431" w:rsidRPr="001E21CA">
        <w:rPr>
          <w:rFonts w:ascii="方正小标宋_GBK" w:eastAsia="方正小标宋_GBK" w:hint="eastAsia"/>
          <w:sz w:val="44"/>
          <w:szCs w:val="44"/>
        </w:rPr>
        <w:br/>
      </w:r>
      <w:r w:rsidR="002C65A9" w:rsidRPr="001E21CA">
        <w:rPr>
          <w:rFonts w:ascii="方正小标宋_GBK" w:eastAsia="方正小标宋_GBK" w:hint="eastAsia"/>
          <w:sz w:val="44"/>
          <w:szCs w:val="44"/>
        </w:rPr>
        <w:t>通知</w:t>
      </w:r>
    </w:p>
    <w:p w:rsidR="002C65A9" w:rsidRPr="009B0CE5" w:rsidRDefault="002C65A9">
      <w:pPr>
        <w:rPr>
          <w:sz w:val="32"/>
        </w:rPr>
      </w:pPr>
    </w:p>
    <w:p w:rsidR="002C65A9" w:rsidRPr="00FF6E9A" w:rsidRDefault="002C65A9" w:rsidP="00C01BCF">
      <w:pPr>
        <w:adjustRightInd w:val="0"/>
        <w:snapToGrid w:val="0"/>
        <w:spacing w:line="560" w:lineRule="exact"/>
        <w:rPr>
          <w:rFonts w:eastAsia="方正仿宋_GBK"/>
          <w:sz w:val="32"/>
        </w:rPr>
      </w:pPr>
      <w:r w:rsidRPr="00FF6E9A">
        <w:rPr>
          <w:rFonts w:eastAsia="方正仿宋_GBK" w:hint="eastAsia"/>
          <w:sz w:val="32"/>
        </w:rPr>
        <w:t>各教学院（部）：</w:t>
      </w:r>
    </w:p>
    <w:p w:rsidR="002C65A9" w:rsidRPr="00EC1479" w:rsidRDefault="008B2FD1" w:rsidP="00C01BCF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/>
          <w:sz w:val="32"/>
        </w:rPr>
      </w:pPr>
      <w:r w:rsidRPr="00EC1479">
        <w:rPr>
          <w:rFonts w:ascii="方正仿宋_GBK" w:eastAsia="方正仿宋_GBK" w:hint="eastAsia"/>
          <w:sz w:val="32"/>
        </w:rPr>
        <w:t>为规范教材选用及</w:t>
      </w:r>
      <w:r w:rsidR="001A6DAA" w:rsidRPr="00EC1479">
        <w:rPr>
          <w:rFonts w:ascii="方正仿宋_GBK" w:eastAsia="方正仿宋_GBK" w:hint="eastAsia"/>
          <w:sz w:val="32"/>
        </w:rPr>
        <w:t>征订</w:t>
      </w:r>
      <w:r w:rsidRPr="00EC1479">
        <w:rPr>
          <w:rFonts w:ascii="方正仿宋_GBK" w:eastAsia="方正仿宋_GBK" w:hint="eastAsia"/>
          <w:sz w:val="32"/>
        </w:rPr>
        <w:t>工作，保证高质量教材、新教材进课堂，根据《长江师范学院教材管理办法》（长师院委发〔2020〕</w:t>
      </w:r>
      <w:r w:rsidR="00DC7511">
        <w:rPr>
          <w:rFonts w:ascii="方正仿宋_GBK" w:eastAsia="方正仿宋_GBK" w:hint="eastAsia"/>
          <w:sz w:val="32"/>
        </w:rPr>
        <w:t>65</w:t>
      </w:r>
      <w:r w:rsidRPr="00EC1479">
        <w:rPr>
          <w:rFonts w:ascii="方正仿宋_GBK" w:eastAsia="方正仿宋_GBK" w:hint="eastAsia"/>
          <w:sz w:val="32"/>
        </w:rPr>
        <w:t>号），结合教学</w:t>
      </w:r>
      <w:r w:rsidR="004E26CC" w:rsidRPr="00EC1479">
        <w:rPr>
          <w:rFonts w:ascii="方正仿宋_GBK" w:eastAsia="方正仿宋_GBK" w:hint="eastAsia"/>
          <w:sz w:val="32"/>
        </w:rPr>
        <w:t>管理系统</w:t>
      </w:r>
      <w:r w:rsidRPr="00EC1479">
        <w:rPr>
          <w:rFonts w:ascii="方正仿宋_GBK" w:eastAsia="方正仿宋_GBK" w:hint="eastAsia"/>
          <w:sz w:val="32"/>
        </w:rPr>
        <w:t>实际情况，现将2022年</w:t>
      </w:r>
      <w:r w:rsidR="00A23D16">
        <w:rPr>
          <w:rFonts w:ascii="方正仿宋_GBK" w:eastAsia="方正仿宋_GBK" w:hint="eastAsia"/>
          <w:sz w:val="32"/>
        </w:rPr>
        <w:t>秋</w:t>
      </w:r>
      <w:r w:rsidRPr="00EC1479">
        <w:rPr>
          <w:rFonts w:ascii="方正仿宋_GBK" w:eastAsia="方正仿宋_GBK" w:hint="eastAsia"/>
          <w:sz w:val="32"/>
        </w:rPr>
        <w:t>期教材选用及征订工作相关事宜通知如下：</w:t>
      </w:r>
    </w:p>
    <w:p w:rsidR="00744A84" w:rsidRPr="007B1414" w:rsidRDefault="00744A84" w:rsidP="00C01BCF">
      <w:pPr>
        <w:adjustRightInd w:val="0"/>
        <w:snapToGrid w:val="0"/>
        <w:spacing w:line="560" w:lineRule="exact"/>
        <w:ind w:firstLineChars="200" w:firstLine="640"/>
        <w:rPr>
          <w:rFonts w:eastAsia="方正黑体_GBK"/>
          <w:sz w:val="32"/>
        </w:rPr>
      </w:pPr>
      <w:r w:rsidRPr="007B1414">
        <w:rPr>
          <w:rFonts w:eastAsia="方正黑体_GBK" w:hint="eastAsia"/>
          <w:sz w:val="32"/>
        </w:rPr>
        <w:t>一、教材</w:t>
      </w:r>
      <w:r w:rsidR="00C3499F">
        <w:rPr>
          <w:rFonts w:eastAsia="方正黑体_GBK" w:hint="eastAsia"/>
          <w:sz w:val="32"/>
        </w:rPr>
        <w:t>选用</w:t>
      </w:r>
      <w:r w:rsidR="00D31DB7">
        <w:rPr>
          <w:rFonts w:eastAsia="方正黑体_GBK" w:hint="eastAsia"/>
          <w:sz w:val="32"/>
        </w:rPr>
        <w:t>入库及申请</w:t>
      </w:r>
    </w:p>
    <w:p w:rsidR="00744A84" w:rsidRDefault="00FC0B06" w:rsidP="00C01BCF">
      <w:pPr>
        <w:adjustRightInd w:val="0"/>
        <w:snapToGrid w:val="0"/>
        <w:spacing w:line="560" w:lineRule="exact"/>
        <w:ind w:firstLineChars="200" w:firstLine="640"/>
        <w:rPr>
          <w:rFonts w:eastAsia="方正仿宋_GBK"/>
          <w:sz w:val="32"/>
        </w:rPr>
      </w:pPr>
      <w:r>
        <w:rPr>
          <w:rFonts w:eastAsia="方正仿宋_GBK" w:hint="eastAsia"/>
          <w:sz w:val="32"/>
        </w:rPr>
        <w:t>教材管理采用“入库管理，动态调整，首用审批”的模式。</w:t>
      </w:r>
      <w:r w:rsidR="00744A84" w:rsidRPr="00744A84">
        <w:rPr>
          <w:rFonts w:eastAsia="方正仿宋_GBK" w:hint="eastAsia"/>
          <w:sz w:val="32"/>
        </w:rPr>
        <w:t>学校建立教材选用书目数据库，已审批入库的教材可直接</w:t>
      </w:r>
      <w:r>
        <w:rPr>
          <w:rFonts w:eastAsia="方正仿宋_GBK" w:hint="eastAsia"/>
          <w:sz w:val="32"/>
        </w:rPr>
        <w:t>选用</w:t>
      </w:r>
      <w:r w:rsidR="00FE623B">
        <w:rPr>
          <w:rFonts w:eastAsia="方正仿宋_GBK" w:hint="eastAsia"/>
          <w:sz w:val="32"/>
        </w:rPr>
        <w:t>指定</w:t>
      </w:r>
      <w:r w:rsidR="00744A84" w:rsidRPr="00744A84">
        <w:rPr>
          <w:rFonts w:eastAsia="方正仿宋_GBK" w:hint="eastAsia"/>
          <w:sz w:val="32"/>
        </w:rPr>
        <w:t>，未入库教材</w:t>
      </w:r>
      <w:r w:rsidR="00CA5B0D">
        <w:rPr>
          <w:rFonts w:eastAsia="方正仿宋_GBK" w:hint="eastAsia"/>
          <w:sz w:val="32"/>
        </w:rPr>
        <w:t>应由教师提出使用申请，经审核通过后方可选用、</w:t>
      </w:r>
      <w:r w:rsidR="00CA5B0D">
        <w:rPr>
          <w:rFonts w:eastAsia="方正仿宋_GBK" w:hint="eastAsia"/>
          <w:sz w:val="32"/>
        </w:rPr>
        <w:lastRenderedPageBreak/>
        <w:t>征订、使用。</w:t>
      </w:r>
    </w:p>
    <w:p w:rsidR="00651A43" w:rsidRPr="008D62BB" w:rsidRDefault="00F3665F" w:rsidP="00BC5D8D">
      <w:pPr>
        <w:adjustRightInd w:val="0"/>
        <w:snapToGrid w:val="0"/>
        <w:spacing w:line="560" w:lineRule="exact"/>
        <w:ind w:firstLineChars="200" w:firstLine="643"/>
        <w:rPr>
          <w:rFonts w:ascii="方正楷体_GBK" w:eastAsia="方正楷体_GBK"/>
          <w:b/>
          <w:sz w:val="32"/>
        </w:rPr>
      </w:pPr>
      <w:r w:rsidRPr="008D62BB">
        <w:rPr>
          <w:rFonts w:ascii="方正楷体_GBK" w:eastAsia="方正楷体_GBK" w:hint="eastAsia"/>
          <w:b/>
          <w:sz w:val="32"/>
        </w:rPr>
        <w:t>1</w:t>
      </w:r>
      <w:r w:rsidR="00651A43" w:rsidRPr="008D62BB">
        <w:rPr>
          <w:rFonts w:ascii="方正楷体_GBK" w:eastAsia="方正楷体_GBK" w:hint="eastAsia"/>
          <w:b/>
          <w:sz w:val="32"/>
        </w:rPr>
        <w:t>.</w:t>
      </w:r>
      <w:r w:rsidR="007352AF" w:rsidRPr="008D62BB">
        <w:rPr>
          <w:rFonts w:ascii="方正楷体_GBK" w:eastAsia="方正楷体_GBK" w:hint="eastAsia"/>
          <w:b/>
          <w:sz w:val="32"/>
        </w:rPr>
        <w:t>选用</w:t>
      </w:r>
      <w:r w:rsidR="00651A43" w:rsidRPr="008D62BB">
        <w:rPr>
          <w:rFonts w:ascii="方正楷体_GBK" w:eastAsia="方正楷体_GBK" w:hint="eastAsia"/>
          <w:b/>
          <w:sz w:val="32"/>
        </w:rPr>
        <w:t>入库申请原则</w:t>
      </w:r>
    </w:p>
    <w:p w:rsidR="00075DE6" w:rsidRPr="00075DE6" w:rsidRDefault="00075DE6" w:rsidP="00C01BCF">
      <w:pPr>
        <w:adjustRightInd w:val="0"/>
        <w:snapToGrid w:val="0"/>
        <w:spacing w:line="560" w:lineRule="exact"/>
        <w:ind w:firstLineChars="200" w:firstLine="643"/>
        <w:rPr>
          <w:rFonts w:eastAsia="方正仿宋_GBK"/>
          <w:sz w:val="32"/>
        </w:rPr>
      </w:pPr>
      <w:r w:rsidRPr="006E533C">
        <w:rPr>
          <w:rFonts w:ascii="方正仿宋_GBK" w:eastAsia="方正仿宋_GBK" w:hint="eastAsia"/>
          <w:b/>
          <w:sz w:val="32"/>
        </w:rPr>
        <w:t>（1）凡选必审。</w:t>
      </w:r>
      <w:r w:rsidRPr="00075DE6">
        <w:rPr>
          <w:rFonts w:eastAsia="方正仿宋_GBK" w:hint="eastAsia"/>
          <w:sz w:val="32"/>
        </w:rPr>
        <w:t>教材审核集体决策，召开会议集体讨论决定，提出审读意见。</w:t>
      </w:r>
    </w:p>
    <w:p w:rsidR="00075DE6" w:rsidRPr="00075DE6" w:rsidRDefault="00AE011A" w:rsidP="00C01BCF">
      <w:pPr>
        <w:adjustRightInd w:val="0"/>
        <w:snapToGrid w:val="0"/>
        <w:spacing w:line="560" w:lineRule="exact"/>
        <w:ind w:firstLineChars="200" w:firstLine="643"/>
        <w:rPr>
          <w:rFonts w:eastAsia="方正仿宋_GBK"/>
          <w:sz w:val="32"/>
        </w:rPr>
      </w:pPr>
      <w:r w:rsidRPr="006E533C">
        <w:rPr>
          <w:rFonts w:ascii="方正仿宋_GBK" w:eastAsia="方正仿宋_GBK" w:hint="eastAsia"/>
          <w:b/>
          <w:sz w:val="32"/>
        </w:rPr>
        <w:t>（</w:t>
      </w:r>
      <w:r w:rsidR="00075DE6" w:rsidRPr="006E533C">
        <w:rPr>
          <w:rFonts w:ascii="方正仿宋_GBK" w:eastAsia="方正仿宋_GBK" w:hint="eastAsia"/>
          <w:b/>
          <w:sz w:val="32"/>
        </w:rPr>
        <w:t>2</w:t>
      </w:r>
      <w:r w:rsidRPr="006E533C">
        <w:rPr>
          <w:rFonts w:ascii="方正仿宋_GBK" w:eastAsia="方正仿宋_GBK" w:hint="eastAsia"/>
          <w:b/>
          <w:sz w:val="32"/>
        </w:rPr>
        <w:t>）</w:t>
      </w:r>
      <w:r w:rsidR="00075DE6" w:rsidRPr="006E533C">
        <w:rPr>
          <w:rFonts w:ascii="方正仿宋_GBK" w:eastAsia="方正仿宋_GBK" w:hint="eastAsia"/>
          <w:b/>
          <w:sz w:val="32"/>
        </w:rPr>
        <w:t>质量第一。</w:t>
      </w:r>
      <w:r w:rsidR="00075DE6" w:rsidRPr="00075DE6">
        <w:rPr>
          <w:rFonts w:eastAsia="方正仿宋_GBK" w:hint="eastAsia"/>
          <w:sz w:val="32"/>
        </w:rPr>
        <w:t>优先选用国家及省部级规划教材、精品教材、省部级以上奖励教材、教育部教学指导委员会推荐教材等优秀教材；鼓励选用高校哲学社会科学学科专业核心课程教材目录教材。原则上不选用自编教材，确需选用自编教材，须经过教务处遴选校外专家评审通过后方可选用。禁止选用“包销教材”（编者承诺发行或部分发行的教材）。</w:t>
      </w:r>
    </w:p>
    <w:p w:rsidR="00075DE6" w:rsidRPr="00075DE6" w:rsidRDefault="00AE011A" w:rsidP="00C01BCF">
      <w:pPr>
        <w:adjustRightInd w:val="0"/>
        <w:snapToGrid w:val="0"/>
        <w:spacing w:line="560" w:lineRule="exact"/>
        <w:ind w:firstLineChars="200" w:firstLine="643"/>
        <w:rPr>
          <w:rFonts w:eastAsia="方正仿宋_GBK"/>
          <w:sz w:val="32"/>
        </w:rPr>
      </w:pPr>
      <w:r w:rsidRPr="006E533C">
        <w:rPr>
          <w:rFonts w:ascii="方正仿宋_GBK" w:eastAsia="方正仿宋_GBK" w:hint="eastAsia"/>
          <w:b/>
          <w:sz w:val="32"/>
        </w:rPr>
        <w:t>（</w:t>
      </w:r>
      <w:r w:rsidR="00075DE6" w:rsidRPr="006E533C">
        <w:rPr>
          <w:rFonts w:ascii="方正仿宋_GBK" w:eastAsia="方正仿宋_GBK" w:hint="eastAsia"/>
          <w:b/>
          <w:sz w:val="32"/>
        </w:rPr>
        <w:t>3</w:t>
      </w:r>
      <w:r w:rsidRPr="006E533C">
        <w:rPr>
          <w:rFonts w:ascii="方正仿宋_GBK" w:eastAsia="方正仿宋_GBK" w:hint="eastAsia"/>
          <w:b/>
          <w:sz w:val="32"/>
        </w:rPr>
        <w:t>）</w:t>
      </w:r>
      <w:r w:rsidR="00075DE6" w:rsidRPr="006E533C">
        <w:rPr>
          <w:rFonts w:ascii="方正仿宋_GBK" w:eastAsia="方正仿宋_GBK" w:hint="eastAsia"/>
          <w:b/>
          <w:sz w:val="32"/>
        </w:rPr>
        <w:t>适宜教学。</w:t>
      </w:r>
      <w:r w:rsidR="00075DE6" w:rsidRPr="00075DE6">
        <w:rPr>
          <w:rFonts w:eastAsia="方正仿宋_GBK" w:hint="eastAsia"/>
          <w:sz w:val="32"/>
        </w:rPr>
        <w:t>选用教材须符合本专业人才培养方案、教学计划和教学大纲要求，符合教学规律和认知规律，便于课堂教学，有利于激发学生学习兴趣，充分考虑教学改革及教法更新需求。本科专业课程严禁选用高职高专、中职、继续教育教材。</w:t>
      </w:r>
    </w:p>
    <w:p w:rsidR="00075DE6" w:rsidRPr="00075DE6" w:rsidRDefault="00AE011A" w:rsidP="00C01BCF">
      <w:pPr>
        <w:adjustRightInd w:val="0"/>
        <w:snapToGrid w:val="0"/>
        <w:spacing w:line="560" w:lineRule="exact"/>
        <w:ind w:firstLineChars="200" w:firstLine="643"/>
        <w:rPr>
          <w:rFonts w:eastAsia="方正仿宋_GBK"/>
          <w:sz w:val="32"/>
        </w:rPr>
      </w:pPr>
      <w:r w:rsidRPr="00534EED">
        <w:rPr>
          <w:rFonts w:ascii="方正仿宋_GBK" w:eastAsia="方正仿宋_GBK" w:hint="eastAsia"/>
          <w:b/>
          <w:sz w:val="32"/>
        </w:rPr>
        <w:t>（</w:t>
      </w:r>
      <w:r w:rsidR="00075DE6" w:rsidRPr="00534EED">
        <w:rPr>
          <w:rFonts w:ascii="方正仿宋_GBK" w:eastAsia="方正仿宋_GBK" w:hint="eastAsia"/>
          <w:b/>
          <w:sz w:val="32"/>
        </w:rPr>
        <w:t>4</w:t>
      </w:r>
      <w:r w:rsidRPr="00534EED">
        <w:rPr>
          <w:rFonts w:ascii="方正仿宋_GBK" w:eastAsia="方正仿宋_GBK" w:hint="eastAsia"/>
          <w:b/>
          <w:sz w:val="32"/>
        </w:rPr>
        <w:t>）</w:t>
      </w:r>
      <w:r w:rsidR="00075DE6" w:rsidRPr="00534EED">
        <w:rPr>
          <w:rFonts w:ascii="方正仿宋_GBK" w:eastAsia="方正仿宋_GBK" w:hint="eastAsia"/>
          <w:b/>
          <w:sz w:val="32"/>
        </w:rPr>
        <w:t>坚守政策。</w:t>
      </w:r>
      <w:r w:rsidR="00075DE6" w:rsidRPr="00534EED">
        <w:rPr>
          <w:rFonts w:eastAsia="方正仿宋_GBK" w:hint="eastAsia"/>
          <w:sz w:val="32"/>
        </w:rPr>
        <w:t>思想政治课必须选用国家统编教材；已出版</w:t>
      </w:r>
      <w:r w:rsidR="00614781">
        <w:rPr>
          <w:rFonts w:eastAsia="方正仿宋_GBK" w:hint="eastAsia"/>
          <w:sz w:val="32"/>
        </w:rPr>
        <w:t>的</w:t>
      </w:r>
      <w:r w:rsidR="00075DE6" w:rsidRPr="00534EED">
        <w:rPr>
          <w:rFonts w:eastAsia="方正仿宋_GBK" w:hint="eastAsia"/>
          <w:sz w:val="32"/>
        </w:rPr>
        <w:t>“马克思主义理论研究和建设工程</w:t>
      </w:r>
      <w:r w:rsidR="00AD2E52" w:rsidRPr="00534EED">
        <w:rPr>
          <w:rFonts w:eastAsia="方正仿宋_GBK" w:hint="eastAsia"/>
          <w:sz w:val="32"/>
        </w:rPr>
        <w:t>”</w:t>
      </w:r>
      <w:r w:rsidR="00075DE6" w:rsidRPr="00534EED">
        <w:rPr>
          <w:rFonts w:eastAsia="方正仿宋_GBK" w:hint="eastAsia"/>
          <w:sz w:val="32"/>
        </w:rPr>
        <w:t>重点教材（下称“马工程</w:t>
      </w:r>
      <w:r w:rsidR="005A6A39" w:rsidRPr="00534EED">
        <w:rPr>
          <w:rFonts w:eastAsia="方正仿宋_GBK" w:hint="eastAsia"/>
          <w:sz w:val="32"/>
        </w:rPr>
        <w:t>”</w:t>
      </w:r>
      <w:r w:rsidR="00075DE6" w:rsidRPr="00534EED">
        <w:rPr>
          <w:rFonts w:eastAsia="方正仿宋_GBK" w:hint="eastAsia"/>
          <w:sz w:val="32"/>
        </w:rPr>
        <w:t>教材）</w:t>
      </w:r>
      <w:r w:rsidR="00614781">
        <w:rPr>
          <w:rFonts w:eastAsia="方正仿宋_GBK" w:hint="eastAsia"/>
          <w:sz w:val="32"/>
        </w:rPr>
        <w:t>由教务处直接入库</w:t>
      </w:r>
      <w:r w:rsidR="00CF7837" w:rsidRPr="00534EED">
        <w:rPr>
          <w:rFonts w:eastAsia="方正仿宋_GBK" w:hint="eastAsia"/>
          <w:sz w:val="32"/>
        </w:rPr>
        <w:t>（附件</w:t>
      </w:r>
      <w:r w:rsidR="00CF7837" w:rsidRPr="00534EED">
        <w:rPr>
          <w:rFonts w:eastAsia="方正仿宋_GBK" w:hint="eastAsia"/>
          <w:sz w:val="32"/>
        </w:rPr>
        <w:t>2</w:t>
      </w:r>
      <w:r w:rsidR="00CF7837" w:rsidRPr="00534EED">
        <w:rPr>
          <w:rFonts w:eastAsia="方正仿宋_GBK" w:hint="eastAsia"/>
          <w:sz w:val="32"/>
        </w:rPr>
        <w:t>）</w:t>
      </w:r>
      <w:r w:rsidR="00075DE6" w:rsidRPr="00534EED">
        <w:rPr>
          <w:rFonts w:eastAsia="方正仿宋_GBK" w:hint="eastAsia"/>
          <w:sz w:val="32"/>
        </w:rPr>
        <w:t>；禁止选用</w:t>
      </w:r>
      <w:r w:rsidR="00614781">
        <w:rPr>
          <w:rFonts w:eastAsia="方正仿宋_GBK" w:hint="eastAsia"/>
          <w:sz w:val="32"/>
        </w:rPr>
        <w:t>入库</w:t>
      </w:r>
      <w:r w:rsidR="00075DE6" w:rsidRPr="00534EED">
        <w:rPr>
          <w:rFonts w:eastAsia="方正仿宋_GBK" w:hint="eastAsia"/>
          <w:sz w:val="32"/>
        </w:rPr>
        <w:t>境外原版教材。</w:t>
      </w:r>
    </w:p>
    <w:p w:rsidR="00075DE6" w:rsidRDefault="00AE011A" w:rsidP="00C01BCF">
      <w:pPr>
        <w:adjustRightInd w:val="0"/>
        <w:snapToGrid w:val="0"/>
        <w:spacing w:line="560" w:lineRule="exact"/>
        <w:ind w:firstLineChars="200" w:firstLine="643"/>
        <w:rPr>
          <w:rFonts w:eastAsia="方正仿宋_GBK"/>
          <w:sz w:val="32"/>
        </w:rPr>
      </w:pPr>
      <w:r w:rsidRPr="006E533C">
        <w:rPr>
          <w:rFonts w:ascii="方正仿宋_GBK" w:eastAsia="方正仿宋_GBK" w:hint="eastAsia"/>
          <w:b/>
          <w:sz w:val="32"/>
        </w:rPr>
        <w:t>（</w:t>
      </w:r>
      <w:r w:rsidR="00075DE6" w:rsidRPr="006E533C">
        <w:rPr>
          <w:rFonts w:ascii="方正仿宋_GBK" w:eastAsia="方正仿宋_GBK" w:hint="eastAsia"/>
          <w:b/>
          <w:sz w:val="32"/>
        </w:rPr>
        <w:t>5</w:t>
      </w:r>
      <w:r w:rsidRPr="006E533C">
        <w:rPr>
          <w:rFonts w:ascii="方正仿宋_GBK" w:eastAsia="方正仿宋_GBK" w:hint="eastAsia"/>
          <w:b/>
          <w:sz w:val="32"/>
        </w:rPr>
        <w:t>）</w:t>
      </w:r>
      <w:r w:rsidR="00075DE6" w:rsidRPr="006E533C">
        <w:rPr>
          <w:rFonts w:ascii="方正仿宋_GBK" w:eastAsia="方正仿宋_GBK" w:hint="eastAsia"/>
          <w:b/>
          <w:sz w:val="32"/>
        </w:rPr>
        <w:t>稳中推新。</w:t>
      </w:r>
      <w:r w:rsidR="00075DE6" w:rsidRPr="00075DE6">
        <w:rPr>
          <w:rFonts w:eastAsia="方正仿宋_GBK" w:hint="eastAsia"/>
          <w:sz w:val="32"/>
        </w:rPr>
        <w:t>通识教育课、学科基础课选用教材应保持相对稳定，不得因任课教师变动而随意更换教材。确因课程计划调整和教学内容更新，原教材不适应课程教学需要的，须按程序重新审批后选用。教材选用要适应学科、专业建设及人才培养方</w:t>
      </w:r>
      <w:r w:rsidR="00075DE6" w:rsidRPr="00075DE6">
        <w:rPr>
          <w:rFonts w:eastAsia="方正仿宋_GBK" w:hint="eastAsia"/>
          <w:sz w:val="32"/>
        </w:rPr>
        <w:lastRenderedPageBreak/>
        <w:t>案调整的实际，适时更新换代，提倡选用近三年内出版或修订的新教材（特别是理工类、财经政法类各专业）。除通识教育课、学科基础课外，教材使用时间原则上不超过</w:t>
      </w:r>
      <w:r w:rsidR="00075DE6" w:rsidRPr="00075DE6">
        <w:rPr>
          <w:rFonts w:eastAsia="方正仿宋_GBK" w:hint="eastAsia"/>
          <w:sz w:val="32"/>
        </w:rPr>
        <w:t>4</w:t>
      </w:r>
      <w:r w:rsidR="00075DE6" w:rsidRPr="00075DE6">
        <w:rPr>
          <w:rFonts w:eastAsia="方正仿宋_GBK" w:hint="eastAsia"/>
          <w:sz w:val="32"/>
        </w:rPr>
        <w:t>年。</w:t>
      </w:r>
    </w:p>
    <w:p w:rsidR="00B12544" w:rsidRPr="008D62BB" w:rsidRDefault="00F3665F" w:rsidP="00BC5D8D">
      <w:pPr>
        <w:adjustRightInd w:val="0"/>
        <w:snapToGrid w:val="0"/>
        <w:spacing w:line="560" w:lineRule="exact"/>
        <w:ind w:firstLineChars="200" w:firstLine="643"/>
        <w:rPr>
          <w:rFonts w:ascii="方正楷体_GBK" w:eastAsia="方正楷体_GBK"/>
          <w:b/>
          <w:sz w:val="32"/>
        </w:rPr>
      </w:pPr>
      <w:r w:rsidRPr="008D62BB">
        <w:rPr>
          <w:rFonts w:ascii="方正楷体_GBK" w:eastAsia="方正楷体_GBK" w:hint="eastAsia"/>
          <w:b/>
          <w:sz w:val="32"/>
        </w:rPr>
        <w:t>2</w:t>
      </w:r>
      <w:r w:rsidR="00B12544" w:rsidRPr="008D62BB">
        <w:rPr>
          <w:rFonts w:ascii="方正楷体_GBK" w:eastAsia="方正楷体_GBK" w:hint="eastAsia"/>
          <w:b/>
          <w:sz w:val="32"/>
        </w:rPr>
        <w:t>.</w:t>
      </w:r>
      <w:r w:rsidR="007352AF" w:rsidRPr="008D62BB">
        <w:rPr>
          <w:rFonts w:ascii="方正楷体_GBK" w:eastAsia="方正楷体_GBK" w:hint="eastAsia"/>
          <w:b/>
          <w:sz w:val="32"/>
        </w:rPr>
        <w:t>选用</w:t>
      </w:r>
      <w:r w:rsidR="00B12544" w:rsidRPr="008D62BB">
        <w:rPr>
          <w:rFonts w:ascii="方正楷体_GBK" w:eastAsia="方正楷体_GBK" w:hint="eastAsia"/>
          <w:b/>
          <w:sz w:val="32"/>
        </w:rPr>
        <w:t>入库申请程序</w:t>
      </w:r>
    </w:p>
    <w:p w:rsidR="008D62BB" w:rsidRPr="00B53DDC" w:rsidRDefault="00D52488" w:rsidP="00C01BCF">
      <w:pPr>
        <w:adjustRightInd w:val="0"/>
        <w:snapToGrid w:val="0"/>
        <w:spacing w:line="560" w:lineRule="exact"/>
        <w:ind w:firstLineChars="200" w:firstLine="643"/>
        <w:rPr>
          <w:rFonts w:eastAsia="方正仿宋_GBK"/>
          <w:sz w:val="32"/>
        </w:rPr>
      </w:pPr>
      <w:r w:rsidRPr="00B53DDC">
        <w:rPr>
          <w:rFonts w:ascii="方正仿宋_GBK" w:eastAsia="方正仿宋_GBK" w:hint="eastAsia"/>
          <w:b/>
          <w:sz w:val="32"/>
        </w:rPr>
        <w:t>（</w:t>
      </w:r>
      <w:r w:rsidR="008D62BB" w:rsidRPr="00B53DDC">
        <w:rPr>
          <w:rFonts w:ascii="方正仿宋_GBK" w:eastAsia="方正仿宋_GBK" w:hint="eastAsia"/>
          <w:b/>
          <w:sz w:val="32"/>
        </w:rPr>
        <w:t>1</w:t>
      </w:r>
      <w:r w:rsidRPr="00B53DDC">
        <w:rPr>
          <w:rFonts w:ascii="方正仿宋_GBK" w:eastAsia="方正仿宋_GBK" w:hint="eastAsia"/>
          <w:b/>
          <w:sz w:val="32"/>
        </w:rPr>
        <w:t>）</w:t>
      </w:r>
      <w:r w:rsidR="0037526E" w:rsidRPr="00B53DDC">
        <w:rPr>
          <w:rFonts w:ascii="方正仿宋_GBK" w:eastAsia="方正仿宋_GBK" w:hint="eastAsia"/>
          <w:b/>
          <w:sz w:val="32"/>
        </w:rPr>
        <w:t>教师推荐。</w:t>
      </w:r>
      <w:r w:rsidR="00BD4544" w:rsidRPr="00B53DDC">
        <w:rPr>
          <w:rFonts w:eastAsia="方正仿宋_GBK" w:hint="eastAsia"/>
          <w:sz w:val="32"/>
        </w:rPr>
        <w:t>教材推荐教师</w:t>
      </w:r>
      <w:r w:rsidR="008D62BB" w:rsidRPr="00B53DDC">
        <w:rPr>
          <w:rFonts w:eastAsia="方正仿宋_GBK" w:hint="eastAsia"/>
          <w:sz w:val="32"/>
        </w:rPr>
        <w:t>参照人才培养规格要求和课程教学大纲</w:t>
      </w:r>
      <w:r w:rsidR="00D930C9" w:rsidRPr="00B53DDC">
        <w:rPr>
          <w:rFonts w:eastAsia="方正仿宋_GBK" w:hint="eastAsia"/>
          <w:sz w:val="32"/>
        </w:rPr>
        <w:t>，</w:t>
      </w:r>
      <w:r w:rsidR="008D62BB" w:rsidRPr="00B53DDC">
        <w:rPr>
          <w:rFonts w:eastAsia="方正仿宋_GBK" w:hint="eastAsia"/>
          <w:sz w:val="32"/>
        </w:rPr>
        <w:t>填写《教材选用入库推审表》（附件</w:t>
      </w:r>
      <w:r w:rsidR="008D62BB" w:rsidRPr="00B53DDC">
        <w:rPr>
          <w:rFonts w:eastAsia="方正仿宋_GBK" w:hint="eastAsia"/>
          <w:sz w:val="32"/>
        </w:rPr>
        <w:t>3</w:t>
      </w:r>
      <w:r w:rsidR="008D62BB" w:rsidRPr="00B53DDC">
        <w:rPr>
          <w:rFonts w:eastAsia="方正仿宋_GBK" w:hint="eastAsia"/>
          <w:sz w:val="32"/>
        </w:rPr>
        <w:t>），自编教材填写《自编教材选用入库推审表》（附件</w:t>
      </w:r>
      <w:r w:rsidR="008D62BB" w:rsidRPr="00B53DDC">
        <w:rPr>
          <w:rFonts w:eastAsia="方正仿宋_GBK" w:hint="eastAsia"/>
          <w:sz w:val="32"/>
        </w:rPr>
        <w:t>4</w:t>
      </w:r>
      <w:r w:rsidR="008D62BB" w:rsidRPr="00B53DDC">
        <w:rPr>
          <w:rFonts w:eastAsia="方正仿宋_GBK" w:hint="eastAsia"/>
          <w:sz w:val="32"/>
        </w:rPr>
        <w:t>）</w:t>
      </w:r>
      <w:r w:rsidR="00DE34C1" w:rsidRPr="00B53DDC">
        <w:rPr>
          <w:rFonts w:eastAsia="方正仿宋_GBK" w:hint="eastAsia"/>
          <w:sz w:val="32"/>
        </w:rPr>
        <w:t>，</w:t>
      </w:r>
      <w:r w:rsidR="00BD4544" w:rsidRPr="00B53DDC">
        <w:rPr>
          <w:rFonts w:eastAsia="方正仿宋_GBK" w:hint="eastAsia"/>
          <w:sz w:val="32"/>
        </w:rPr>
        <w:t>在教学管理系统中填写教材相关信息</w:t>
      </w:r>
      <w:r w:rsidR="00462073" w:rsidRPr="00B53DDC">
        <w:rPr>
          <w:rFonts w:eastAsia="方正仿宋_GBK" w:hint="eastAsia"/>
          <w:sz w:val="32"/>
        </w:rPr>
        <w:t>，</w:t>
      </w:r>
      <w:r w:rsidR="008D62BB" w:rsidRPr="00B53DDC">
        <w:rPr>
          <w:rFonts w:eastAsia="方正仿宋_GBK" w:hint="eastAsia"/>
          <w:sz w:val="32"/>
        </w:rPr>
        <w:t>提供教学大纲及样书，样书由推荐教师自行购买，样书购买费用可由教学院（部）统一从学校教师教材经费中报销。</w:t>
      </w:r>
    </w:p>
    <w:p w:rsidR="008D62BB" w:rsidRPr="004C7C0C" w:rsidRDefault="00D52488" w:rsidP="00C01BCF">
      <w:pPr>
        <w:adjustRightInd w:val="0"/>
        <w:snapToGrid w:val="0"/>
        <w:spacing w:line="560" w:lineRule="exact"/>
        <w:ind w:firstLineChars="200" w:firstLine="643"/>
        <w:rPr>
          <w:rFonts w:eastAsia="方正仿宋_GBK"/>
          <w:sz w:val="32"/>
        </w:rPr>
      </w:pPr>
      <w:r w:rsidRPr="004C7C0C">
        <w:rPr>
          <w:rFonts w:ascii="方正仿宋_GBK" w:eastAsia="方正仿宋_GBK" w:hint="eastAsia"/>
          <w:b/>
          <w:sz w:val="32"/>
        </w:rPr>
        <w:t>（</w:t>
      </w:r>
      <w:r w:rsidR="008D62BB" w:rsidRPr="004C7C0C">
        <w:rPr>
          <w:rFonts w:ascii="方正仿宋_GBK" w:eastAsia="方正仿宋_GBK" w:hint="eastAsia"/>
          <w:b/>
          <w:sz w:val="32"/>
        </w:rPr>
        <w:t>2</w:t>
      </w:r>
      <w:r w:rsidRPr="004C7C0C">
        <w:rPr>
          <w:rFonts w:ascii="方正仿宋_GBK" w:eastAsia="方正仿宋_GBK" w:hint="eastAsia"/>
          <w:b/>
          <w:sz w:val="32"/>
        </w:rPr>
        <w:t>）</w:t>
      </w:r>
      <w:r w:rsidR="0037526E" w:rsidRPr="004C7C0C">
        <w:rPr>
          <w:rFonts w:ascii="方正仿宋_GBK" w:eastAsia="方正仿宋_GBK" w:hint="eastAsia"/>
          <w:b/>
          <w:sz w:val="32"/>
        </w:rPr>
        <w:t>集体初审。</w:t>
      </w:r>
      <w:r w:rsidR="008D62BB" w:rsidRPr="004C7C0C">
        <w:rPr>
          <w:rFonts w:eastAsia="方正仿宋_GBK" w:hint="eastAsia"/>
          <w:sz w:val="32"/>
        </w:rPr>
        <w:t>系主任（课程负责人、专业负责人）召集课程（专业）教师集体讨论，对教师推荐教材进行审议，填写《教材评议表》（附件</w:t>
      </w:r>
      <w:r w:rsidR="008D62BB" w:rsidRPr="004C7C0C">
        <w:rPr>
          <w:rFonts w:eastAsia="方正仿宋_GBK" w:hint="eastAsia"/>
          <w:sz w:val="32"/>
        </w:rPr>
        <w:t>5</w:t>
      </w:r>
      <w:r w:rsidR="008D62BB" w:rsidRPr="004C7C0C">
        <w:rPr>
          <w:rFonts w:eastAsia="方正仿宋_GBK" w:hint="eastAsia"/>
          <w:sz w:val="32"/>
        </w:rPr>
        <w:t>），并提出选用意见</w:t>
      </w:r>
      <w:proofErr w:type="gramStart"/>
      <w:r w:rsidR="008D62BB" w:rsidRPr="004C7C0C">
        <w:rPr>
          <w:rFonts w:eastAsia="方正仿宋_GBK" w:hint="eastAsia"/>
          <w:sz w:val="32"/>
        </w:rPr>
        <w:t>报教学</w:t>
      </w:r>
      <w:proofErr w:type="gramEnd"/>
      <w:r w:rsidR="008D62BB" w:rsidRPr="004C7C0C">
        <w:rPr>
          <w:rFonts w:eastAsia="方正仿宋_GBK" w:hint="eastAsia"/>
          <w:sz w:val="32"/>
        </w:rPr>
        <w:t>院（部）</w:t>
      </w:r>
      <w:r w:rsidR="004A4CCB" w:rsidRPr="004C7C0C">
        <w:rPr>
          <w:rFonts w:eastAsia="方正仿宋_GBK" w:hint="eastAsia"/>
          <w:sz w:val="32"/>
        </w:rPr>
        <w:t>党委（</w:t>
      </w:r>
      <w:r w:rsidR="008D62BB" w:rsidRPr="004C7C0C">
        <w:rPr>
          <w:rFonts w:eastAsia="方正仿宋_GBK" w:hint="eastAsia"/>
          <w:sz w:val="32"/>
        </w:rPr>
        <w:t>党总支</w:t>
      </w:r>
      <w:r w:rsidR="004A4CCB" w:rsidRPr="004C7C0C">
        <w:rPr>
          <w:rFonts w:eastAsia="方正仿宋_GBK" w:hint="eastAsia"/>
          <w:sz w:val="32"/>
        </w:rPr>
        <w:t>）</w:t>
      </w:r>
      <w:r w:rsidR="00720D10" w:rsidRPr="004C7C0C">
        <w:rPr>
          <w:rFonts w:eastAsia="方正仿宋_GBK" w:hint="eastAsia"/>
          <w:sz w:val="32"/>
        </w:rPr>
        <w:t>、</w:t>
      </w:r>
      <w:r w:rsidR="008D62BB" w:rsidRPr="004C7C0C">
        <w:rPr>
          <w:rFonts w:eastAsia="方正仿宋_GBK" w:hint="eastAsia"/>
          <w:sz w:val="32"/>
        </w:rPr>
        <w:t>教学委员会审核。</w:t>
      </w:r>
    </w:p>
    <w:p w:rsidR="008D62BB" w:rsidRPr="008D62BB" w:rsidRDefault="00D52488" w:rsidP="00C01BCF">
      <w:pPr>
        <w:adjustRightInd w:val="0"/>
        <w:snapToGrid w:val="0"/>
        <w:spacing w:line="560" w:lineRule="exact"/>
        <w:ind w:firstLineChars="200" w:firstLine="643"/>
        <w:rPr>
          <w:rFonts w:eastAsia="方正仿宋_GBK"/>
          <w:sz w:val="32"/>
        </w:rPr>
      </w:pPr>
      <w:r w:rsidRPr="0037526E">
        <w:rPr>
          <w:rFonts w:ascii="方正仿宋_GBK" w:eastAsia="方正仿宋_GBK" w:hint="eastAsia"/>
          <w:b/>
          <w:sz w:val="32"/>
        </w:rPr>
        <w:t>（</w:t>
      </w:r>
      <w:r w:rsidR="008D62BB" w:rsidRPr="0037526E">
        <w:rPr>
          <w:rFonts w:ascii="方正仿宋_GBK" w:eastAsia="方正仿宋_GBK" w:hint="eastAsia"/>
          <w:b/>
          <w:sz w:val="32"/>
        </w:rPr>
        <w:t>3</w:t>
      </w:r>
      <w:r w:rsidRPr="0037526E">
        <w:rPr>
          <w:rFonts w:ascii="方正仿宋_GBK" w:eastAsia="方正仿宋_GBK" w:hint="eastAsia"/>
          <w:b/>
          <w:sz w:val="32"/>
        </w:rPr>
        <w:t>）</w:t>
      </w:r>
      <w:r w:rsidR="0037526E" w:rsidRPr="0037526E">
        <w:rPr>
          <w:rFonts w:ascii="方正仿宋_GBK" w:eastAsia="方正仿宋_GBK" w:hint="eastAsia"/>
          <w:b/>
          <w:sz w:val="32"/>
        </w:rPr>
        <w:t>学院审核</w:t>
      </w:r>
      <w:r w:rsidR="004E2A9D">
        <w:rPr>
          <w:rFonts w:ascii="方正仿宋_GBK" w:eastAsia="方正仿宋_GBK" w:hint="eastAsia"/>
          <w:b/>
          <w:sz w:val="32"/>
        </w:rPr>
        <w:t>。</w:t>
      </w:r>
      <w:r w:rsidR="008D62BB" w:rsidRPr="008D62BB">
        <w:rPr>
          <w:rFonts w:eastAsia="方正仿宋_GBK" w:hint="eastAsia"/>
          <w:sz w:val="32"/>
        </w:rPr>
        <w:t>教学院（部）</w:t>
      </w:r>
      <w:r w:rsidR="00A02CA4">
        <w:rPr>
          <w:rFonts w:eastAsia="方正仿宋_GBK" w:hint="eastAsia"/>
          <w:sz w:val="32"/>
        </w:rPr>
        <w:t>党委（</w:t>
      </w:r>
      <w:r w:rsidR="008D62BB" w:rsidRPr="008D62BB">
        <w:rPr>
          <w:rFonts w:eastAsia="方正仿宋_GBK" w:hint="eastAsia"/>
          <w:sz w:val="32"/>
        </w:rPr>
        <w:t>党总支）委员会召开教材审核会议，把住教材思想政治标准关，教学委员会召开教材选用会议集体审核，把住教材学术内容质量关，党总支书记和院长在《教材选用入库推审表》上签字</w:t>
      </w:r>
      <w:r w:rsidR="00146EE0">
        <w:rPr>
          <w:rFonts w:eastAsia="方正仿宋_GBK" w:hint="eastAsia"/>
          <w:sz w:val="32"/>
        </w:rPr>
        <w:t>。</w:t>
      </w:r>
      <w:r w:rsidR="00DF0985">
        <w:rPr>
          <w:rFonts w:eastAsia="方正仿宋_GBK" w:hint="eastAsia"/>
          <w:sz w:val="32"/>
        </w:rPr>
        <w:t>学院领导在教学管理系统中审核通过。</w:t>
      </w:r>
    </w:p>
    <w:p w:rsidR="008D62BB" w:rsidRPr="008D62BB" w:rsidRDefault="00D52488" w:rsidP="00C01BCF">
      <w:pPr>
        <w:adjustRightInd w:val="0"/>
        <w:snapToGrid w:val="0"/>
        <w:spacing w:line="560" w:lineRule="exact"/>
        <w:ind w:firstLineChars="200" w:firstLine="643"/>
        <w:rPr>
          <w:rFonts w:eastAsia="方正仿宋_GBK"/>
          <w:sz w:val="32"/>
        </w:rPr>
      </w:pPr>
      <w:r w:rsidRPr="0037526E">
        <w:rPr>
          <w:rFonts w:ascii="方正仿宋_GBK" w:eastAsia="方正仿宋_GBK" w:hint="eastAsia"/>
          <w:b/>
          <w:sz w:val="32"/>
        </w:rPr>
        <w:t>（</w:t>
      </w:r>
      <w:r w:rsidR="008D62BB" w:rsidRPr="0037526E">
        <w:rPr>
          <w:rFonts w:ascii="方正仿宋_GBK" w:eastAsia="方正仿宋_GBK" w:hint="eastAsia"/>
          <w:b/>
          <w:sz w:val="32"/>
        </w:rPr>
        <w:t>4</w:t>
      </w:r>
      <w:r w:rsidRPr="0037526E">
        <w:rPr>
          <w:rFonts w:ascii="方正仿宋_GBK" w:eastAsia="方正仿宋_GBK" w:hint="eastAsia"/>
          <w:b/>
          <w:sz w:val="32"/>
        </w:rPr>
        <w:t>）</w:t>
      </w:r>
      <w:r w:rsidR="0037526E" w:rsidRPr="0037526E">
        <w:rPr>
          <w:rFonts w:ascii="方正仿宋_GBK" w:eastAsia="方正仿宋_GBK" w:hint="eastAsia"/>
          <w:b/>
          <w:sz w:val="32"/>
        </w:rPr>
        <w:t>公示。</w:t>
      </w:r>
      <w:r w:rsidR="008D62BB" w:rsidRPr="008D62BB">
        <w:rPr>
          <w:rFonts w:eastAsia="方正仿宋_GBK" w:hint="eastAsia"/>
          <w:sz w:val="32"/>
        </w:rPr>
        <w:t>教务处汇总后拟选用教材后，校内公示</w:t>
      </w:r>
      <w:r w:rsidR="008D62BB" w:rsidRPr="008D62BB">
        <w:rPr>
          <w:rFonts w:eastAsia="方正仿宋_GBK" w:hint="eastAsia"/>
          <w:sz w:val="32"/>
        </w:rPr>
        <w:t>5</w:t>
      </w:r>
      <w:r w:rsidR="008D62BB" w:rsidRPr="008D62BB">
        <w:rPr>
          <w:rFonts w:eastAsia="方正仿宋_GBK" w:hint="eastAsia"/>
          <w:sz w:val="32"/>
        </w:rPr>
        <w:t>天。</w:t>
      </w:r>
    </w:p>
    <w:p w:rsidR="008D62BB" w:rsidRPr="008D62BB" w:rsidRDefault="00D52488" w:rsidP="00C01BCF">
      <w:pPr>
        <w:adjustRightInd w:val="0"/>
        <w:snapToGrid w:val="0"/>
        <w:spacing w:line="560" w:lineRule="exact"/>
        <w:ind w:firstLineChars="200" w:firstLine="643"/>
        <w:rPr>
          <w:rFonts w:eastAsia="方正仿宋_GBK"/>
          <w:sz w:val="32"/>
        </w:rPr>
      </w:pPr>
      <w:r w:rsidRPr="0037526E">
        <w:rPr>
          <w:rFonts w:ascii="方正仿宋_GBK" w:eastAsia="方正仿宋_GBK" w:hint="eastAsia"/>
          <w:b/>
          <w:sz w:val="32"/>
        </w:rPr>
        <w:t>（</w:t>
      </w:r>
      <w:r w:rsidR="008D62BB" w:rsidRPr="0037526E">
        <w:rPr>
          <w:rFonts w:ascii="方正仿宋_GBK" w:eastAsia="方正仿宋_GBK" w:hint="eastAsia"/>
          <w:b/>
          <w:sz w:val="32"/>
        </w:rPr>
        <w:t>5</w:t>
      </w:r>
      <w:r w:rsidRPr="0037526E">
        <w:rPr>
          <w:rFonts w:ascii="方正仿宋_GBK" w:eastAsia="方正仿宋_GBK" w:hint="eastAsia"/>
          <w:b/>
          <w:sz w:val="32"/>
        </w:rPr>
        <w:t>）</w:t>
      </w:r>
      <w:r w:rsidR="0037526E" w:rsidRPr="0037526E">
        <w:rPr>
          <w:rFonts w:ascii="方正仿宋_GBK" w:eastAsia="方正仿宋_GBK" w:hint="eastAsia"/>
          <w:b/>
          <w:sz w:val="32"/>
        </w:rPr>
        <w:t>学校审核。</w:t>
      </w:r>
      <w:r w:rsidR="008D62BB" w:rsidRPr="008D62BB">
        <w:rPr>
          <w:rFonts w:eastAsia="方正仿宋_GBK" w:hint="eastAsia"/>
          <w:sz w:val="32"/>
        </w:rPr>
        <w:t>党委宣传部</w:t>
      </w:r>
      <w:r w:rsidR="00346405">
        <w:rPr>
          <w:rFonts w:eastAsia="方正仿宋_GBK" w:hint="eastAsia"/>
          <w:sz w:val="32"/>
        </w:rPr>
        <w:t>抽取</w:t>
      </w:r>
      <w:r w:rsidR="00346405">
        <w:rPr>
          <w:rFonts w:eastAsia="方正仿宋_GBK" w:hint="eastAsia"/>
          <w:sz w:val="32"/>
        </w:rPr>
        <w:t>5%</w:t>
      </w:r>
      <w:r w:rsidR="00346405">
        <w:rPr>
          <w:rFonts w:eastAsia="方正仿宋_GBK" w:hint="eastAsia"/>
          <w:sz w:val="32"/>
        </w:rPr>
        <w:t>以上</w:t>
      </w:r>
      <w:r w:rsidR="008D62BB" w:rsidRPr="008D62BB">
        <w:rPr>
          <w:rFonts w:eastAsia="方正仿宋_GBK" w:hint="eastAsia"/>
          <w:sz w:val="32"/>
        </w:rPr>
        <w:t>拟选用教材</w:t>
      </w:r>
      <w:r w:rsidR="00346405">
        <w:rPr>
          <w:rFonts w:eastAsia="方正仿宋_GBK" w:hint="eastAsia"/>
          <w:sz w:val="32"/>
        </w:rPr>
        <w:t>就</w:t>
      </w:r>
      <w:r w:rsidR="008D62BB" w:rsidRPr="008D62BB">
        <w:rPr>
          <w:rFonts w:eastAsia="方正仿宋_GBK" w:hint="eastAsia"/>
          <w:sz w:val="32"/>
        </w:rPr>
        <w:t>政治思想进行复核，学校教学工作委员会</w:t>
      </w:r>
      <w:r w:rsidR="00346405">
        <w:rPr>
          <w:rFonts w:eastAsia="方正仿宋_GBK" w:hint="eastAsia"/>
          <w:sz w:val="32"/>
        </w:rPr>
        <w:t>抽取</w:t>
      </w:r>
      <w:r w:rsidR="00346405">
        <w:rPr>
          <w:rFonts w:eastAsia="方正仿宋_GBK" w:hint="eastAsia"/>
          <w:sz w:val="32"/>
        </w:rPr>
        <w:t>10%</w:t>
      </w:r>
      <w:r w:rsidR="00346405">
        <w:rPr>
          <w:rFonts w:eastAsia="方正仿宋_GBK" w:hint="eastAsia"/>
          <w:sz w:val="32"/>
        </w:rPr>
        <w:t>以上</w:t>
      </w:r>
      <w:r w:rsidR="008D62BB" w:rsidRPr="008D62BB">
        <w:rPr>
          <w:rFonts w:eastAsia="方正仿宋_GBK" w:hint="eastAsia"/>
          <w:sz w:val="32"/>
        </w:rPr>
        <w:t>拟选用教材</w:t>
      </w:r>
      <w:r w:rsidR="00346405">
        <w:rPr>
          <w:rFonts w:eastAsia="方正仿宋_GBK" w:hint="eastAsia"/>
          <w:sz w:val="32"/>
        </w:rPr>
        <w:t>就</w:t>
      </w:r>
      <w:r w:rsidR="008D62BB" w:rsidRPr="008D62BB">
        <w:rPr>
          <w:rFonts w:eastAsia="方正仿宋_GBK" w:hint="eastAsia"/>
          <w:sz w:val="32"/>
        </w:rPr>
        <w:lastRenderedPageBreak/>
        <w:t>学术内容质量进行复核。涉民族、宗教教材及境外引进教材需全</w:t>
      </w:r>
      <w:r w:rsidR="004A37AE">
        <w:rPr>
          <w:rFonts w:eastAsia="方正仿宋_GBK" w:hint="eastAsia"/>
          <w:sz w:val="32"/>
        </w:rPr>
        <w:t>部</w:t>
      </w:r>
      <w:r w:rsidR="008D62BB" w:rsidRPr="008D62BB">
        <w:rPr>
          <w:rFonts w:eastAsia="方正仿宋_GBK" w:hint="eastAsia"/>
          <w:sz w:val="32"/>
        </w:rPr>
        <w:t>复核，自编教材送校外专家复核审议</w:t>
      </w:r>
      <w:r w:rsidR="00146EE0">
        <w:rPr>
          <w:rFonts w:eastAsia="方正仿宋_GBK" w:hint="eastAsia"/>
          <w:sz w:val="32"/>
        </w:rPr>
        <w:t>。</w:t>
      </w:r>
      <w:r w:rsidR="00DF0985">
        <w:rPr>
          <w:rFonts w:eastAsia="方正仿宋_GBK" w:hint="eastAsia"/>
          <w:sz w:val="32"/>
        </w:rPr>
        <w:t>教务处在教学管理系统中审核通过。</w:t>
      </w:r>
    </w:p>
    <w:p w:rsidR="008D62BB" w:rsidRDefault="00D52488" w:rsidP="00C01BCF">
      <w:pPr>
        <w:adjustRightInd w:val="0"/>
        <w:snapToGrid w:val="0"/>
        <w:spacing w:line="560" w:lineRule="exact"/>
        <w:ind w:firstLineChars="200" w:firstLine="640"/>
        <w:rPr>
          <w:rFonts w:eastAsia="方正仿宋_GBK"/>
          <w:sz w:val="32"/>
        </w:rPr>
      </w:pPr>
      <w:r>
        <w:rPr>
          <w:rFonts w:eastAsia="方正仿宋_GBK" w:hint="eastAsia"/>
          <w:sz w:val="32"/>
        </w:rPr>
        <w:t>（</w:t>
      </w:r>
      <w:r>
        <w:rPr>
          <w:rFonts w:eastAsia="方正仿宋_GBK" w:hint="eastAsia"/>
          <w:sz w:val="32"/>
        </w:rPr>
        <w:t>6</w:t>
      </w:r>
      <w:r>
        <w:rPr>
          <w:rFonts w:eastAsia="方正仿宋_GBK" w:hint="eastAsia"/>
          <w:sz w:val="32"/>
        </w:rPr>
        <w:t>）</w:t>
      </w:r>
      <w:r w:rsidR="008D62BB" w:rsidRPr="008D62BB">
        <w:rPr>
          <w:rFonts w:eastAsia="方正仿宋_GBK" w:hint="eastAsia"/>
          <w:sz w:val="32"/>
        </w:rPr>
        <w:t>审核通过教材进入长江师范学院教材选用书目数据库，后续征订教材仅可从库内教材进行征订。</w:t>
      </w:r>
    </w:p>
    <w:p w:rsidR="00A12EDF" w:rsidRDefault="00A12EDF" w:rsidP="00C01BCF">
      <w:pPr>
        <w:adjustRightInd w:val="0"/>
        <w:snapToGrid w:val="0"/>
        <w:spacing w:line="560" w:lineRule="exact"/>
        <w:ind w:firstLineChars="200" w:firstLine="640"/>
        <w:rPr>
          <w:rFonts w:eastAsia="方正仿宋_GBK"/>
          <w:sz w:val="32"/>
        </w:rPr>
      </w:pPr>
      <w:r>
        <w:rPr>
          <w:rFonts w:eastAsia="方正仿宋_GBK" w:hint="eastAsia"/>
          <w:sz w:val="32"/>
        </w:rPr>
        <w:t>教师推荐、学院审核等工作在</w:t>
      </w:r>
      <w:r>
        <w:rPr>
          <w:rFonts w:eastAsia="方正仿宋_GBK" w:hint="eastAsia"/>
          <w:sz w:val="32"/>
        </w:rPr>
        <w:t>6</w:t>
      </w:r>
      <w:r>
        <w:rPr>
          <w:rFonts w:eastAsia="方正仿宋_GBK" w:hint="eastAsia"/>
          <w:sz w:val="32"/>
        </w:rPr>
        <w:t>月</w:t>
      </w:r>
      <w:r w:rsidR="00A2588E">
        <w:rPr>
          <w:rFonts w:eastAsia="方正仿宋_GBK" w:hint="eastAsia"/>
          <w:sz w:val="32"/>
        </w:rPr>
        <w:t>5</w:t>
      </w:r>
      <w:r>
        <w:rPr>
          <w:rFonts w:eastAsia="方正仿宋_GBK" w:hint="eastAsia"/>
          <w:sz w:val="32"/>
        </w:rPr>
        <w:t>日前完成，学校复核在</w:t>
      </w:r>
      <w:r>
        <w:rPr>
          <w:rFonts w:eastAsia="方正仿宋_GBK" w:hint="eastAsia"/>
          <w:sz w:val="32"/>
        </w:rPr>
        <w:t>6</w:t>
      </w:r>
      <w:r>
        <w:rPr>
          <w:rFonts w:eastAsia="方正仿宋_GBK" w:hint="eastAsia"/>
          <w:sz w:val="32"/>
        </w:rPr>
        <w:t>月</w:t>
      </w:r>
      <w:r>
        <w:rPr>
          <w:rFonts w:eastAsia="方正仿宋_GBK" w:hint="eastAsia"/>
          <w:sz w:val="32"/>
        </w:rPr>
        <w:t>14</w:t>
      </w:r>
      <w:r>
        <w:rPr>
          <w:rFonts w:eastAsia="方正仿宋_GBK" w:hint="eastAsia"/>
          <w:sz w:val="32"/>
        </w:rPr>
        <w:t>日前完成。</w:t>
      </w:r>
    </w:p>
    <w:p w:rsidR="00D07601" w:rsidRPr="00B12544" w:rsidRDefault="00B12544" w:rsidP="00C01BCF">
      <w:pPr>
        <w:adjustRightInd w:val="0"/>
        <w:snapToGrid w:val="0"/>
        <w:spacing w:line="560" w:lineRule="exact"/>
        <w:ind w:left="640"/>
        <w:rPr>
          <w:rFonts w:eastAsia="方正黑体_GBK"/>
          <w:sz w:val="32"/>
        </w:rPr>
      </w:pPr>
      <w:r>
        <w:rPr>
          <w:rFonts w:eastAsia="方正黑体_GBK" w:hint="eastAsia"/>
          <w:sz w:val="32"/>
        </w:rPr>
        <w:t>二、</w:t>
      </w:r>
      <w:r w:rsidR="00D07601" w:rsidRPr="00B12544">
        <w:rPr>
          <w:rFonts w:eastAsia="方正黑体_GBK" w:hint="eastAsia"/>
          <w:sz w:val="32"/>
        </w:rPr>
        <w:t>教材</w:t>
      </w:r>
      <w:r w:rsidR="00351E39">
        <w:rPr>
          <w:rFonts w:eastAsia="方正黑体_GBK" w:hint="eastAsia"/>
          <w:sz w:val="32"/>
        </w:rPr>
        <w:t>指定</w:t>
      </w:r>
      <w:r w:rsidR="00097C78" w:rsidRPr="00B12544">
        <w:rPr>
          <w:rFonts w:eastAsia="方正黑体_GBK" w:hint="eastAsia"/>
          <w:sz w:val="32"/>
        </w:rPr>
        <w:t>与</w:t>
      </w:r>
      <w:r>
        <w:rPr>
          <w:rFonts w:eastAsia="方正黑体_GBK" w:hint="eastAsia"/>
          <w:sz w:val="32"/>
        </w:rPr>
        <w:t>征订</w:t>
      </w:r>
    </w:p>
    <w:p w:rsidR="00C14443" w:rsidRDefault="00C14443" w:rsidP="00C01BCF">
      <w:pPr>
        <w:adjustRightInd w:val="0"/>
        <w:snapToGrid w:val="0"/>
        <w:spacing w:line="560" w:lineRule="exact"/>
        <w:ind w:firstLineChars="200" w:firstLine="640"/>
        <w:rPr>
          <w:rFonts w:eastAsia="方正仿宋_GBK"/>
          <w:sz w:val="32"/>
        </w:rPr>
      </w:pPr>
      <w:r>
        <w:rPr>
          <w:rFonts w:eastAsia="方正仿宋_GBK" w:hint="eastAsia"/>
          <w:sz w:val="32"/>
        </w:rPr>
        <w:t>1</w:t>
      </w:r>
      <w:r w:rsidR="00570ECE">
        <w:rPr>
          <w:rFonts w:eastAsia="方正仿宋_GBK" w:hint="eastAsia"/>
          <w:sz w:val="32"/>
        </w:rPr>
        <w:t>．</w:t>
      </w:r>
      <w:r w:rsidR="006C0D8A">
        <w:rPr>
          <w:rFonts w:eastAsia="方正仿宋_GBK" w:hint="eastAsia"/>
          <w:sz w:val="32"/>
        </w:rPr>
        <w:t>任课教师</w:t>
      </w:r>
      <w:r w:rsidR="00A73B02" w:rsidRPr="00A73B02">
        <w:rPr>
          <w:rFonts w:eastAsia="方正仿宋_GBK" w:hint="eastAsia"/>
          <w:sz w:val="32"/>
        </w:rPr>
        <w:t>根据</w:t>
      </w:r>
      <w:r w:rsidR="00A73B02" w:rsidRPr="00A73B02">
        <w:rPr>
          <w:rFonts w:eastAsia="方正仿宋_GBK" w:hint="eastAsia"/>
          <w:sz w:val="32"/>
        </w:rPr>
        <w:t>202</w:t>
      </w:r>
      <w:r w:rsidR="00CB3324">
        <w:rPr>
          <w:rFonts w:eastAsia="方正仿宋_GBK" w:hint="eastAsia"/>
          <w:sz w:val="32"/>
        </w:rPr>
        <w:t>2</w:t>
      </w:r>
      <w:r w:rsidR="00A73B02" w:rsidRPr="00A73B02">
        <w:rPr>
          <w:rFonts w:eastAsia="方正仿宋_GBK" w:hint="eastAsia"/>
          <w:sz w:val="32"/>
        </w:rPr>
        <w:t>年</w:t>
      </w:r>
      <w:r w:rsidR="00BE11CF">
        <w:rPr>
          <w:rFonts w:eastAsia="方正仿宋_GBK" w:hint="eastAsia"/>
          <w:sz w:val="32"/>
        </w:rPr>
        <w:t>秋</w:t>
      </w:r>
      <w:proofErr w:type="gramStart"/>
      <w:r w:rsidR="00A73B02" w:rsidRPr="00A73B02">
        <w:rPr>
          <w:rFonts w:eastAsia="方正仿宋_GBK" w:hint="eastAsia"/>
          <w:sz w:val="32"/>
        </w:rPr>
        <w:t>期教学</w:t>
      </w:r>
      <w:proofErr w:type="gramEnd"/>
      <w:r w:rsidR="00A73B02" w:rsidRPr="00A73B02">
        <w:rPr>
          <w:rFonts w:eastAsia="方正仿宋_GBK" w:hint="eastAsia"/>
          <w:sz w:val="32"/>
        </w:rPr>
        <w:t>任务及已入库教材书目数据库征订教材，</w:t>
      </w:r>
      <w:r>
        <w:rPr>
          <w:rFonts w:eastAsia="方正仿宋_GBK" w:hint="eastAsia"/>
          <w:sz w:val="32"/>
        </w:rPr>
        <w:t>在教学管理系统中指定课程所使用教材。</w:t>
      </w:r>
      <w:r w:rsidR="007928D4">
        <w:rPr>
          <w:rFonts w:eastAsia="方正仿宋_GBK" w:hint="eastAsia"/>
          <w:sz w:val="32"/>
        </w:rPr>
        <w:t>如</w:t>
      </w:r>
      <w:r w:rsidR="00097D8D">
        <w:rPr>
          <w:rFonts w:eastAsia="方正仿宋_GBK" w:hint="eastAsia"/>
          <w:sz w:val="32"/>
        </w:rPr>
        <w:t>教师拟使用库外教材，应申请入库经审核通过后方可使用。</w:t>
      </w:r>
    </w:p>
    <w:p w:rsidR="00871291" w:rsidRDefault="00871291" w:rsidP="00871291">
      <w:pPr>
        <w:adjustRightInd w:val="0"/>
        <w:snapToGrid w:val="0"/>
        <w:spacing w:line="560" w:lineRule="exact"/>
        <w:ind w:firstLineChars="200" w:firstLine="640"/>
        <w:rPr>
          <w:rFonts w:eastAsia="方正仿宋_GBK" w:hint="eastAsia"/>
          <w:sz w:val="32"/>
        </w:rPr>
      </w:pPr>
      <w:r>
        <w:rPr>
          <w:rFonts w:eastAsia="方正仿宋_GBK" w:hint="eastAsia"/>
          <w:sz w:val="32"/>
        </w:rPr>
        <w:t>2.</w:t>
      </w:r>
      <w:r w:rsidRPr="00614781">
        <w:rPr>
          <w:rFonts w:eastAsia="方正仿宋_GBK" w:hint="eastAsia"/>
          <w:sz w:val="32"/>
        </w:rPr>
        <w:t>思想政治课必须</w:t>
      </w:r>
      <w:r w:rsidR="00B70350">
        <w:rPr>
          <w:rFonts w:eastAsia="方正仿宋_GBK" w:hint="eastAsia"/>
          <w:sz w:val="32"/>
        </w:rPr>
        <w:t>指定使用</w:t>
      </w:r>
      <w:r w:rsidRPr="00614781">
        <w:rPr>
          <w:rFonts w:eastAsia="方正仿宋_GBK" w:hint="eastAsia"/>
          <w:sz w:val="32"/>
        </w:rPr>
        <w:t>国家统编教材；已出版“马工程”重点教材的课程必须</w:t>
      </w:r>
      <w:proofErr w:type="gramStart"/>
      <w:r w:rsidR="00B70350">
        <w:rPr>
          <w:rFonts w:eastAsia="方正仿宋_GBK" w:hint="eastAsia"/>
          <w:sz w:val="32"/>
        </w:rPr>
        <w:t>指定指定</w:t>
      </w:r>
      <w:proofErr w:type="gramEnd"/>
      <w:r w:rsidR="00B70350">
        <w:rPr>
          <w:rFonts w:eastAsia="方正仿宋_GBK" w:hint="eastAsia"/>
          <w:sz w:val="32"/>
        </w:rPr>
        <w:t>使用</w:t>
      </w:r>
      <w:r w:rsidRPr="00614781">
        <w:rPr>
          <w:rFonts w:eastAsia="方正仿宋_GBK" w:hint="eastAsia"/>
          <w:sz w:val="32"/>
        </w:rPr>
        <w:t>“马工程”教材</w:t>
      </w:r>
      <w:r w:rsidR="007B7BBF">
        <w:rPr>
          <w:rFonts w:eastAsia="方正仿宋_GBK" w:hint="eastAsia"/>
          <w:sz w:val="32"/>
        </w:rPr>
        <w:t>。</w:t>
      </w:r>
    </w:p>
    <w:p w:rsidR="009D7E48" w:rsidRDefault="00871291" w:rsidP="009D7E48">
      <w:pPr>
        <w:adjustRightInd w:val="0"/>
        <w:snapToGrid w:val="0"/>
        <w:spacing w:line="560" w:lineRule="exact"/>
        <w:ind w:firstLineChars="200" w:firstLine="640"/>
        <w:rPr>
          <w:rFonts w:eastAsia="方正仿宋_GBK"/>
          <w:sz w:val="32"/>
        </w:rPr>
      </w:pPr>
      <w:r>
        <w:rPr>
          <w:rFonts w:eastAsia="方正仿宋_GBK" w:hint="eastAsia"/>
          <w:sz w:val="32"/>
        </w:rPr>
        <w:t>3</w:t>
      </w:r>
      <w:r w:rsidR="00A2588E">
        <w:rPr>
          <w:rFonts w:eastAsia="方正仿宋_GBK" w:hint="eastAsia"/>
          <w:sz w:val="32"/>
        </w:rPr>
        <w:t>.</w:t>
      </w:r>
      <w:r w:rsidR="00A73B02" w:rsidRPr="00A73B02">
        <w:rPr>
          <w:rFonts w:eastAsia="方正仿宋_GBK" w:hint="eastAsia"/>
          <w:sz w:val="32"/>
        </w:rPr>
        <w:t>各学院加强教材</w:t>
      </w:r>
      <w:r w:rsidR="00097D8D">
        <w:rPr>
          <w:rFonts w:eastAsia="方正仿宋_GBK" w:hint="eastAsia"/>
          <w:sz w:val="32"/>
        </w:rPr>
        <w:t>选用</w:t>
      </w:r>
      <w:r w:rsidR="00A73B02" w:rsidRPr="00A73B02">
        <w:rPr>
          <w:rFonts w:eastAsia="方正仿宋_GBK" w:hint="eastAsia"/>
          <w:sz w:val="32"/>
        </w:rPr>
        <w:t>征订复核，</w:t>
      </w:r>
      <w:r w:rsidR="0081243B">
        <w:rPr>
          <w:rFonts w:eastAsia="方正仿宋_GBK" w:hint="eastAsia"/>
          <w:sz w:val="32"/>
        </w:rPr>
        <w:t>并在教学管理系统中审核通过</w:t>
      </w:r>
      <w:r w:rsidR="00A73B02" w:rsidRPr="00A73B02">
        <w:rPr>
          <w:rFonts w:eastAsia="方正仿宋_GBK" w:hint="eastAsia"/>
          <w:sz w:val="32"/>
        </w:rPr>
        <w:t>。</w:t>
      </w:r>
    </w:p>
    <w:p w:rsidR="0081243B" w:rsidRDefault="00871291" w:rsidP="00C01BCF">
      <w:pPr>
        <w:adjustRightInd w:val="0"/>
        <w:snapToGrid w:val="0"/>
        <w:spacing w:line="560" w:lineRule="exact"/>
        <w:ind w:firstLineChars="200" w:firstLine="640"/>
        <w:rPr>
          <w:rFonts w:eastAsia="方正仿宋_GBK" w:hint="eastAsia"/>
          <w:sz w:val="32"/>
        </w:rPr>
      </w:pPr>
      <w:r>
        <w:rPr>
          <w:rFonts w:eastAsia="方正仿宋_GBK" w:hint="eastAsia"/>
          <w:sz w:val="32"/>
        </w:rPr>
        <w:t>4</w:t>
      </w:r>
      <w:r w:rsidR="00A2588E">
        <w:rPr>
          <w:rFonts w:eastAsia="方正仿宋_GBK" w:hint="eastAsia"/>
          <w:sz w:val="32"/>
        </w:rPr>
        <w:t>.</w:t>
      </w:r>
      <w:r w:rsidR="0081243B">
        <w:rPr>
          <w:rFonts w:eastAsia="方正仿宋_GBK" w:hint="eastAsia"/>
          <w:sz w:val="32"/>
        </w:rPr>
        <w:t>教务处在教学管理系统中审核通过后，汇总信息向教材经销商报教材订单。</w:t>
      </w:r>
    </w:p>
    <w:p w:rsidR="004052A9" w:rsidRPr="00A73B02" w:rsidRDefault="004052A9" w:rsidP="004052A9">
      <w:pPr>
        <w:adjustRightInd w:val="0"/>
        <w:snapToGrid w:val="0"/>
        <w:spacing w:line="560" w:lineRule="exact"/>
        <w:ind w:firstLineChars="200" w:firstLine="640"/>
        <w:rPr>
          <w:rFonts w:eastAsia="方正仿宋_GBK"/>
          <w:sz w:val="32"/>
        </w:rPr>
      </w:pPr>
      <w:r w:rsidRPr="004052A9">
        <w:rPr>
          <w:rFonts w:eastAsia="方正仿宋_GBK" w:hint="eastAsia"/>
          <w:sz w:val="32"/>
        </w:rPr>
        <w:t>教材指定</w:t>
      </w:r>
      <w:r>
        <w:rPr>
          <w:rFonts w:eastAsia="方正仿宋_GBK" w:hint="eastAsia"/>
          <w:sz w:val="32"/>
        </w:rPr>
        <w:t>工作于</w:t>
      </w:r>
      <w:r>
        <w:rPr>
          <w:rFonts w:eastAsia="方正仿宋_GBK" w:hint="eastAsia"/>
          <w:sz w:val="32"/>
        </w:rPr>
        <w:t>6</w:t>
      </w:r>
      <w:r>
        <w:rPr>
          <w:rFonts w:eastAsia="方正仿宋_GBK" w:hint="eastAsia"/>
          <w:sz w:val="32"/>
        </w:rPr>
        <w:t>月</w:t>
      </w:r>
      <w:r>
        <w:rPr>
          <w:rFonts w:eastAsia="方正仿宋_GBK" w:hint="eastAsia"/>
          <w:sz w:val="32"/>
        </w:rPr>
        <w:t>30</w:t>
      </w:r>
      <w:r>
        <w:rPr>
          <w:rFonts w:eastAsia="方正仿宋_GBK" w:hint="eastAsia"/>
          <w:sz w:val="32"/>
        </w:rPr>
        <w:t>日前完成，</w:t>
      </w:r>
      <w:r w:rsidRPr="004052A9">
        <w:rPr>
          <w:rFonts w:eastAsia="方正仿宋_GBK" w:hint="eastAsia"/>
          <w:sz w:val="32"/>
        </w:rPr>
        <w:t>教材征订</w:t>
      </w:r>
      <w:r>
        <w:rPr>
          <w:rFonts w:eastAsia="方正仿宋_GBK" w:hint="eastAsia"/>
          <w:sz w:val="32"/>
        </w:rPr>
        <w:t>订单于</w:t>
      </w:r>
      <w:r>
        <w:rPr>
          <w:rFonts w:eastAsia="方正仿宋_GBK" w:hint="eastAsia"/>
          <w:sz w:val="32"/>
        </w:rPr>
        <w:t>7</w:t>
      </w:r>
      <w:r>
        <w:rPr>
          <w:rFonts w:eastAsia="方正仿宋_GBK" w:hint="eastAsia"/>
          <w:sz w:val="32"/>
        </w:rPr>
        <w:t>月</w:t>
      </w:r>
      <w:r>
        <w:rPr>
          <w:rFonts w:eastAsia="方正仿宋_GBK" w:hint="eastAsia"/>
          <w:sz w:val="32"/>
        </w:rPr>
        <w:t>5</w:t>
      </w:r>
      <w:r>
        <w:rPr>
          <w:rFonts w:eastAsia="方正仿宋_GBK" w:hint="eastAsia"/>
          <w:sz w:val="32"/>
        </w:rPr>
        <w:t>日前发出。</w:t>
      </w:r>
    </w:p>
    <w:p w:rsidR="00E821F4" w:rsidRPr="00E821F4" w:rsidRDefault="007359E9" w:rsidP="00954482">
      <w:pPr>
        <w:adjustRightInd w:val="0"/>
        <w:snapToGrid w:val="0"/>
        <w:spacing w:line="560" w:lineRule="exact"/>
        <w:ind w:left="640"/>
        <w:rPr>
          <w:rFonts w:eastAsia="方正黑体_GBK"/>
          <w:sz w:val="32"/>
        </w:rPr>
      </w:pPr>
      <w:r w:rsidRPr="00E05E35">
        <w:rPr>
          <w:rFonts w:ascii="方正黑体_GBK" w:eastAsia="方正黑体_GBK" w:hint="eastAsia"/>
          <w:sz w:val="32"/>
        </w:rPr>
        <w:t>三</w:t>
      </w:r>
      <w:r w:rsidR="00D07601" w:rsidRPr="00E05E35">
        <w:rPr>
          <w:rFonts w:ascii="方正黑体_GBK" w:eastAsia="方正黑体_GBK" w:hint="eastAsia"/>
          <w:sz w:val="32"/>
        </w:rPr>
        <w:t>、</w:t>
      </w:r>
      <w:r w:rsidR="00E821F4" w:rsidRPr="00E821F4">
        <w:rPr>
          <w:rFonts w:eastAsia="方正黑体_GBK" w:hint="eastAsia"/>
          <w:sz w:val="32"/>
        </w:rPr>
        <w:t>其他注意事项</w:t>
      </w:r>
    </w:p>
    <w:p w:rsidR="00FB0B0B" w:rsidRDefault="00E821F4" w:rsidP="00C01BC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/>
          <w:sz w:val="32"/>
        </w:rPr>
      </w:pPr>
      <w:r w:rsidRPr="00E821F4">
        <w:rPr>
          <w:rFonts w:ascii="仿宋_GB2312" w:eastAsia="仿宋_GB2312" w:hAnsi="华文仿宋" w:hint="eastAsia"/>
          <w:sz w:val="32"/>
        </w:rPr>
        <w:t>1</w:t>
      </w:r>
      <w:r w:rsidR="000F04EB">
        <w:rPr>
          <w:rFonts w:ascii="仿宋_GB2312" w:eastAsia="仿宋_GB2312" w:hAnsi="华文仿宋" w:hint="eastAsia"/>
          <w:sz w:val="32"/>
        </w:rPr>
        <w:t>．</w:t>
      </w:r>
      <w:r w:rsidRPr="00E821F4">
        <w:rPr>
          <w:rFonts w:ascii="仿宋_GB2312" w:eastAsia="仿宋_GB2312" w:hAnsi="华文仿宋" w:hint="eastAsia"/>
          <w:sz w:val="32"/>
        </w:rPr>
        <w:t>加强教材选用书目数据库质量监控，书目数据动态调整，以下教材应出库：</w:t>
      </w:r>
    </w:p>
    <w:p w:rsidR="00FB0B0B" w:rsidRDefault="00FB0B0B" w:rsidP="00C01BC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/>
          <w:sz w:val="32"/>
        </w:rPr>
      </w:pPr>
      <w:r>
        <w:rPr>
          <w:rFonts w:ascii="仿宋_GB2312" w:eastAsia="仿宋_GB2312" w:hAnsi="华文仿宋" w:hint="eastAsia"/>
          <w:sz w:val="32"/>
        </w:rPr>
        <w:lastRenderedPageBreak/>
        <w:t>（1）</w:t>
      </w:r>
      <w:r w:rsidR="00E821F4" w:rsidRPr="00E821F4">
        <w:rPr>
          <w:rFonts w:ascii="仿宋_GB2312" w:eastAsia="仿宋_GB2312" w:hAnsi="华文仿宋" w:hint="eastAsia"/>
          <w:sz w:val="32"/>
        </w:rPr>
        <w:t>存在意识形态政治方向错误；</w:t>
      </w:r>
    </w:p>
    <w:p w:rsidR="00FB0B0B" w:rsidRDefault="00FB0B0B" w:rsidP="00C01BC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/>
          <w:sz w:val="32"/>
        </w:rPr>
      </w:pPr>
      <w:r>
        <w:rPr>
          <w:rFonts w:ascii="仿宋_GB2312" w:eastAsia="仿宋_GB2312" w:hAnsi="华文仿宋" w:hint="eastAsia"/>
          <w:sz w:val="32"/>
        </w:rPr>
        <w:t>（2）</w:t>
      </w:r>
      <w:r w:rsidR="00E821F4" w:rsidRPr="00E821F4">
        <w:rPr>
          <w:rFonts w:ascii="仿宋_GB2312" w:eastAsia="仿宋_GB2312" w:hAnsi="华文仿宋" w:hint="eastAsia"/>
          <w:sz w:val="32"/>
        </w:rPr>
        <w:t>内容陈旧滞后、简单拼凑重复，质量不高；</w:t>
      </w:r>
    </w:p>
    <w:p w:rsidR="00FB0B0B" w:rsidRDefault="00FB0B0B" w:rsidP="00C01BC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/>
          <w:sz w:val="32"/>
        </w:rPr>
      </w:pPr>
      <w:r>
        <w:rPr>
          <w:rFonts w:ascii="仿宋_GB2312" w:eastAsia="仿宋_GB2312" w:hAnsi="华文仿宋" w:hint="eastAsia"/>
          <w:sz w:val="32"/>
        </w:rPr>
        <w:t>（3）</w:t>
      </w:r>
      <w:r w:rsidR="00E821F4" w:rsidRPr="00E821F4">
        <w:rPr>
          <w:rFonts w:ascii="仿宋_GB2312" w:eastAsia="仿宋_GB2312" w:hAnsi="华文仿宋" w:hint="eastAsia"/>
          <w:sz w:val="32"/>
        </w:rPr>
        <w:t>使用时间超过5年；</w:t>
      </w:r>
    </w:p>
    <w:p w:rsidR="00E821F4" w:rsidRPr="00E821F4" w:rsidRDefault="00FB0B0B" w:rsidP="00C01BC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/>
          <w:sz w:val="32"/>
        </w:rPr>
      </w:pPr>
      <w:r>
        <w:rPr>
          <w:rFonts w:ascii="仿宋_GB2312" w:eastAsia="仿宋_GB2312" w:hAnsi="华文仿宋" w:hint="eastAsia"/>
          <w:sz w:val="32"/>
        </w:rPr>
        <w:t>（4）</w:t>
      </w:r>
      <w:r w:rsidR="00E821F4" w:rsidRPr="00E821F4">
        <w:rPr>
          <w:rFonts w:ascii="仿宋_GB2312" w:eastAsia="仿宋_GB2312" w:hAnsi="华文仿宋" w:hint="eastAsia"/>
          <w:sz w:val="32"/>
        </w:rPr>
        <w:t>使用效果不佳、师生反映不好。</w:t>
      </w:r>
    </w:p>
    <w:p w:rsidR="00E821F4" w:rsidRPr="00F036A0" w:rsidRDefault="00E821F4" w:rsidP="00C01BC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/>
          <w:sz w:val="32"/>
        </w:rPr>
      </w:pPr>
      <w:r w:rsidRPr="00F036A0">
        <w:rPr>
          <w:rFonts w:ascii="仿宋_GB2312" w:eastAsia="仿宋_GB2312" w:hAnsi="华文仿宋" w:hint="eastAsia"/>
          <w:sz w:val="32"/>
        </w:rPr>
        <w:t>2</w:t>
      </w:r>
      <w:r w:rsidR="00954482">
        <w:rPr>
          <w:rFonts w:ascii="仿宋_GB2312" w:eastAsia="仿宋_GB2312" w:hAnsi="华文仿宋" w:hint="eastAsia"/>
          <w:sz w:val="32"/>
        </w:rPr>
        <w:t>.</w:t>
      </w:r>
      <w:r w:rsidRPr="00F036A0">
        <w:rPr>
          <w:rFonts w:ascii="仿宋_GB2312" w:eastAsia="仿宋_GB2312" w:hAnsi="华文仿宋" w:hint="eastAsia"/>
          <w:sz w:val="32"/>
        </w:rPr>
        <w:t>学校加强教材工作的检查监督。出现以下情形之一的，教材须停止</w:t>
      </w:r>
      <w:r w:rsidR="00571204" w:rsidRPr="00F036A0">
        <w:rPr>
          <w:rFonts w:ascii="仿宋_GB2312" w:eastAsia="仿宋_GB2312" w:hAnsi="华文仿宋" w:hint="eastAsia"/>
          <w:sz w:val="32"/>
        </w:rPr>
        <w:t>使用，并对相关责任人给予相应处分，涉嫌违法的，依法追究法律责任</w:t>
      </w:r>
      <w:r w:rsidRPr="00F036A0">
        <w:rPr>
          <w:rFonts w:ascii="仿宋_GB2312" w:eastAsia="仿宋_GB2312" w:hAnsi="华文仿宋" w:hint="eastAsia"/>
          <w:sz w:val="32"/>
        </w:rPr>
        <w:t>：</w:t>
      </w:r>
    </w:p>
    <w:p w:rsidR="00E821F4" w:rsidRPr="00E821F4" w:rsidRDefault="00E821F4" w:rsidP="00C01BC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/>
          <w:sz w:val="32"/>
        </w:rPr>
      </w:pPr>
      <w:r w:rsidRPr="00E821F4">
        <w:rPr>
          <w:rFonts w:ascii="仿宋_GB2312" w:eastAsia="仿宋_GB2312" w:hAnsi="华文仿宋" w:hint="eastAsia"/>
          <w:sz w:val="32"/>
        </w:rPr>
        <w:t>（1）教材的政治思想方向和价值导向存在问题；</w:t>
      </w:r>
    </w:p>
    <w:p w:rsidR="00E821F4" w:rsidRPr="00E821F4" w:rsidRDefault="00E821F4" w:rsidP="00C01BC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/>
          <w:sz w:val="32"/>
        </w:rPr>
      </w:pPr>
      <w:r w:rsidRPr="00E821F4">
        <w:rPr>
          <w:rFonts w:ascii="仿宋_GB2312" w:eastAsia="仿宋_GB2312" w:hAnsi="华文仿宋" w:hint="eastAsia"/>
          <w:sz w:val="32"/>
        </w:rPr>
        <w:t>（2）教材内容出现严重科学性错误；</w:t>
      </w:r>
    </w:p>
    <w:p w:rsidR="00E821F4" w:rsidRPr="00E821F4" w:rsidRDefault="00E821F4" w:rsidP="00C01BC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/>
          <w:sz w:val="32"/>
        </w:rPr>
      </w:pPr>
      <w:r w:rsidRPr="00E821F4">
        <w:rPr>
          <w:rFonts w:ascii="仿宋_GB2312" w:eastAsia="仿宋_GB2312" w:hAnsi="华文仿宋" w:hint="eastAsia"/>
          <w:sz w:val="32"/>
        </w:rPr>
        <w:t>（3）教材所含链接内容存在问题，产生严重后果；</w:t>
      </w:r>
    </w:p>
    <w:p w:rsidR="00E821F4" w:rsidRPr="00E821F4" w:rsidRDefault="00E821F4" w:rsidP="00C01BC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/>
          <w:sz w:val="32"/>
        </w:rPr>
      </w:pPr>
      <w:r w:rsidRPr="00E821F4">
        <w:rPr>
          <w:rFonts w:ascii="仿宋_GB2312" w:eastAsia="仿宋_GB2312" w:hAnsi="华文仿宋" w:hint="eastAsia"/>
          <w:sz w:val="32"/>
        </w:rPr>
        <w:t>（4）盗版盗印教材；</w:t>
      </w:r>
    </w:p>
    <w:p w:rsidR="00E821F4" w:rsidRPr="00E821F4" w:rsidRDefault="00E821F4" w:rsidP="00C01BC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/>
          <w:sz w:val="32"/>
        </w:rPr>
      </w:pPr>
      <w:r w:rsidRPr="00E821F4">
        <w:rPr>
          <w:rFonts w:ascii="仿宋_GB2312" w:eastAsia="仿宋_GB2312" w:hAnsi="华文仿宋" w:hint="eastAsia"/>
          <w:sz w:val="32"/>
        </w:rPr>
        <w:t>（5）本科专业选用高职高专、中专、继续教育教材，选用包销教材。</w:t>
      </w:r>
    </w:p>
    <w:p w:rsidR="00E166E5" w:rsidRDefault="00E166E5" w:rsidP="00C01BC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 w:hint="eastAsia"/>
          <w:sz w:val="32"/>
        </w:rPr>
      </w:pPr>
      <w:r>
        <w:rPr>
          <w:rFonts w:ascii="仿宋_GB2312" w:eastAsia="仿宋_GB2312" w:hAnsi="华文仿宋" w:hint="eastAsia"/>
          <w:sz w:val="32"/>
        </w:rPr>
        <w:t>3.</w:t>
      </w:r>
      <w:r w:rsidR="005C499D">
        <w:rPr>
          <w:rFonts w:ascii="仿宋_GB2312" w:eastAsia="仿宋_GB2312" w:hAnsi="华文仿宋" w:hint="eastAsia"/>
          <w:sz w:val="32"/>
        </w:rPr>
        <w:t>各教学院（部）</w:t>
      </w:r>
      <w:r w:rsidR="0023107A">
        <w:rPr>
          <w:rFonts w:ascii="仿宋_GB2312" w:eastAsia="仿宋_GB2312" w:hAnsi="华文仿宋" w:hint="eastAsia"/>
          <w:sz w:val="32"/>
        </w:rPr>
        <w:t>须重点</w:t>
      </w:r>
      <w:r w:rsidR="001723C9">
        <w:rPr>
          <w:rFonts w:ascii="仿宋_GB2312" w:eastAsia="仿宋_GB2312" w:hAnsi="华文仿宋" w:hint="eastAsia"/>
          <w:sz w:val="32"/>
        </w:rPr>
        <w:t>核查</w:t>
      </w:r>
      <w:r w:rsidR="00B27AC4" w:rsidRPr="00B27AC4">
        <w:rPr>
          <w:rFonts w:ascii="仿宋_GB2312" w:eastAsia="仿宋_GB2312" w:hAnsi="华文仿宋" w:hint="eastAsia"/>
          <w:sz w:val="32"/>
        </w:rPr>
        <w:t>“马工程”重点教材</w:t>
      </w:r>
      <w:r w:rsidR="006C7A9E">
        <w:rPr>
          <w:rFonts w:ascii="仿宋_GB2312" w:eastAsia="仿宋_GB2312" w:hAnsi="华文仿宋" w:hint="eastAsia"/>
          <w:sz w:val="32"/>
        </w:rPr>
        <w:t>使用情况，做到应用尽用，确保学生全覆盖、</w:t>
      </w:r>
      <w:r w:rsidR="008A099B">
        <w:rPr>
          <w:rFonts w:ascii="仿宋_GB2312" w:eastAsia="仿宋_GB2312" w:hAnsi="华文仿宋" w:hint="eastAsia"/>
          <w:sz w:val="32"/>
        </w:rPr>
        <w:t>课程全覆盖。</w:t>
      </w:r>
    </w:p>
    <w:p w:rsidR="00E821F4" w:rsidRPr="00E821F4" w:rsidRDefault="00E166E5" w:rsidP="00C01BC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/>
          <w:sz w:val="32"/>
        </w:rPr>
      </w:pPr>
      <w:r>
        <w:rPr>
          <w:rFonts w:ascii="仿宋_GB2312" w:eastAsia="仿宋_GB2312" w:hAnsi="华文仿宋" w:hint="eastAsia"/>
          <w:sz w:val="32"/>
        </w:rPr>
        <w:t>4</w:t>
      </w:r>
      <w:r w:rsidR="009F5AB2">
        <w:rPr>
          <w:rFonts w:ascii="仿宋_GB2312" w:eastAsia="仿宋_GB2312" w:hAnsi="华文仿宋" w:hint="eastAsia"/>
          <w:sz w:val="32"/>
        </w:rPr>
        <w:t>.</w:t>
      </w:r>
      <w:r w:rsidR="00E821F4" w:rsidRPr="00E821F4">
        <w:rPr>
          <w:rFonts w:ascii="仿宋_GB2312" w:eastAsia="仿宋_GB2312" w:hAnsi="华文仿宋" w:hint="eastAsia"/>
          <w:sz w:val="32"/>
        </w:rPr>
        <w:t>各教学院（部）务必高度重视202</w:t>
      </w:r>
      <w:r w:rsidR="00571204">
        <w:rPr>
          <w:rFonts w:ascii="仿宋_GB2312" w:eastAsia="仿宋_GB2312" w:hAnsi="华文仿宋" w:hint="eastAsia"/>
          <w:sz w:val="32"/>
        </w:rPr>
        <w:t>2</w:t>
      </w:r>
      <w:r w:rsidR="00E821F4" w:rsidRPr="00E821F4">
        <w:rPr>
          <w:rFonts w:ascii="仿宋_GB2312" w:eastAsia="仿宋_GB2312" w:hAnsi="华文仿宋" w:hint="eastAsia"/>
          <w:sz w:val="32"/>
        </w:rPr>
        <w:t>年</w:t>
      </w:r>
      <w:r w:rsidR="001704D2">
        <w:rPr>
          <w:rFonts w:ascii="仿宋_GB2312" w:eastAsia="仿宋_GB2312" w:hAnsi="华文仿宋" w:hint="eastAsia"/>
          <w:sz w:val="32"/>
        </w:rPr>
        <w:t>秋</w:t>
      </w:r>
      <w:r w:rsidR="00E821F4" w:rsidRPr="00E821F4">
        <w:rPr>
          <w:rFonts w:ascii="仿宋_GB2312" w:eastAsia="仿宋_GB2312" w:hAnsi="华文仿宋" w:hint="eastAsia"/>
          <w:sz w:val="32"/>
        </w:rPr>
        <w:t>期教材选用</w:t>
      </w:r>
      <w:r w:rsidR="00571204">
        <w:rPr>
          <w:rFonts w:ascii="仿宋_GB2312" w:eastAsia="仿宋_GB2312" w:hAnsi="华文仿宋" w:hint="eastAsia"/>
          <w:sz w:val="32"/>
        </w:rPr>
        <w:t>征订</w:t>
      </w:r>
      <w:r w:rsidR="00E821F4" w:rsidRPr="00E821F4">
        <w:rPr>
          <w:rFonts w:ascii="仿宋_GB2312" w:eastAsia="仿宋_GB2312" w:hAnsi="华文仿宋" w:hint="eastAsia"/>
          <w:sz w:val="32"/>
        </w:rPr>
        <w:t>工作，仔细核实202</w:t>
      </w:r>
      <w:r w:rsidR="00571204">
        <w:rPr>
          <w:rFonts w:ascii="仿宋_GB2312" w:eastAsia="仿宋_GB2312" w:hAnsi="华文仿宋" w:hint="eastAsia"/>
          <w:sz w:val="32"/>
        </w:rPr>
        <w:t>2</w:t>
      </w:r>
      <w:r w:rsidR="00E821F4" w:rsidRPr="00E821F4">
        <w:rPr>
          <w:rFonts w:ascii="仿宋_GB2312" w:eastAsia="仿宋_GB2312" w:hAnsi="华文仿宋" w:hint="eastAsia"/>
          <w:sz w:val="32"/>
        </w:rPr>
        <w:t>年</w:t>
      </w:r>
      <w:r w:rsidR="001704D2">
        <w:rPr>
          <w:rFonts w:ascii="仿宋_GB2312" w:eastAsia="仿宋_GB2312" w:hAnsi="华文仿宋" w:hint="eastAsia"/>
          <w:sz w:val="32"/>
        </w:rPr>
        <w:t>秋</w:t>
      </w:r>
      <w:r w:rsidR="00E821F4" w:rsidRPr="00E821F4">
        <w:rPr>
          <w:rFonts w:ascii="仿宋_GB2312" w:eastAsia="仿宋_GB2312" w:hAnsi="华文仿宋" w:hint="eastAsia"/>
          <w:sz w:val="32"/>
        </w:rPr>
        <w:t>拟开设新课程，及时更新使用时间超长教材。</w:t>
      </w:r>
    </w:p>
    <w:p w:rsidR="00E821F4" w:rsidRPr="00E821F4" w:rsidRDefault="00E166E5" w:rsidP="00C01BC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/>
          <w:sz w:val="32"/>
        </w:rPr>
      </w:pPr>
      <w:r>
        <w:rPr>
          <w:rFonts w:ascii="仿宋_GB2312" w:eastAsia="仿宋_GB2312" w:hAnsi="华文仿宋" w:hint="eastAsia"/>
          <w:sz w:val="32"/>
        </w:rPr>
        <w:t>5</w:t>
      </w:r>
      <w:r w:rsidR="009F5AB2">
        <w:rPr>
          <w:rFonts w:ascii="仿宋_GB2312" w:eastAsia="仿宋_GB2312" w:hAnsi="华文仿宋" w:hint="eastAsia"/>
          <w:sz w:val="32"/>
        </w:rPr>
        <w:t>.</w:t>
      </w:r>
      <w:r w:rsidR="00E821F4" w:rsidRPr="00E821F4">
        <w:rPr>
          <w:rFonts w:ascii="仿宋_GB2312" w:eastAsia="仿宋_GB2312" w:hAnsi="华文仿宋" w:hint="eastAsia"/>
          <w:sz w:val="32"/>
        </w:rPr>
        <w:t>认真核实各班级已征订教材情况，避免出现漏订、重订等情况。</w:t>
      </w:r>
    </w:p>
    <w:p w:rsidR="00E275D9" w:rsidRPr="00E821F4" w:rsidRDefault="00E275D9" w:rsidP="00E275D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/>
          <w:sz w:val="32"/>
        </w:rPr>
      </w:pPr>
      <w:r>
        <w:rPr>
          <w:rFonts w:ascii="仿宋_GB2312" w:eastAsia="仿宋_GB2312" w:hAnsi="华文仿宋" w:hint="eastAsia"/>
          <w:sz w:val="32"/>
        </w:rPr>
        <w:t>6</w:t>
      </w:r>
      <w:r>
        <w:rPr>
          <w:rFonts w:ascii="仿宋_GB2312" w:eastAsia="仿宋_GB2312" w:hAnsi="华文仿宋" w:hint="eastAsia"/>
          <w:sz w:val="32"/>
        </w:rPr>
        <w:t>.原则上一门课程只使用一本教材</w:t>
      </w:r>
      <w:r>
        <w:rPr>
          <w:rFonts w:ascii="仿宋_GB2312" w:eastAsia="仿宋_GB2312" w:hAnsi="华文仿宋" w:hint="eastAsia"/>
          <w:sz w:val="32"/>
        </w:rPr>
        <w:t>，非必要不得给学生征订教学参考书</w:t>
      </w:r>
      <w:r w:rsidR="002C496D">
        <w:rPr>
          <w:rFonts w:ascii="仿宋_GB2312" w:eastAsia="仿宋_GB2312" w:hAnsi="华文仿宋" w:hint="eastAsia"/>
          <w:sz w:val="32"/>
        </w:rPr>
        <w:t>。</w:t>
      </w:r>
      <w:bookmarkStart w:id="0" w:name="_GoBack"/>
      <w:bookmarkEnd w:id="0"/>
    </w:p>
    <w:p w:rsidR="00E821F4" w:rsidRDefault="00E275D9" w:rsidP="00C01BC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 w:hint="eastAsia"/>
          <w:sz w:val="32"/>
        </w:rPr>
      </w:pPr>
      <w:r>
        <w:rPr>
          <w:rFonts w:ascii="仿宋_GB2312" w:eastAsia="仿宋_GB2312" w:hAnsi="华文仿宋" w:hint="eastAsia"/>
          <w:sz w:val="32"/>
        </w:rPr>
        <w:lastRenderedPageBreak/>
        <w:t>7</w:t>
      </w:r>
      <w:r w:rsidR="009F5AB2">
        <w:rPr>
          <w:rFonts w:ascii="仿宋_GB2312" w:eastAsia="仿宋_GB2312" w:hAnsi="华文仿宋" w:hint="eastAsia"/>
          <w:sz w:val="32"/>
        </w:rPr>
        <w:t>.</w:t>
      </w:r>
      <w:r w:rsidR="00E821F4" w:rsidRPr="00E821F4">
        <w:rPr>
          <w:rFonts w:ascii="仿宋_GB2312" w:eastAsia="仿宋_GB2312" w:hAnsi="华文仿宋" w:hint="eastAsia"/>
          <w:sz w:val="32"/>
        </w:rPr>
        <w:t>教材须由与学校</w:t>
      </w:r>
      <w:proofErr w:type="gramStart"/>
      <w:r w:rsidR="00E821F4" w:rsidRPr="00E821F4">
        <w:rPr>
          <w:rFonts w:ascii="仿宋_GB2312" w:eastAsia="仿宋_GB2312" w:hAnsi="华文仿宋" w:hint="eastAsia"/>
          <w:sz w:val="32"/>
        </w:rPr>
        <w:t>签定</w:t>
      </w:r>
      <w:proofErr w:type="gramEnd"/>
      <w:r w:rsidR="00E821F4" w:rsidRPr="00E821F4">
        <w:rPr>
          <w:rFonts w:ascii="仿宋_GB2312" w:eastAsia="仿宋_GB2312" w:hAnsi="华文仿宋" w:hint="eastAsia"/>
          <w:sz w:val="32"/>
        </w:rPr>
        <w:t>供货协议的教材经销商提供，其他任何个人与部门不得自行安排教材外购、自订或自印。</w:t>
      </w:r>
    </w:p>
    <w:p w:rsidR="00E821F4" w:rsidRPr="00E821F4" w:rsidRDefault="00E821F4" w:rsidP="00C01BC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/>
          <w:sz w:val="32"/>
        </w:rPr>
      </w:pPr>
    </w:p>
    <w:p w:rsidR="00E821F4" w:rsidRPr="00E821F4" w:rsidRDefault="00E821F4" w:rsidP="00C01BC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/>
          <w:sz w:val="32"/>
        </w:rPr>
      </w:pPr>
      <w:r w:rsidRPr="00E821F4">
        <w:rPr>
          <w:rFonts w:ascii="仿宋_GB2312" w:eastAsia="仿宋_GB2312" w:hAnsi="华文仿宋" w:hint="eastAsia"/>
          <w:sz w:val="32"/>
        </w:rPr>
        <w:t>附件：1.</w:t>
      </w:r>
      <w:r w:rsidR="008931DF">
        <w:rPr>
          <w:rFonts w:ascii="仿宋_GB2312" w:eastAsia="仿宋_GB2312" w:hAnsi="华文仿宋" w:hint="eastAsia"/>
          <w:sz w:val="32"/>
        </w:rPr>
        <w:t>教师申请教材入库及指定操作指南</w:t>
      </w:r>
    </w:p>
    <w:p w:rsidR="00E821F4" w:rsidRPr="00E821F4" w:rsidRDefault="00E821F4" w:rsidP="00C01BCF">
      <w:pPr>
        <w:adjustRightInd w:val="0"/>
        <w:snapToGrid w:val="0"/>
        <w:spacing w:line="560" w:lineRule="exact"/>
        <w:ind w:firstLineChars="500" w:firstLine="1600"/>
        <w:rPr>
          <w:rFonts w:ascii="仿宋_GB2312" w:eastAsia="仿宋_GB2312" w:hAnsi="华文仿宋"/>
          <w:sz w:val="32"/>
        </w:rPr>
      </w:pPr>
      <w:r w:rsidRPr="00E821F4">
        <w:rPr>
          <w:rFonts w:ascii="仿宋_GB2312" w:eastAsia="仿宋_GB2312" w:hAnsi="华文仿宋" w:hint="eastAsia"/>
          <w:sz w:val="32"/>
        </w:rPr>
        <w:t>2.马工程</w:t>
      </w:r>
      <w:r w:rsidR="005179ED">
        <w:rPr>
          <w:rFonts w:ascii="仿宋_GB2312" w:eastAsia="仿宋_GB2312" w:hAnsi="华文仿宋" w:hint="eastAsia"/>
          <w:sz w:val="32"/>
        </w:rPr>
        <w:t>重点</w:t>
      </w:r>
      <w:r w:rsidRPr="00E821F4">
        <w:rPr>
          <w:rFonts w:ascii="仿宋_GB2312" w:eastAsia="仿宋_GB2312" w:hAnsi="华文仿宋" w:hint="eastAsia"/>
          <w:sz w:val="32"/>
        </w:rPr>
        <w:t>教材</w:t>
      </w:r>
      <w:r w:rsidR="00860E1A">
        <w:rPr>
          <w:rFonts w:ascii="仿宋_GB2312" w:eastAsia="仿宋_GB2312" w:hAnsi="华文仿宋" w:hint="eastAsia"/>
          <w:sz w:val="32"/>
        </w:rPr>
        <w:t>目录及对应课程</w:t>
      </w:r>
    </w:p>
    <w:p w:rsidR="00E821F4" w:rsidRPr="00E821F4" w:rsidRDefault="00E821F4" w:rsidP="00C01BCF">
      <w:pPr>
        <w:adjustRightInd w:val="0"/>
        <w:snapToGrid w:val="0"/>
        <w:spacing w:line="560" w:lineRule="exact"/>
        <w:ind w:firstLineChars="506" w:firstLine="1619"/>
        <w:rPr>
          <w:rFonts w:ascii="仿宋_GB2312" w:eastAsia="仿宋_GB2312" w:hAnsi="华文仿宋"/>
          <w:sz w:val="32"/>
        </w:rPr>
      </w:pPr>
      <w:r w:rsidRPr="00E821F4">
        <w:rPr>
          <w:rFonts w:ascii="仿宋_GB2312" w:eastAsia="仿宋_GB2312" w:hAnsi="华文仿宋" w:hint="eastAsia"/>
          <w:sz w:val="32"/>
        </w:rPr>
        <w:t>3.长江师范学院教材选用入库</w:t>
      </w:r>
      <w:proofErr w:type="gramStart"/>
      <w:r w:rsidRPr="00E821F4">
        <w:rPr>
          <w:rFonts w:ascii="仿宋_GB2312" w:eastAsia="仿宋_GB2312" w:hAnsi="华文仿宋" w:hint="eastAsia"/>
          <w:sz w:val="32"/>
        </w:rPr>
        <w:t>推审表</w:t>
      </w:r>
      <w:proofErr w:type="gramEnd"/>
    </w:p>
    <w:p w:rsidR="00E821F4" w:rsidRPr="00E821F4" w:rsidRDefault="00E821F4" w:rsidP="00C01BCF">
      <w:pPr>
        <w:adjustRightInd w:val="0"/>
        <w:snapToGrid w:val="0"/>
        <w:spacing w:line="560" w:lineRule="exact"/>
        <w:ind w:firstLineChars="506" w:firstLine="1619"/>
        <w:rPr>
          <w:rFonts w:ascii="仿宋_GB2312" w:eastAsia="仿宋_GB2312" w:hAnsi="华文仿宋"/>
          <w:sz w:val="32"/>
        </w:rPr>
      </w:pPr>
      <w:r w:rsidRPr="00E821F4">
        <w:rPr>
          <w:rFonts w:ascii="仿宋_GB2312" w:eastAsia="仿宋_GB2312" w:hAnsi="华文仿宋" w:hint="eastAsia"/>
          <w:sz w:val="32"/>
        </w:rPr>
        <w:t>4.长江师范学院自编教材选用入库</w:t>
      </w:r>
      <w:proofErr w:type="gramStart"/>
      <w:r w:rsidRPr="00E821F4">
        <w:rPr>
          <w:rFonts w:ascii="仿宋_GB2312" w:eastAsia="仿宋_GB2312" w:hAnsi="华文仿宋" w:hint="eastAsia"/>
          <w:sz w:val="32"/>
        </w:rPr>
        <w:t>推审表</w:t>
      </w:r>
      <w:proofErr w:type="gramEnd"/>
    </w:p>
    <w:p w:rsidR="00E821F4" w:rsidRPr="00E821F4" w:rsidRDefault="00E821F4" w:rsidP="00C01BCF">
      <w:pPr>
        <w:adjustRightInd w:val="0"/>
        <w:snapToGrid w:val="0"/>
        <w:spacing w:line="560" w:lineRule="exact"/>
        <w:ind w:firstLineChars="506" w:firstLine="1619"/>
        <w:rPr>
          <w:rFonts w:ascii="仿宋_GB2312" w:eastAsia="仿宋_GB2312" w:hAnsi="华文仿宋"/>
          <w:sz w:val="32"/>
        </w:rPr>
      </w:pPr>
      <w:r w:rsidRPr="00E821F4">
        <w:rPr>
          <w:rFonts w:ascii="仿宋_GB2312" w:eastAsia="仿宋_GB2312" w:hAnsi="华文仿宋" w:hint="eastAsia"/>
          <w:sz w:val="32"/>
        </w:rPr>
        <w:t>5.长江师范学院教材评议表</w:t>
      </w:r>
    </w:p>
    <w:p w:rsidR="00BE11CF" w:rsidRDefault="00BE11CF" w:rsidP="00BE11CF">
      <w:pPr>
        <w:adjustRightInd w:val="0"/>
        <w:snapToGrid w:val="0"/>
        <w:spacing w:line="560" w:lineRule="exact"/>
        <w:ind w:firstLineChars="506" w:firstLine="1619"/>
        <w:rPr>
          <w:rFonts w:ascii="仿宋_GB2312" w:eastAsia="仿宋_GB2312" w:hAnsi="华文仿宋"/>
          <w:sz w:val="32"/>
        </w:rPr>
      </w:pPr>
      <w:r>
        <w:rPr>
          <w:rFonts w:ascii="仿宋_GB2312" w:eastAsia="仿宋_GB2312" w:hAnsi="华文仿宋" w:hint="eastAsia"/>
          <w:sz w:val="32"/>
        </w:rPr>
        <w:t>6</w:t>
      </w:r>
      <w:r w:rsidRPr="00E821F4">
        <w:rPr>
          <w:rFonts w:ascii="仿宋_GB2312" w:eastAsia="仿宋_GB2312" w:hAnsi="华文仿宋" w:hint="eastAsia"/>
          <w:sz w:val="32"/>
        </w:rPr>
        <w:t>.新华书店202</w:t>
      </w:r>
      <w:r>
        <w:rPr>
          <w:rFonts w:ascii="仿宋_GB2312" w:eastAsia="仿宋_GB2312" w:hAnsi="华文仿宋" w:hint="eastAsia"/>
          <w:sz w:val="32"/>
        </w:rPr>
        <w:t>2</w:t>
      </w:r>
      <w:r w:rsidR="001704D2">
        <w:rPr>
          <w:rFonts w:ascii="仿宋_GB2312" w:eastAsia="仿宋_GB2312" w:hAnsi="华文仿宋" w:hint="eastAsia"/>
          <w:sz w:val="32"/>
        </w:rPr>
        <w:t>秋</w:t>
      </w:r>
      <w:r w:rsidRPr="00E821F4">
        <w:rPr>
          <w:rFonts w:ascii="仿宋_GB2312" w:eastAsia="仿宋_GB2312" w:hAnsi="华文仿宋" w:hint="eastAsia"/>
          <w:sz w:val="32"/>
        </w:rPr>
        <w:t>高校教材征订目录</w:t>
      </w:r>
    </w:p>
    <w:p w:rsidR="00E821F4" w:rsidRDefault="00E821F4" w:rsidP="00BE11CF">
      <w:pPr>
        <w:adjustRightInd w:val="0"/>
        <w:snapToGrid w:val="0"/>
        <w:spacing w:line="560" w:lineRule="exact"/>
        <w:rPr>
          <w:rFonts w:ascii="仿宋_GB2312" w:eastAsia="仿宋_GB2312" w:hAnsi="华文仿宋"/>
          <w:sz w:val="32"/>
        </w:rPr>
      </w:pPr>
    </w:p>
    <w:p w:rsidR="00222BA5" w:rsidRDefault="00222BA5" w:rsidP="00C01BCF">
      <w:pPr>
        <w:adjustRightInd w:val="0"/>
        <w:snapToGrid w:val="0"/>
        <w:spacing w:line="560" w:lineRule="exact"/>
        <w:ind w:firstLineChars="506" w:firstLine="1619"/>
        <w:rPr>
          <w:rFonts w:ascii="仿宋_GB2312" w:eastAsia="仿宋_GB2312" w:hAnsi="华文仿宋"/>
          <w:sz w:val="32"/>
        </w:rPr>
      </w:pPr>
    </w:p>
    <w:p w:rsidR="00222BA5" w:rsidRDefault="00222BA5" w:rsidP="00C01BCF">
      <w:pPr>
        <w:adjustRightInd w:val="0"/>
        <w:snapToGrid w:val="0"/>
        <w:spacing w:line="560" w:lineRule="exact"/>
        <w:ind w:firstLineChars="1284" w:firstLine="4109"/>
        <w:jc w:val="center"/>
        <w:rPr>
          <w:rFonts w:ascii="仿宋_GB2312" w:eastAsia="仿宋_GB2312" w:hAnsi="华文仿宋"/>
          <w:sz w:val="32"/>
        </w:rPr>
      </w:pPr>
      <w:r>
        <w:rPr>
          <w:rFonts w:ascii="仿宋_GB2312" w:eastAsia="仿宋_GB2312" w:hAnsi="华文仿宋" w:hint="eastAsia"/>
          <w:sz w:val="32"/>
        </w:rPr>
        <w:t>长江师范学院教务处</w:t>
      </w:r>
    </w:p>
    <w:p w:rsidR="00222BA5" w:rsidRPr="00E821F4" w:rsidRDefault="00222BA5" w:rsidP="00C01BCF">
      <w:pPr>
        <w:adjustRightInd w:val="0"/>
        <w:snapToGrid w:val="0"/>
        <w:spacing w:line="560" w:lineRule="exact"/>
        <w:ind w:firstLineChars="1284" w:firstLine="4109"/>
        <w:jc w:val="center"/>
        <w:rPr>
          <w:rFonts w:ascii="仿宋_GB2312" w:eastAsia="仿宋_GB2312" w:hAnsi="华文仿宋"/>
          <w:sz w:val="32"/>
        </w:rPr>
      </w:pPr>
      <w:r>
        <w:rPr>
          <w:rFonts w:ascii="仿宋_GB2312" w:eastAsia="仿宋_GB2312" w:hAnsi="华文仿宋"/>
          <w:sz w:val="32"/>
        </w:rPr>
        <w:t>202</w:t>
      </w:r>
      <w:r w:rsidR="00997086">
        <w:rPr>
          <w:rFonts w:ascii="仿宋_GB2312" w:eastAsia="仿宋_GB2312" w:hAnsi="华文仿宋" w:hint="eastAsia"/>
          <w:sz w:val="32"/>
        </w:rPr>
        <w:t>2</w:t>
      </w:r>
      <w:r>
        <w:rPr>
          <w:rFonts w:ascii="仿宋_GB2312" w:eastAsia="仿宋_GB2312" w:hAnsi="华文仿宋"/>
          <w:sz w:val="32"/>
        </w:rPr>
        <w:t>年</w:t>
      </w:r>
      <w:r w:rsidR="00997086">
        <w:rPr>
          <w:rFonts w:ascii="仿宋_GB2312" w:eastAsia="仿宋_GB2312" w:hAnsi="华文仿宋" w:hint="eastAsia"/>
          <w:sz w:val="32"/>
        </w:rPr>
        <w:t>5</w:t>
      </w:r>
      <w:r>
        <w:rPr>
          <w:rFonts w:ascii="仿宋_GB2312" w:eastAsia="仿宋_GB2312" w:hAnsi="华文仿宋"/>
          <w:sz w:val="32"/>
        </w:rPr>
        <w:t>月</w:t>
      </w:r>
      <w:r w:rsidR="00997086">
        <w:rPr>
          <w:rFonts w:ascii="仿宋_GB2312" w:eastAsia="仿宋_GB2312" w:hAnsi="华文仿宋" w:hint="eastAsia"/>
          <w:sz w:val="32"/>
        </w:rPr>
        <w:t>1</w:t>
      </w:r>
      <w:r w:rsidR="003A0025">
        <w:rPr>
          <w:rFonts w:ascii="仿宋_GB2312" w:eastAsia="仿宋_GB2312" w:hAnsi="华文仿宋" w:hint="eastAsia"/>
          <w:sz w:val="32"/>
        </w:rPr>
        <w:t>3</w:t>
      </w:r>
      <w:r>
        <w:rPr>
          <w:rFonts w:ascii="仿宋_GB2312" w:eastAsia="仿宋_GB2312" w:hAnsi="华文仿宋"/>
          <w:sz w:val="32"/>
        </w:rPr>
        <w:t>日</w:t>
      </w:r>
    </w:p>
    <w:p w:rsidR="000757FF" w:rsidRPr="00E821F4" w:rsidRDefault="00D31C84">
      <w:pPr>
        <w:rPr>
          <w:sz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31588D8C" wp14:editId="2D3AF293">
                <wp:simplePos x="0" y="0"/>
                <wp:positionH relativeFrom="column">
                  <wp:posOffset>3474085</wp:posOffset>
                </wp:positionH>
                <wp:positionV relativeFrom="page">
                  <wp:posOffset>9020810</wp:posOffset>
                </wp:positionV>
                <wp:extent cx="2201545" cy="360045"/>
                <wp:effectExtent l="0" t="0" r="8255" b="1905"/>
                <wp:wrapTopAndBottom/>
                <wp:docPr id="5" name="文本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15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1C84" w:rsidRPr="00BB4678" w:rsidRDefault="00D31C84">
                            <w:pPr>
                              <w:jc w:val="right"/>
                              <w:rPr>
                                <w:rFonts w:ascii="方正仿宋_GBK" w:eastAsia="方正仿宋_GBK"/>
                                <w:sz w:val="32"/>
                                <w:szCs w:val="30"/>
                              </w:rPr>
                            </w:pPr>
                            <w:bookmarkStart w:id="1" w:name="印发时间"/>
                            <w:r w:rsidRPr="00BB4678">
                              <w:rPr>
                                <w:rFonts w:ascii="方正仿宋_GBK" w:eastAsia="方正仿宋_GBK" w:hint="eastAsia"/>
                                <w:sz w:val="32"/>
                                <w:szCs w:val="30"/>
                              </w:rPr>
                              <w:t>202</w:t>
                            </w:r>
                            <w:r w:rsidR="003A0025">
                              <w:rPr>
                                <w:rFonts w:ascii="方正仿宋_GBK" w:eastAsia="方正仿宋_GBK" w:hint="eastAsia"/>
                                <w:sz w:val="32"/>
                                <w:szCs w:val="30"/>
                              </w:rPr>
                              <w:t>2</w:t>
                            </w:r>
                            <w:r w:rsidRPr="00BB4678">
                              <w:rPr>
                                <w:rFonts w:ascii="方正仿宋_GBK" w:eastAsia="方正仿宋_GBK" w:hint="eastAsia"/>
                                <w:sz w:val="32"/>
                                <w:szCs w:val="30"/>
                              </w:rPr>
                              <w:t>年</w:t>
                            </w:r>
                            <w:r w:rsidR="003A0025">
                              <w:rPr>
                                <w:rFonts w:ascii="方正仿宋_GBK" w:eastAsia="方正仿宋_GBK" w:hint="eastAsia"/>
                                <w:sz w:val="32"/>
                                <w:szCs w:val="30"/>
                              </w:rPr>
                              <w:t>5</w:t>
                            </w:r>
                            <w:r w:rsidRPr="00BB4678">
                              <w:rPr>
                                <w:rFonts w:ascii="方正仿宋_GBK" w:eastAsia="方正仿宋_GBK" w:hint="eastAsia"/>
                                <w:sz w:val="32"/>
                                <w:szCs w:val="30"/>
                              </w:rPr>
                              <w:t>月</w:t>
                            </w:r>
                            <w:r w:rsidR="003A0025">
                              <w:rPr>
                                <w:rFonts w:ascii="方正仿宋_GBK" w:eastAsia="方正仿宋_GBK" w:hint="eastAsia"/>
                                <w:sz w:val="32"/>
                                <w:szCs w:val="30"/>
                              </w:rPr>
                              <w:t>13</w:t>
                            </w:r>
                            <w:r w:rsidRPr="00BB4678">
                              <w:rPr>
                                <w:rFonts w:ascii="方正仿宋_GBK" w:eastAsia="方正仿宋_GBK" w:hint="eastAsia"/>
                                <w:sz w:val="32"/>
                                <w:szCs w:val="30"/>
                              </w:rPr>
                              <w:t>日</w:t>
                            </w:r>
                            <w:bookmarkEnd w:id="1"/>
                            <w:r w:rsidRPr="00BB4678">
                              <w:rPr>
                                <w:rFonts w:ascii="方正仿宋_GBK" w:eastAsia="方正仿宋_GBK" w:hint="eastAsia"/>
                                <w:sz w:val="32"/>
                                <w:szCs w:val="30"/>
                              </w:rPr>
                              <w:t>印发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5" o:spid="_x0000_s1026" type="#_x0000_t202" style="position:absolute;left:0;text-align:left;margin-left:273.55pt;margin-top:710.3pt;width:173.35pt;height:28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" o:allowincell="f" filled="f" stroked="f">
                <v:textbox inset="0,0,0,0">
                  <w:txbxContent>
                    <w:p w:rsidR="00D31C84" w:rsidRPr="00BB4678" w:rsidRDefault="00D31C84">
                      <w:pPr>
                        <w:jc w:val="right"/>
                        <w:rPr>
                          <w:rFonts w:ascii="方正仿宋_GBK" w:eastAsia="方正仿宋_GBK"/>
                          <w:sz w:val="32"/>
                          <w:szCs w:val="30"/>
                        </w:rPr>
                      </w:pPr>
                      <w:bookmarkStart w:id="2" w:name="印发时间"/>
                      <w:r w:rsidRPr="00BB4678">
                        <w:rPr>
                          <w:rFonts w:ascii="方正仿宋_GBK" w:eastAsia="方正仿宋_GBK" w:hint="eastAsia"/>
                          <w:sz w:val="32"/>
                          <w:szCs w:val="30"/>
                        </w:rPr>
                        <w:t>202</w:t>
                      </w:r>
                      <w:r w:rsidR="003A0025">
                        <w:rPr>
                          <w:rFonts w:ascii="方正仿宋_GBK" w:eastAsia="方正仿宋_GBK" w:hint="eastAsia"/>
                          <w:sz w:val="32"/>
                          <w:szCs w:val="30"/>
                        </w:rPr>
                        <w:t>2</w:t>
                      </w:r>
                      <w:r w:rsidRPr="00BB4678">
                        <w:rPr>
                          <w:rFonts w:ascii="方正仿宋_GBK" w:eastAsia="方正仿宋_GBK" w:hint="eastAsia"/>
                          <w:sz w:val="32"/>
                          <w:szCs w:val="30"/>
                        </w:rPr>
                        <w:t>年</w:t>
                      </w:r>
                      <w:r w:rsidR="003A0025">
                        <w:rPr>
                          <w:rFonts w:ascii="方正仿宋_GBK" w:eastAsia="方正仿宋_GBK" w:hint="eastAsia"/>
                          <w:sz w:val="32"/>
                          <w:szCs w:val="30"/>
                        </w:rPr>
                        <w:t>5</w:t>
                      </w:r>
                      <w:r w:rsidRPr="00BB4678">
                        <w:rPr>
                          <w:rFonts w:ascii="方正仿宋_GBK" w:eastAsia="方正仿宋_GBK" w:hint="eastAsia"/>
                          <w:sz w:val="32"/>
                          <w:szCs w:val="30"/>
                        </w:rPr>
                        <w:t>月</w:t>
                      </w:r>
                      <w:r w:rsidR="003A0025">
                        <w:rPr>
                          <w:rFonts w:ascii="方正仿宋_GBK" w:eastAsia="方正仿宋_GBK" w:hint="eastAsia"/>
                          <w:sz w:val="32"/>
                          <w:szCs w:val="30"/>
                        </w:rPr>
                        <w:t>13</w:t>
                      </w:r>
                      <w:r w:rsidRPr="00BB4678">
                        <w:rPr>
                          <w:rFonts w:ascii="方正仿宋_GBK" w:eastAsia="方正仿宋_GBK" w:hint="eastAsia"/>
                          <w:sz w:val="32"/>
                          <w:szCs w:val="30"/>
                        </w:rPr>
                        <w:t>日</w:t>
                      </w:r>
                      <w:bookmarkEnd w:id="2"/>
                      <w:r w:rsidRPr="00BB4678">
                        <w:rPr>
                          <w:rFonts w:ascii="方正仿宋_GBK" w:eastAsia="方正仿宋_GBK" w:hint="eastAsia"/>
                          <w:sz w:val="32"/>
                          <w:szCs w:val="30"/>
                        </w:rPr>
                        <w:t>印发</w:t>
                      </w:r>
                    </w:p>
                  </w:txbxContent>
                </v:textbox>
                <w10:wrap type="topAndBottom" anchory="page"/>
              </v:shape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6697F13A" wp14:editId="6E0E301C">
                <wp:simplePos x="0" y="0"/>
                <wp:positionH relativeFrom="column">
                  <wp:posOffset>27940</wp:posOffset>
                </wp:positionH>
                <wp:positionV relativeFrom="page">
                  <wp:posOffset>9030335</wp:posOffset>
                </wp:positionV>
                <wp:extent cx="3000375" cy="360045"/>
                <wp:effectExtent l="0" t="0" r="9525" b="1905"/>
                <wp:wrapTopAndBottom/>
                <wp:docPr id="4" name="文本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037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1C84" w:rsidRPr="00BB4678" w:rsidRDefault="00D31C84">
                            <w:pPr>
                              <w:rPr>
                                <w:rFonts w:ascii="方正仿宋_GBK" w:eastAsia="方正仿宋_GBK"/>
                                <w:sz w:val="22"/>
                                <w:szCs w:val="30"/>
                              </w:rPr>
                            </w:pPr>
                            <w:r w:rsidRPr="00BB4678">
                              <w:rPr>
                                <w:rFonts w:ascii="方正仿宋_GBK" w:eastAsia="方正仿宋_GBK" w:hint="eastAsia"/>
                                <w:sz w:val="32"/>
                                <w:szCs w:val="30"/>
                              </w:rPr>
                              <w:t>长江师范学院教务处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" o:spid="_x0000_s1027" type="#_x0000_t202" style="position:absolute;left:0;text-align:left;margin-left:2.2pt;margin-top:711.05pt;width:236.25pt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" o:allowincell="f" filled="f" stroked="f">
                <v:textbox inset="0,0,0,0">
                  <w:txbxContent>
                    <w:p w:rsidR="00D31C84" w:rsidRPr="00BB4678" w:rsidRDefault="00D31C84">
                      <w:pPr>
                        <w:rPr>
                          <w:rFonts w:ascii="方正仿宋_GBK" w:eastAsia="方正仿宋_GBK"/>
                          <w:sz w:val="22"/>
                          <w:szCs w:val="30"/>
                        </w:rPr>
                      </w:pPr>
                      <w:r w:rsidRPr="00BB4678">
                        <w:rPr>
                          <w:rFonts w:ascii="方正仿宋_GBK" w:eastAsia="方正仿宋_GBK" w:hint="eastAsia"/>
                          <w:sz w:val="32"/>
                          <w:szCs w:val="30"/>
                        </w:rPr>
                        <w:t>长江师范学院教务处</w:t>
                      </w:r>
                    </w:p>
                  </w:txbxContent>
                </v:textbox>
                <w10:wrap type="topAndBottom" anchory="page"/>
              </v:shape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560304D9" wp14:editId="4CDDCFD3">
                <wp:simplePos x="0" y="0"/>
                <wp:positionH relativeFrom="margin">
                  <wp:posOffset>2540</wp:posOffset>
                </wp:positionH>
                <wp:positionV relativeFrom="page">
                  <wp:posOffset>9385300</wp:posOffset>
                </wp:positionV>
                <wp:extent cx="5615940" cy="0"/>
                <wp:effectExtent l="0" t="0" r="22860" b="19050"/>
                <wp:wrapTopAndBottom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3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from=".2pt,739pt" to="442.4pt,7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" o:allowincell="f">
                <w10:wrap type="topAndBottom" anchorx="margin" anchory="page"/>
              </v:line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059E7BA" wp14:editId="241BB532">
                <wp:simplePos x="0" y="0"/>
                <wp:positionH relativeFrom="margin">
                  <wp:posOffset>17780</wp:posOffset>
                </wp:positionH>
                <wp:positionV relativeFrom="page">
                  <wp:posOffset>9013190</wp:posOffset>
                </wp:positionV>
                <wp:extent cx="5600700" cy="0"/>
                <wp:effectExtent l="0" t="0" r="19050" b="19050"/>
                <wp:wrapTopAndBottom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from="1.4pt,709.7pt" to="442.4pt,70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" o:allowincell="f">
                <w10:wrap type="topAndBottom" anchorx="margin" anchory="page"/>
              </v:line>
            </w:pict>
          </mc:Fallback>
        </mc:AlternateContent>
      </w:r>
    </w:p>
    <w:sectPr w:rsidR="000757FF" w:rsidRPr="00E821F4" w:rsidSect="00B06752">
      <w:footerReference w:type="default" r:id="rId9"/>
      <w:pgSz w:w="11906" w:h="16838" w:code="9"/>
      <w:pgMar w:top="2098" w:right="1474" w:bottom="1985" w:left="1588" w:header="851" w:footer="992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9E9" w:rsidRDefault="001159E9" w:rsidP="00B06752">
      <w:r>
        <w:separator/>
      </w:r>
    </w:p>
  </w:endnote>
  <w:endnote w:type="continuationSeparator" w:id="0">
    <w:p w:rsidR="001159E9" w:rsidRDefault="001159E9" w:rsidP="00B06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5811381"/>
      <w:docPartObj>
        <w:docPartGallery w:val="Page Numbers (Bottom of Page)"/>
        <w:docPartUnique/>
      </w:docPartObj>
    </w:sdtPr>
    <w:sdtEndPr>
      <w:rPr>
        <w:sz w:val="28"/>
      </w:rPr>
    </w:sdtEndPr>
    <w:sdtContent>
      <w:p w:rsidR="00B06752" w:rsidRPr="00B06752" w:rsidRDefault="00B06752">
        <w:pPr>
          <w:pStyle w:val="a6"/>
          <w:jc w:val="center"/>
          <w:rPr>
            <w:sz w:val="28"/>
          </w:rPr>
        </w:pPr>
        <w:r w:rsidRPr="00B06752">
          <w:rPr>
            <w:sz w:val="28"/>
          </w:rPr>
          <w:fldChar w:fldCharType="begin"/>
        </w:r>
        <w:r w:rsidRPr="00B06752">
          <w:rPr>
            <w:sz w:val="28"/>
          </w:rPr>
          <w:instrText>PAGE   \* MERGEFORMAT</w:instrText>
        </w:r>
        <w:r w:rsidRPr="00B06752">
          <w:rPr>
            <w:sz w:val="28"/>
          </w:rPr>
          <w:fldChar w:fldCharType="separate"/>
        </w:r>
        <w:r w:rsidR="002C496D" w:rsidRPr="002C496D">
          <w:rPr>
            <w:noProof/>
            <w:sz w:val="28"/>
            <w:lang w:val="zh-CN"/>
          </w:rPr>
          <w:t>-</w:t>
        </w:r>
        <w:r w:rsidR="002C496D">
          <w:rPr>
            <w:noProof/>
            <w:sz w:val="28"/>
          </w:rPr>
          <w:t xml:space="preserve"> 5 -</w:t>
        </w:r>
        <w:r w:rsidRPr="00B06752">
          <w:rPr>
            <w:sz w:val="28"/>
          </w:rPr>
          <w:fldChar w:fldCharType="end"/>
        </w:r>
      </w:p>
    </w:sdtContent>
  </w:sdt>
  <w:p w:rsidR="00B06752" w:rsidRDefault="00B0675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9E9" w:rsidRDefault="001159E9" w:rsidP="00B06752">
      <w:r>
        <w:separator/>
      </w:r>
    </w:p>
  </w:footnote>
  <w:footnote w:type="continuationSeparator" w:id="0">
    <w:p w:rsidR="001159E9" w:rsidRDefault="001159E9" w:rsidP="00B067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745227"/>
    <w:multiLevelType w:val="hybridMultilevel"/>
    <w:tmpl w:val="02387F6A"/>
    <w:lvl w:ilvl="0" w:tplc="14B0F6B4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7F1"/>
    <w:rsid w:val="00005FD6"/>
    <w:rsid w:val="00016853"/>
    <w:rsid w:val="00017963"/>
    <w:rsid w:val="00026B8C"/>
    <w:rsid w:val="00026D81"/>
    <w:rsid w:val="00035DEF"/>
    <w:rsid w:val="00043858"/>
    <w:rsid w:val="00052AA4"/>
    <w:rsid w:val="000757FF"/>
    <w:rsid w:val="00075DE6"/>
    <w:rsid w:val="0007657D"/>
    <w:rsid w:val="00080583"/>
    <w:rsid w:val="00091911"/>
    <w:rsid w:val="00097C78"/>
    <w:rsid w:val="00097D8D"/>
    <w:rsid w:val="000E270C"/>
    <w:rsid w:val="000E73A0"/>
    <w:rsid w:val="000F04EB"/>
    <w:rsid w:val="001159E9"/>
    <w:rsid w:val="00126B43"/>
    <w:rsid w:val="00141D28"/>
    <w:rsid w:val="00146EE0"/>
    <w:rsid w:val="0016428F"/>
    <w:rsid w:val="001704D2"/>
    <w:rsid w:val="001723C9"/>
    <w:rsid w:val="0018316D"/>
    <w:rsid w:val="001A6DAA"/>
    <w:rsid w:val="001B7DA1"/>
    <w:rsid w:val="001E21CA"/>
    <w:rsid w:val="001F4DE9"/>
    <w:rsid w:val="00211AA1"/>
    <w:rsid w:val="00222377"/>
    <w:rsid w:val="00222BA5"/>
    <w:rsid w:val="0023107A"/>
    <w:rsid w:val="0023330F"/>
    <w:rsid w:val="0028152D"/>
    <w:rsid w:val="002C105E"/>
    <w:rsid w:val="002C496D"/>
    <w:rsid w:val="002C65A9"/>
    <w:rsid w:val="002D730B"/>
    <w:rsid w:val="002E2340"/>
    <w:rsid w:val="00314070"/>
    <w:rsid w:val="00317505"/>
    <w:rsid w:val="00334F44"/>
    <w:rsid w:val="00346405"/>
    <w:rsid w:val="00350EE5"/>
    <w:rsid w:val="00351E39"/>
    <w:rsid w:val="00353374"/>
    <w:rsid w:val="0037526E"/>
    <w:rsid w:val="003910F4"/>
    <w:rsid w:val="0039799B"/>
    <w:rsid w:val="003A0025"/>
    <w:rsid w:val="003A1FA0"/>
    <w:rsid w:val="003C4949"/>
    <w:rsid w:val="003C636C"/>
    <w:rsid w:val="003E493A"/>
    <w:rsid w:val="003E78BE"/>
    <w:rsid w:val="004052A9"/>
    <w:rsid w:val="00413EEE"/>
    <w:rsid w:val="0042663A"/>
    <w:rsid w:val="00454BF0"/>
    <w:rsid w:val="00460C40"/>
    <w:rsid w:val="00462073"/>
    <w:rsid w:val="00467DB9"/>
    <w:rsid w:val="00476F47"/>
    <w:rsid w:val="004A0573"/>
    <w:rsid w:val="004A37AE"/>
    <w:rsid w:val="004A4CCB"/>
    <w:rsid w:val="004C07D7"/>
    <w:rsid w:val="004C5376"/>
    <w:rsid w:val="004C58FF"/>
    <w:rsid w:val="004C7C0C"/>
    <w:rsid w:val="004D0C12"/>
    <w:rsid w:val="004E26CC"/>
    <w:rsid w:val="004E2A9D"/>
    <w:rsid w:val="004E56F5"/>
    <w:rsid w:val="0050362D"/>
    <w:rsid w:val="00514DA0"/>
    <w:rsid w:val="005179ED"/>
    <w:rsid w:val="005319BC"/>
    <w:rsid w:val="00534EED"/>
    <w:rsid w:val="005530B6"/>
    <w:rsid w:val="00565848"/>
    <w:rsid w:val="005661BE"/>
    <w:rsid w:val="00570ECE"/>
    <w:rsid w:val="00571204"/>
    <w:rsid w:val="00586DA9"/>
    <w:rsid w:val="00591BCC"/>
    <w:rsid w:val="00595D4A"/>
    <w:rsid w:val="005A6A39"/>
    <w:rsid w:val="005C0E95"/>
    <w:rsid w:val="005C1B4E"/>
    <w:rsid w:val="005C499D"/>
    <w:rsid w:val="005D6EC1"/>
    <w:rsid w:val="005E7290"/>
    <w:rsid w:val="005F3AE2"/>
    <w:rsid w:val="00601BEA"/>
    <w:rsid w:val="00604AE3"/>
    <w:rsid w:val="00614781"/>
    <w:rsid w:val="00627CFF"/>
    <w:rsid w:val="006348FA"/>
    <w:rsid w:val="00641C83"/>
    <w:rsid w:val="00651A43"/>
    <w:rsid w:val="006764D3"/>
    <w:rsid w:val="006910F7"/>
    <w:rsid w:val="006943D2"/>
    <w:rsid w:val="006C0D8A"/>
    <w:rsid w:val="006C7A9E"/>
    <w:rsid w:val="006D1054"/>
    <w:rsid w:val="006E533C"/>
    <w:rsid w:val="006F67FB"/>
    <w:rsid w:val="00720D10"/>
    <w:rsid w:val="00724C16"/>
    <w:rsid w:val="007352AF"/>
    <w:rsid w:val="007359E9"/>
    <w:rsid w:val="0074045D"/>
    <w:rsid w:val="007410BB"/>
    <w:rsid w:val="00744A84"/>
    <w:rsid w:val="0076468C"/>
    <w:rsid w:val="007807F1"/>
    <w:rsid w:val="007860AB"/>
    <w:rsid w:val="007928D4"/>
    <w:rsid w:val="007B1414"/>
    <w:rsid w:val="007B7BBF"/>
    <w:rsid w:val="007D1780"/>
    <w:rsid w:val="0081243B"/>
    <w:rsid w:val="008419A2"/>
    <w:rsid w:val="00860E1A"/>
    <w:rsid w:val="00871291"/>
    <w:rsid w:val="0087454F"/>
    <w:rsid w:val="008839A1"/>
    <w:rsid w:val="008904E9"/>
    <w:rsid w:val="008931DF"/>
    <w:rsid w:val="008A099B"/>
    <w:rsid w:val="008B2838"/>
    <w:rsid w:val="008B2FD1"/>
    <w:rsid w:val="008C4CAA"/>
    <w:rsid w:val="008D62BB"/>
    <w:rsid w:val="008E4476"/>
    <w:rsid w:val="008F06FC"/>
    <w:rsid w:val="00934BAA"/>
    <w:rsid w:val="00941795"/>
    <w:rsid w:val="00944BDB"/>
    <w:rsid w:val="00952ED9"/>
    <w:rsid w:val="00954482"/>
    <w:rsid w:val="00960F7D"/>
    <w:rsid w:val="00973A58"/>
    <w:rsid w:val="00980E34"/>
    <w:rsid w:val="00997086"/>
    <w:rsid w:val="009A2E2E"/>
    <w:rsid w:val="009B0CE5"/>
    <w:rsid w:val="009B370F"/>
    <w:rsid w:val="009C1657"/>
    <w:rsid w:val="009C2F32"/>
    <w:rsid w:val="009C345B"/>
    <w:rsid w:val="009D3F86"/>
    <w:rsid w:val="009D43E0"/>
    <w:rsid w:val="009D53AC"/>
    <w:rsid w:val="009D7E48"/>
    <w:rsid w:val="009F5AB2"/>
    <w:rsid w:val="009F6805"/>
    <w:rsid w:val="00A02CA4"/>
    <w:rsid w:val="00A12EDF"/>
    <w:rsid w:val="00A23D16"/>
    <w:rsid w:val="00A24B2F"/>
    <w:rsid w:val="00A2588E"/>
    <w:rsid w:val="00A66917"/>
    <w:rsid w:val="00A73780"/>
    <w:rsid w:val="00A73B02"/>
    <w:rsid w:val="00A95625"/>
    <w:rsid w:val="00AC22A1"/>
    <w:rsid w:val="00AC6DC3"/>
    <w:rsid w:val="00AD0322"/>
    <w:rsid w:val="00AD24D8"/>
    <w:rsid w:val="00AD2E52"/>
    <w:rsid w:val="00AE011A"/>
    <w:rsid w:val="00AE6DC4"/>
    <w:rsid w:val="00B06752"/>
    <w:rsid w:val="00B12544"/>
    <w:rsid w:val="00B27AC4"/>
    <w:rsid w:val="00B53DDC"/>
    <w:rsid w:val="00B6524F"/>
    <w:rsid w:val="00B6598D"/>
    <w:rsid w:val="00B70350"/>
    <w:rsid w:val="00B7069B"/>
    <w:rsid w:val="00B96F0C"/>
    <w:rsid w:val="00BA74B3"/>
    <w:rsid w:val="00BC5D8D"/>
    <w:rsid w:val="00BD0848"/>
    <w:rsid w:val="00BD4544"/>
    <w:rsid w:val="00BE11CF"/>
    <w:rsid w:val="00BF2961"/>
    <w:rsid w:val="00C01BCF"/>
    <w:rsid w:val="00C01E14"/>
    <w:rsid w:val="00C14443"/>
    <w:rsid w:val="00C3499F"/>
    <w:rsid w:val="00C87093"/>
    <w:rsid w:val="00C97AFE"/>
    <w:rsid w:val="00CA1431"/>
    <w:rsid w:val="00CA5B0D"/>
    <w:rsid w:val="00CB3324"/>
    <w:rsid w:val="00CC1CBF"/>
    <w:rsid w:val="00CC6F8B"/>
    <w:rsid w:val="00CD108D"/>
    <w:rsid w:val="00CF7837"/>
    <w:rsid w:val="00D011E4"/>
    <w:rsid w:val="00D07601"/>
    <w:rsid w:val="00D10D9F"/>
    <w:rsid w:val="00D31C84"/>
    <w:rsid w:val="00D31DB7"/>
    <w:rsid w:val="00D5236F"/>
    <w:rsid w:val="00D52488"/>
    <w:rsid w:val="00D75D9C"/>
    <w:rsid w:val="00D92996"/>
    <w:rsid w:val="00D930C9"/>
    <w:rsid w:val="00DB0853"/>
    <w:rsid w:val="00DB11A5"/>
    <w:rsid w:val="00DB434D"/>
    <w:rsid w:val="00DC7511"/>
    <w:rsid w:val="00DE34C1"/>
    <w:rsid w:val="00DE5CF1"/>
    <w:rsid w:val="00DF0985"/>
    <w:rsid w:val="00E05E35"/>
    <w:rsid w:val="00E14E02"/>
    <w:rsid w:val="00E166E5"/>
    <w:rsid w:val="00E275D9"/>
    <w:rsid w:val="00E821F4"/>
    <w:rsid w:val="00E825AE"/>
    <w:rsid w:val="00EA3906"/>
    <w:rsid w:val="00EB26B6"/>
    <w:rsid w:val="00EC1479"/>
    <w:rsid w:val="00EC299D"/>
    <w:rsid w:val="00ED305E"/>
    <w:rsid w:val="00F010B1"/>
    <w:rsid w:val="00F036A0"/>
    <w:rsid w:val="00F147DA"/>
    <w:rsid w:val="00F3665F"/>
    <w:rsid w:val="00F37CB0"/>
    <w:rsid w:val="00F464C5"/>
    <w:rsid w:val="00F84139"/>
    <w:rsid w:val="00FA06A6"/>
    <w:rsid w:val="00FB0B0B"/>
    <w:rsid w:val="00FB5BEB"/>
    <w:rsid w:val="00FC0B06"/>
    <w:rsid w:val="00FE623B"/>
    <w:rsid w:val="00FF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B26B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B26B6"/>
    <w:rPr>
      <w:sz w:val="18"/>
      <w:szCs w:val="18"/>
    </w:rPr>
  </w:style>
  <w:style w:type="paragraph" w:styleId="a4">
    <w:name w:val="List Paragraph"/>
    <w:basedOn w:val="a"/>
    <w:uiPriority w:val="34"/>
    <w:qFormat/>
    <w:rsid w:val="00D31DB7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B067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B06752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B067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B0675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B26B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B26B6"/>
    <w:rPr>
      <w:sz w:val="18"/>
      <w:szCs w:val="18"/>
    </w:rPr>
  </w:style>
  <w:style w:type="paragraph" w:styleId="a4">
    <w:name w:val="List Paragraph"/>
    <w:basedOn w:val="a"/>
    <w:uiPriority w:val="34"/>
    <w:qFormat/>
    <w:rsid w:val="00D31DB7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B067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B06752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B067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B0675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96A7D-999E-4750-9C56-693053746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6</Pages>
  <Words>352</Words>
  <Characters>2008</Characters>
  <Application>Microsoft Office Word</Application>
  <DocSecurity>0</DocSecurity>
  <Lines>16</Lines>
  <Paragraphs>4</Paragraphs>
  <ScaleCrop>false</ScaleCrop>
  <Company>Microsoft</Company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yznu</dc:creator>
  <cp:lastModifiedBy>yznu</cp:lastModifiedBy>
  <cp:revision>59</cp:revision>
  <dcterms:created xsi:type="dcterms:W3CDTF">2022-05-10T09:51:00Z</dcterms:created>
  <dcterms:modified xsi:type="dcterms:W3CDTF">2022-05-13T09:53:00Z</dcterms:modified>
</cp:coreProperties>
</file>