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2FFB" w14:textId="77777777" w:rsidR="00162DB7" w:rsidRPr="00267FB5" w:rsidRDefault="00162DB7" w:rsidP="00162DB7">
      <w:pPr>
        <w:jc w:val="center"/>
        <w:rPr>
          <w:rFonts w:ascii="方正小标宋_GBK" w:eastAsia="方正小标宋_GBK"/>
          <w:sz w:val="44"/>
          <w:szCs w:val="32"/>
        </w:rPr>
      </w:pPr>
      <w:r w:rsidRPr="00267FB5">
        <w:rPr>
          <w:rFonts w:ascii="方正小标宋_GBK" w:eastAsia="方正小标宋_GBK" w:hint="eastAsia"/>
          <w:sz w:val="44"/>
          <w:szCs w:val="32"/>
        </w:rPr>
        <w:t>关于选拔校级卓越教师实验班学员的通知</w:t>
      </w:r>
    </w:p>
    <w:p w14:paraId="3CC77139" w14:textId="77777777" w:rsidR="00162DB7" w:rsidRPr="00162DB7" w:rsidRDefault="00162DB7" w:rsidP="00162DB7">
      <w:pPr>
        <w:rPr>
          <w:rFonts w:ascii="方正仿宋_GBK" w:eastAsia="方正仿宋_GBK"/>
          <w:sz w:val="32"/>
          <w:szCs w:val="32"/>
        </w:rPr>
      </w:pPr>
    </w:p>
    <w:p w14:paraId="4A4F64A8" w14:textId="77777777" w:rsidR="00162DB7" w:rsidRPr="00162DB7" w:rsidRDefault="00162DB7" w:rsidP="00162DB7">
      <w:pPr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各二级学院:</w:t>
      </w:r>
    </w:p>
    <w:p w14:paraId="62D56FC6" w14:textId="77777777" w:rsidR="00162DB7" w:rsidRPr="00162DB7" w:rsidRDefault="00162DB7" w:rsidP="00162DB7">
      <w:pPr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 xml:space="preserve">    为贯彻落实教育部《关于实施卓越教师培养计划2.0的意见》要求，学校将启动2024级校级卓越教师实验班工作。为做好实验班学员选拔，现将有关事宜通知如下。</w:t>
      </w:r>
    </w:p>
    <w:p w14:paraId="312DEA9A" w14:textId="77777777" w:rsidR="00162DB7" w:rsidRPr="001E116E" w:rsidRDefault="00162DB7" w:rsidP="00DE4DD5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1E116E">
        <w:rPr>
          <w:rFonts w:ascii="方正仿宋_GBK" w:eastAsia="方正仿宋_GBK" w:hint="eastAsia"/>
          <w:b/>
          <w:sz w:val="32"/>
          <w:szCs w:val="32"/>
        </w:rPr>
        <w:t>一、选拔对象和名额</w:t>
      </w:r>
    </w:p>
    <w:p w14:paraId="498DF075" w14:textId="77777777" w:rsidR="00162DB7" w:rsidRPr="00162DB7" w:rsidRDefault="00162DB7" w:rsidP="00DE4DD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全校202</w:t>
      </w:r>
      <w:r w:rsidR="00514C95">
        <w:rPr>
          <w:rFonts w:ascii="方正仿宋_GBK" w:eastAsia="方正仿宋_GBK"/>
          <w:sz w:val="32"/>
          <w:szCs w:val="32"/>
        </w:rPr>
        <w:t>4</w:t>
      </w:r>
      <w:r w:rsidRPr="00162DB7">
        <w:rPr>
          <w:rFonts w:ascii="方正仿宋_GBK" w:eastAsia="方正仿宋_GBK" w:hint="eastAsia"/>
          <w:sz w:val="32"/>
          <w:szCs w:val="32"/>
        </w:rPr>
        <w:t>级师范专业学生，以专业为单位选拔</w:t>
      </w:r>
      <w:r w:rsidR="00AF3121">
        <w:rPr>
          <w:rFonts w:ascii="方正仿宋_GBK" w:eastAsia="方正仿宋_GBK" w:hint="eastAsia"/>
          <w:sz w:val="32"/>
          <w:szCs w:val="32"/>
        </w:rPr>
        <w:t>。</w:t>
      </w:r>
      <w:r w:rsidR="00857B74">
        <w:rPr>
          <w:rFonts w:ascii="方正仿宋_GBK" w:eastAsia="方正仿宋_GBK" w:hint="eastAsia"/>
          <w:sz w:val="32"/>
          <w:szCs w:val="32"/>
        </w:rPr>
        <w:t>按</w:t>
      </w:r>
      <w:r w:rsidR="00C55415">
        <w:rPr>
          <w:rFonts w:ascii="方正仿宋_GBK" w:eastAsia="方正仿宋_GBK" w:hint="eastAsia"/>
          <w:sz w:val="32"/>
          <w:szCs w:val="32"/>
        </w:rPr>
        <w:t>各专业学生人数2</w:t>
      </w:r>
      <w:r w:rsidR="00C55415">
        <w:rPr>
          <w:rFonts w:ascii="方正仿宋_GBK" w:eastAsia="方正仿宋_GBK"/>
          <w:sz w:val="32"/>
          <w:szCs w:val="32"/>
        </w:rPr>
        <w:t>-3%</w:t>
      </w:r>
      <w:r w:rsidR="00C55415">
        <w:rPr>
          <w:rFonts w:ascii="方正仿宋_GBK" w:eastAsia="方正仿宋_GBK" w:hint="eastAsia"/>
          <w:sz w:val="32"/>
          <w:szCs w:val="32"/>
        </w:rPr>
        <w:t>选拔，全校总数不超过3</w:t>
      </w:r>
      <w:r w:rsidR="00C55415">
        <w:rPr>
          <w:rFonts w:ascii="方正仿宋_GBK" w:eastAsia="方正仿宋_GBK"/>
          <w:sz w:val="32"/>
          <w:szCs w:val="32"/>
        </w:rPr>
        <w:t>5</w:t>
      </w:r>
      <w:r w:rsidR="00C55415">
        <w:rPr>
          <w:rFonts w:ascii="方正仿宋_GBK" w:eastAsia="方正仿宋_GBK" w:hint="eastAsia"/>
          <w:sz w:val="32"/>
          <w:szCs w:val="32"/>
        </w:rPr>
        <w:t>人</w:t>
      </w:r>
      <w:r w:rsidRPr="00162DB7">
        <w:rPr>
          <w:rFonts w:ascii="方正仿宋_GBK" w:eastAsia="方正仿宋_GBK" w:hint="eastAsia"/>
          <w:sz w:val="32"/>
          <w:szCs w:val="32"/>
        </w:rPr>
        <w:t>。</w:t>
      </w:r>
    </w:p>
    <w:p w14:paraId="654EA287" w14:textId="77777777" w:rsidR="00162DB7" w:rsidRPr="001E116E" w:rsidRDefault="00162DB7" w:rsidP="001E116E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1E116E">
        <w:rPr>
          <w:rFonts w:ascii="方正仿宋_GBK" w:eastAsia="方正仿宋_GBK" w:hint="eastAsia"/>
          <w:b/>
          <w:sz w:val="32"/>
          <w:szCs w:val="32"/>
        </w:rPr>
        <w:t>二、选拔条件</w:t>
      </w:r>
    </w:p>
    <w:p w14:paraId="14BDEFB6" w14:textId="77777777" w:rsidR="00162DB7" w:rsidRPr="00162DB7" w:rsidRDefault="00162DB7" w:rsidP="00DE4DD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申请人应具备卓越教师培养的基本素质和综合能力，满足如下必要条件。</w:t>
      </w:r>
    </w:p>
    <w:p w14:paraId="55A1C45A" w14:textId="77777777" w:rsidR="00162DB7" w:rsidRPr="00162DB7" w:rsidRDefault="00162DB7" w:rsidP="00DE4DD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（一）思想品德好，热爱教师职业，具有坚定的从教信念，有终身从事教育事业的情怀，有乐于奉献的精神，有团队合作意识</w:t>
      </w:r>
      <w:r w:rsidR="00384310">
        <w:rPr>
          <w:rFonts w:ascii="方正仿宋_GBK" w:eastAsia="方正仿宋_GBK" w:hint="eastAsia"/>
          <w:sz w:val="32"/>
          <w:szCs w:val="32"/>
        </w:rPr>
        <w:t>，</w:t>
      </w:r>
      <w:r w:rsidR="005A5DE8" w:rsidRPr="005A5DE8">
        <w:rPr>
          <w:rFonts w:ascii="方正仿宋_GBK" w:eastAsia="方正仿宋_GBK" w:hint="eastAsia"/>
          <w:sz w:val="32"/>
          <w:szCs w:val="32"/>
        </w:rPr>
        <w:t>在校期间无违规违纪记录。</w:t>
      </w:r>
    </w:p>
    <w:p w14:paraId="39F6831E" w14:textId="77777777" w:rsidR="00162DB7" w:rsidRPr="00162DB7" w:rsidRDefault="00162DB7" w:rsidP="00DE4DD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（二）学习成绩优秀，202</w:t>
      </w:r>
      <w:r w:rsidR="00514C95">
        <w:rPr>
          <w:rFonts w:ascii="方正仿宋_GBK" w:eastAsia="方正仿宋_GBK"/>
          <w:sz w:val="32"/>
          <w:szCs w:val="32"/>
        </w:rPr>
        <w:t>4</w:t>
      </w:r>
      <w:r w:rsidRPr="00162DB7">
        <w:rPr>
          <w:rFonts w:ascii="方正仿宋_GBK" w:eastAsia="方正仿宋_GBK" w:hint="eastAsia"/>
          <w:sz w:val="32"/>
          <w:szCs w:val="32"/>
        </w:rPr>
        <w:t>-202</w:t>
      </w:r>
      <w:r w:rsidR="00514C95">
        <w:rPr>
          <w:rFonts w:ascii="方正仿宋_GBK" w:eastAsia="方正仿宋_GBK"/>
          <w:sz w:val="32"/>
          <w:szCs w:val="32"/>
        </w:rPr>
        <w:t>5</w:t>
      </w:r>
      <w:r w:rsidRPr="00162DB7">
        <w:rPr>
          <w:rFonts w:ascii="方正仿宋_GBK" w:eastAsia="方正仿宋_GBK" w:hint="eastAsia"/>
          <w:sz w:val="32"/>
          <w:szCs w:val="32"/>
        </w:rPr>
        <w:t>学年</w:t>
      </w:r>
      <w:r w:rsidR="00514C95">
        <w:rPr>
          <w:rFonts w:ascii="方正仿宋_GBK" w:eastAsia="方正仿宋_GBK" w:hint="eastAsia"/>
          <w:sz w:val="32"/>
          <w:szCs w:val="32"/>
        </w:rPr>
        <w:t>第一学期课程平均学分绩点</w:t>
      </w:r>
      <w:r w:rsidRPr="00162DB7">
        <w:rPr>
          <w:rFonts w:ascii="方正仿宋_GBK" w:eastAsia="方正仿宋_GBK" w:hint="eastAsia"/>
          <w:sz w:val="32"/>
          <w:szCs w:val="32"/>
        </w:rPr>
        <w:t>排名本专业前</w:t>
      </w:r>
      <w:r w:rsidR="00384310">
        <w:rPr>
          <w:rFonts w:ascii="方正仿宋_GBK" w:eastAsia="方正仿宋_GBK"/>
          <w:sz w:val="32"/>
          <w:szCs w:val="32"/>
        </w:rPr>
        <w:t>3</w:t>
      </w:r>
      <w:r w:rsidR="001E50B6">
        <w:rPr>
          <w:rFonts w:ascii="方正仿宋_GBK" w:eastAsia="方正仿宋_GBK"/>
          <w:sz w:val="32"/>
          <w:szCs w:val="32"/>
        </w:rPr>
        <w:t>0%</w:t>
      </w:r>
      <w:r w:rsidRPr="00162DB7">
        <w:rPr>
          <w:rFonts w:ascii="方正仿宋_GBK" w:eastAsia="方正仿宋_GBK" w:hint="eastAsia"/>
          <w:sz w:val="32"/>
          <w:szCs w:val="32"/>
        </w:rPr>
        <w:t>，</w:t>
      </w:r>
      <w:r w:rsidR="008263B6">
        <w:rPr>
          <w:rFonts w:ascii="方正仿宋_GBK" w:eastAsia="方正仿宋_GBK" w:hint="eastAsia"/>
          <w:sz w:val="32"/>
          <w:szCs w:val="32"/>
        </w:rPr>
        <w:t>课程</w:t>
      </w:r>
      <w:r w:rsidRPr="00162DB7">
        <w:rPr>
          <w:rFonts w:ascii="方正仿宋_GBK" w:eastAsia="方正仿宋_GBK" w:hint="eastAsia"/>
          <w:sz w:val="32"/>
          <w:szCs w:val="32"/>
        </w:rPr>
        <w:t>无补考。</w:t>
      </w:r>
    </w:p>
    <w:p w14:paraId="4110E83F" w14:textId="77777777" w:rsidR="00F734FA" w:rsidRDefault="00162DB7" w:rsidP="00DE4DD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（三）</w:t>
      </w:r>
      <w:r w:rsidR="005A5DE8" w:rsidRPr="005A5DE8">
        <w:rPr>
          <w:rFonts w:ascii="方正仿宋_GBK" w:eastAsia="方正仿宋_GBK"/>
          <w:sz w:val="32"/>
          <w:szCs w:val="32"/>
        </w:rPr>
        <w:t>身体、心理健康。</w:t>
      </w:r>
      <w:r w:rsidRPr="00162DB7">
        <w:rPr>
          <w:rFonts w:ascii="方正仿宋_GBK" w:eastAsia="方正仿宋_GBK" w:hint="eastAsia"/>
          <w:sz w:val="32"/>
          <w:szCs w:val="32"/>
        </w:rPr>
        <w:t>。</w:t>
      </w:r>
    </w:p>
    <w:p w14:paraId="40AA8444" w14:textId="77777777" w:rsidR="00F734FA" w:rsidRPr="001E116E" w:rsidRDefault="00162DB7" w:rsidP="001E116E">
      <w:pPr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1E116E">
        <w:rPr>
          <w:rFonts w:ascii="方正仿宋_GBK" w:eastAsia="方正仿宋_GBK" w:hint="eastAsia"/>
          <w:b/>
          <w:sz w:val="32"/>
          <w:szCs w:val="32"/>
        </w:rPr>
        <w:t>三、选拔流程</w:t>
      </w:r>
    </w:p>
    <w:p w14:paraId="68A0F433" w14:textId="77777777" w:rsidR="00F734FA" w:rsidRDefault="00162DB7" w:rsidP="00DE4DD5">
      <w:pPr>
        <w:ind w:firstLineChars="200" w:firstLine="643"/>
        <w:rPr>
          <w:rFonts w:ascii="方正仿宋_GBK" w:eastAsia="方正仿宋_GBK"/>
          <w:sz w:val="32"/>
          <w:szCs w:val="32"/>
        </w:rPr>
      </w:pPr>
      <w:r w:rsidRPr="001E116E">
        <w:rPr>
          <w:rFonts w:ascii="方正仿宋_GBK" w:eastAsia="方正仿宋_GBK" w:hint="eastAsia"/>
          <w:b/>
          <w:sz w:val="32"/>
          <w:szCs w:val="32"/>
        </w:rPr>
        <w:t xml:space="preserve"> （一）学生申请。</w:t>
      </w:r>
      <w:r w:rsidRPr="00162DB7">
        <w:rPr>
          <w:rFonts w:ascii="方正仿宋_GBK" w:eastAsia="方正仿宋_GBK" w:hint="eastAsia"/>
          <w:sz w:val="32"/>
          <w:szCs w:val="32"/>
        </w:rPr>
        <w:t>符合条件的学生自愿报名，填写《校级卓越教师实验班学员申请表》（见附件</w:t>
      </w:r>
      <w:r w:rsidR="007B610F">
        <w:rPr>
          <w:rFonts w:ascii="方正仿宋_GBK" w:eastAsia="方正仿宋_GBK"/>
          <w:sz w:val="32"/>
          <w:szCs w:val="32"/>
        </w:rPr>
        <w:t>1</w:t>
      </w:r>
      <w:r w:rsidRPr="00162DB7">
        <w:rPr>
          <w:rFonts w:ascii="方正仿宋_GBK" w:eastAsia="方正仿宋_GBK" w:hint="eastAsia"/>
          <w:sz w:val="32"/>
          <w:szCs w:val="32"/>
        </w:rPr>
        <w:t>），并提交相应证</w:t>
      </w:r>
      <w:r w:rsidRPr="00162DB7">
        <w:rPr>
          <w:rFonts w:ascii="方正仿宋_GBK" w:eastAsia="方正仿宋_GBK" w:hint="eastAsia"/>
          <w:sz w:val="32"/>
          <w:szCs w:val="32"/>
        </w:rPr>
        <w:lastRenderedPageBreak/>
        <w:t>明材料</w:t>
      </w:r>
      <w:r w:rsidR="00B11133">
        <w:rPr>
          <w:rFonts w:ascii="方正仿宋_GBK" w:eastAsia="方正仿宋_GBK" w:hint="eastAsia"/>
          <w:sz w:val="32"/>
          <w:szCs w:val="32"/>
        </w:rPr>
        <w:t>，</w:t>
      </w:r>
      <w:r w:rsidRPr="00162DB7">
        <w:rPr>
          <w:rFonts w:ascii="方正仿宋_GBK" w:eastAsia="方正仿宋_GBK" w:hint="eastAsia"/>
          <w:sz w:val="32"/>
          <w:szCs w:val="32"/>
        </w:rPr>
        <w:t>报所在学院审核汇总。</w:t>
      </w:r>
    </w:p>
    <w:p w14:paraId="01C53E05" w14:textId="5D706B68" w:rsidR="00162DB7" w:rsidRPr="00162DB7" w:rsidRDefault="00162DB7" w:rsidP="00DE4DD5">
      <w:pPr>
        <w:ind w:firstLineChars="200" w:firstLine="643"/>
        <w:rPr>
          <w:rFonts w:ascii="方正仿宋_GBK" w:eastAsia="方正仿宋_GBK"/>
          <w:sz w:val="32"/>
          <w:szCs w:val="32"/>
        </w:rPr>
      </w:pPr>
      <w:r w:rsidRPr="001E116E">
        <w:rPr>
          <w:rFonts w:ascii="方正仿宋_GBK" w:eastAsia="方正仿宋_GBK" w:hint="eastAsia"/>
          <w:b/>
          <w:sz w:val="32"/>
          <w:szCs w:val="32"/>
        </w:rPr>
        <w:t>（二）学院选拔。</w:t>
      </w:r>
      <w:r w:rsidRPr="00162DB7">
        <w:rPr>
          <w:rFonts w:ascii="方正仿宋_GBK" w:eastAsia="方正仿宋_GBK" w:hint="eastAsia"/>
          <w:sz w:val="32"/>
          <w:szCs w:val="32"/>
        </w:rPr>
        <w:t>学生所在学院根据选拔条件严格择优推荐，等额选拔并公示3日后，于202</w:t>
      </w:r>
      <w:r w:rsidR="000A4436">
        <w:rPr>
          <w:rFonts w:ascii="方正仿宋_GBK" w:eastAsia="方正仿宋_GBK"/>
          <w:sz w:val="32"/>
          <w:szCs w:val="32"/>
        </w:rPr>
        <w:t>5</w:t>
      </w:r>
      <w:r w:rsidRPr="00162DB7">
        <w:rPr>
          <w:rFonts w:ascii="方正仿宋_GBK" w:eastAsia="方正仿宋_GBK" w:hint="eastAsia"/>
          <w:sz w:val="32"/>
          <w:szCs w:val="32"/>
        </w:rPr>
        <w:t>年</w:t>
      </w:r>
      <w:r w:rsidR="000A4436">
        <w:rPr>
          <w:rFonts w:ascii="方正仿宋_GBK" w:eastAsia="方正仿宋_GBK"/>
          <w:sz w:val="32"/>
          <w:szCs w:val="32"/>
        </w:rPr>
        <w:t>3</w:t>
      </w:r>
      <w:r w:rsidRPr="00162DB7">
        <w:rPr>
          <w:rFonts w:ascii="方正仿宋_GBK" w:eastAsia="方正仿宋_GBK" w:hint="eastAsia"/>
          <w:sz w:val="32"/>
          <w:szCs w:val="32"/>
        </w:rPr>
        <w:t>月</w:t>
      </w:r>
      <w:r w:rsidR="005C2422">
        <w:rPr>
          <w:rFonts w:ascii="方正仿宋_GBK" w:eastAsia="方正仿宋_GBK"/>
          <w:sz w:val="32"/>
          <w:szCs w:val="32"/>
        </w:rPr>
        <w:t>6</w:t>
      </w:r>
      <w:r w:rsidRPr="00162DB7">
        <w:rPr>
          <w:rFonts w:ascii="方正仿宋_GBK" w:eastAsia="方正仿宋_GBK" w:hint="eastAsia"/>
          <w:sz w:val="32"/>
          <w:szCs w:val="32"/>
        </w:rPr>
        <w:t>日前将学员申请表、汇总表及相应证明材料交至</w:t>
      </w:r>
      <w:r w:rsidR="000A4436">
        <w:rPr>
          <w:rFonts w:ascii="方正仿宋_GBK" w:eastAsia="方正仿宋_GBK" w:hint="eastAsia"/>
          <w:sz w:val="32"/>
          <w:szCs w:val="32"/>
        </w:rPr>
        <w:t>教务处教学运行科</w:t>
      </w:r>
      <w:r w:rsidRPr="00162DB7">
        <w:rPr>
          <w:rFonts w:ascii="方正仿宋_GBK" w:eastAsia="方正仿宋_GBK" w:hint="eastAsia"/>
          <w:sz w:val="32"/>
          <w:szCs w:val="32"/>
        </w:rPr>
        <w:t>（</w:t>
      </w:r>
      <w:r w:rsidR="000A4436">
        <w:rPr>
          <w:rFonts w:ascii="方正仿宋_GBK" w:eastAsia="方正仿宋_GBK" w:hint="eastAsia"/>
          <w:sz w:val="32"/>
          <w:szCs w:val="32"/>
        </w:rPr>
        <w:t>致远</w:t>
      </w:r>
      <w:r w:rsidRPr="00162DB7">
        <w:rPr>
          <w:rFonts w:ascii="方正仿宋_GBK" w:eastAsia="方正仿宋_GBK" w:hint="eastAsia"/>
          <w:sz w:val="32"/>
          <w:szCs w:val="32"/>
        </w:rPr>
        <w:t>楼</w:t>
      </w:r>
      <w:r w:rsidR="000A4436">
        <w:rPr>
          <w:rFonts w:ascii="方正仿宋_GBK" w:eastAsia="方正仿宋_GBK"/>
          <w:sz w:val="32"/>
          <w:szCs w:val="32"/>
        </w:rPr>
        <w:t>216</w:t>
      </w:r>
      <w:r w:rsidRPr="00162DB7">
        <w:rPr>
          <w:rFonts w:ascii="方正仿宋_GBK" w:eastAsia="方正仿宋_GBK" w:hint="eastAsia"/>
          <w:sz w:val="32"/>
          <w:szCs w:val="32"/>
        </w:rPr>
        <w:t>室），电子文档发送至</w:t>
      </w:r>
      <w:r w:rsidR="000A4436">
        <w:rPr>
          <w:rFonts w:ascii="方正仿宋_GBK" w:eastAsia="方正仿宋_GBK" w:hint="eastAsia"/>
          <w:sz w:val="32"/>
          <w:szCs w:val="32"/>
        </w:rPr>
        <w:t>l</w:t>
      </w:r>
      <w:r w:rsidR="000A4436">
        <w:rPr>
          <w:rFonts w:ascii="方正仿宋_GBK" w:eastAsia="方正仿宋_GBK"/>
          <w:sz w:val="32"/>
          <w:szCs w:val="32"/>
        </w:rPr>
        <w:t>ihuogaung</w:t>
      </w:r>
      <w:r w:rsidRPr="00162DB7">
        <w:rPr>
          <w:rFonts w:ascii="方正仿宋_GBK" w:eastAsia="方正仿宋_GBK" w:hint="eastAsia"/>
          <w:sz w:val="32"/>
          <w:szCs w:val="32"/>
        </w:rPr>
        <w:t>@qq.com。</w:t>
      </w:r>
    </w:p>
    <w:p w14:paraId="06E8F21A" w14:textId="77777777" w:rsidR="00162DB7" w:rsidRDefault="00162DB7" w:rsidP="00DE4DD5">
      <w:pPr>
        <w:ind w:firstLineChars="200" w:firstLine="643"/>
        <w:rPr>
          <w:rFonts w:ascii="方正仿宋_GBK" w:eastAsia="方正仿宋_GBK"/>
          <w:sz w:val="32"/>
          <w:szCs w:val="32"/>
        </w:rPr>
      </w:pPr>
      <w:r w:rsidRPr="001E116E">
        <w:rPr>
          <w:rFonts w:ascii="方正仿宋_GBK" w:eastAsia="方正仿宋_GBK" w:hint="eastAsia"/>
          <w:b/>
          <w:sz w:val="32"/>
          <w:szCs w:val="32"/>
        </w:rPr>
        <w:t>（三）学校审定。</w:t>
      </w:r>
      <w:r w:rsidR="000A4436" w:rsidRPr="000A6CC1">
        <w:rPr>
          <w:rFonts w:ascii="方正仿宋_GBK" w:eastAsia="方正仿宋_GBK" w:hint="eastAsia"/>
          <w:sz w:val="32"/>
          <w:szCs w:val="32"/>
        </w:rPr>
        <w:t>教务处、</w:t>
      </w:r>
      <w:r w:rsidRPr="00162DB7">
        <w:rPr>
          <w:rFonts w:ascii="方正仿宋_GBK" w:eastAsia="方正仿宋_GBK" w:hint="eastAsia"/>
          <w:sz w:val="32"/>
          <w:szCs w:val="32"/>
        </w:rPr>
        <w:t>教师教育学院对各学院报送的申请学生进行</w:t>
      </w:r>
      <w:r w:rsidR="000A4436">
        <w:rPr>
          <w:rFonts w:ascii="方正仿宋_GBK" w:eastAsia="方正仿宋_GBK" w:hint="eastAsia"/>
          <w:sz w:val="32"/>
          <w:szCs w:val="32"/>
        </w:rPr>
        <w:t>复核</w:t>
      </w:r>
      <w:r w:rsidRPr="00162DB7">
        <w:rPr>
          <w:rFonts w:ascii="方正仿宋_GBK" w:eastAsia="方正仿宋_GBK" w:hint="eastAsia"/>
          <w:sz w:val="32"/>
          <w:szCs w:val="32"/>
        </w:rPr>
        <w:t>，公布学员名单。</w:t>
      </w:r>
    </w:p>
    <w:p w14:paraId="319C9056" w14:textId="77777777" w:rsidR="00CE760D" w:rsidRPr="00162DB7" w:rsidRDefault="00CE760D" w:rsidP="00DE4DD5">
      <w:pPr>
        <w:ind w:firstLineChars="200" w:firstLine="643"/>
        <w:rPr>
          <w:rFonts w:ascii="方正仿宋_GBK" w:eastAsia="方正仿宋_GBK"/>
          <w:sz w:val="32"/>
          <w:szCs w:val="32"/>
        </w:rPr>
      </w:pPr>
      <w:r w:rsidRPr="00F94133">
        <w:rPr>
          <w:rFonts w:ascii="方正仿宋_GBK" w:eastAsia="方正仿宋_GBK" w:hint="eastAsia"/>
          <w:b/>
          <w:sz w:val="32"/>
          <w:szCs w:val="32"/>
        </w:rPr>
        <w:t>（四）正式行课。</w:t>
      </w:r>
      <w:r>
        <w:rPr>
          <w:rFonts w:ascii="方正仿宋_GBK" w:eastAsia="方正仿宋_GBK" w:hint="eastAsia"/>
          <w:sz w:val="32"/>
          <w:szCs w:val="32"/>
        </w:rPr>
        <w:t>自第3周开始，教师教育学院</w:t>
      </w:r>
      <w:r w:rsidR="00265188">
        <w:rPr>
          <w:rFonts w:ascii="方正仿宋_GBK" w:eastAsia="方正仿宋_GBK" w:hint="eastAsia"/>
          <w:sz w:val="32"/>
          <w:szCs w:val="32"/>
        </w:rPr>
        <w:t>组织教师</w:t>
      </w:r>
      <w:r>
        <w:rPr>
          <w:rFonts w:ascii="方正仿宋_GBK" w:eastAsia="方正仿宋_GBK" w:hint="eastAsia"/>
          <w:sz w:val="32"/>
          <w:szCs w:val="32"/>
        </w:rPr>
        <w:t>开班行课。</w:t>
      </w:r>
    </w:p>
    <w:p w14:paraId="5E5A0940" w14:textId="77777777" w:rsidR="00162DB7" w:rsidRDefault="00162DB7" w:rsidP="000A443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联系人：李火光</w:t>
      </w:r>
      <w:r w:rsidR="000A4436">
        <w:rPr>
          <w:rFonts w:ascii="方正仿宋_GBK" w:eastAsia="方正仿宋_GBK" w:hint="eastAsia"/>
          <w:sz w:val="32"/>
          <w:szCs w:val="32"/>
        </w:rPr>
        <w:t>、</w:t>
      </w:r>
      <w:r w:rsidR="000A4436" w:rsidRPr="00162DB7">
        <w:rPr>
          <w:rFonts w:ascii="方正仿宋_GBK" w:eastAsia="方正仿宋_GBK" w:hint="eastAsia"/>
          <w:sz w:val="32"/>
          <w:szCs w:val="32"/>
        </w:rPr>
        <w:t>汪伟</w:t>
      </w:r>
      <w:r w:rsidR="000A4436">
        <w:rPr>
          <w:rFonts w:ascii="方正仿宋_GBK" w:eastAsia="方正仿宋_GBK" w:hint="eastAsia"/>
          <w:sz w:val="32"/>
          <w:szCs w:val="32"/>
        </w:rPr>
        <w:t>，</w:t>
      </w:r>
      <w:r w:rsidRPr="00162DB7">
        <w:rPr>
          <w:rFonts w:ascii="方正仿宋_GBK" w:eastAsia="方正仿宋_GBK" w:hint="eastAsia"/>
          <w:sz w:val="32"/>
          <w:szCs w:val="32"/>
        </w:rPr>
        <w:t>联系电话：72792216</w:t>
      </w:r>
      <w:r w:rsidR="000A4436">
        <w:rPr>
          <w:rFonts w:ascii="方正仿宋_GBK" w:eastAsia="方正仿宋_GBK" w:hint="eastAsia"/>
          <w:sz w:val="32"/>
          <w:szCs w:val="32"/>
        </w:rPr>
        <w:t>、</w:t>
      </w:r>
      <w:r w:rsidR="000A4436" w:rsidRPr="00162DB7">
        <w:rPr>
          <w:rFonts w:ascii="方正仿宋_GBK" w:eastAsia="方正仿宋_GBK" w:hint="eastAsia"/>
          <w:sz w:val="32"/>
          <w:szCs w:val="32"/>
        </w:rPr>
        <w:t>72790123</w:t>
      </w:r>
      <w:r w:rsidR="000A4436">
        <w:rPr>
          <w:rFonts w:ascii="方正仿宋_GBK" w:eastAsia="方正仿宋_GBK" w:hint="eastAsia"/>
          <w:sz w:val="32"/>
          <w:szCs w:val="32"/>
        </w:rPr>
        <w:t>。</w:t>
      </w:r>
    </w:p>
    <w:p w14:paraId="3F21BAEC" w14:textId="77777777" w:rsidR="008A49DC" w:rsidRPr="00162DB7" w:rsidRDefault="008A49DC" w:rsidP="000A4436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C0CC9A7" w14:textId="77777777" w:rsidR="00162DB7" w:rsidRPr="00162DB7" w:rsidRDefault="00162DB7" w:rsidP="000039B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附件 1.校级卓越教师实验班学员申请表</w:t>
      </w:r>
    </w:p>
    <w:p w14:paraId="61A0BDF1" w14:textId="77777777" w:rsidR="00162DB7" w:rsidRPr="00162DB7" w:rsidRDefault="000039BF" w:rsidP="000A4436">
      <w:pPr>
        <w:ind w:firstLineChars="443" w:firstLine="141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 w:rsidR="00162DB7" w:rsidRPr="00162DB7">
        <w:rPr>
          <w:rFonts w:ascii="方正仿宋_GBK" w:eastAsia="方正仿宋_GBK" w:hint="eastAsia"/>
          <w:sz w:val="32"/>
          <w:szCs w:val="32"/>
        </w:rPr>
        <w:t>.校级卓越教师实验班学员推荐汇总表</w:t>
      </w:r>
    </w:p>
    <w:p w14:paraId="6EA3C22E" w14:textId="77777777" w:rsidR="00162DB7" w:rsidRDefault="00162DB7" w:rsidP="00162DB7">
      <w:pPr>
        <w:rPr>
          <w:rFonts w:ascii="方正仿宋_GBK" w:eastAsia="方正仿宋_GBK"/>
          <w:sz w:val="32"/>
          <w:szCs w:val="32"/>
        </w:rPr>
      </w:pPr>
    </w:p>
    <w:p w14:paraId="1B5D53AD" w14:textId="77777777" w:rsidR="000C6140" w:rsidRPr="00162DB7" w:rsidRDefault="000C6140" w:rsidP="00162DB7">
      <w:pPr>
        <w:rPr>
          <w:rFonts w:ascii="方正仿宋_GBK" w:eastAsia="方正仿宋_GBK"/>
          <w:sz w:val="32"/>
          <w:szCs w:val="32"/>
        </w:rPr>
      </w:pPr>
    </w:p>
    <w:p w14:paraId="665FDC27" w14:textId="77777777" w:rsidR="00162DB7" w:rsidRPr="00162DB7" w:rsidRDefault="00162DB7" w:rsidP="000C6140">
      <w:pPr>
        <w:ind w:firstLineChars="1151" w:firstLine="3683"/>
        <w:jc w:val="center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教务处 教师教育学院</w:t>
      </w:r>
    </w:p>
    <w:p w14:paraId="068DA8E0" w14:textId="77777777" w:rsidR="007B610F" w:rsidRDefault="00162DB7" w:rsidP="000C6140">
      <w:pPr>
        <w:ind w:firstLineChars="1151" w:firstLine="3683"/>
        <w:jc w:val="center"/>
        <w:rPr>
          <w:rFonts w:ascii="方正仿宋_GBK" w:eastAsia="方正仿宋_GBK"/>
          <w:sz w:val="32"/>
          <w:szCs w:val="32"/>
        </w:rPr>
      </w:pPr>
      <w:r w:rsidRPr="00162DB7">
        <w:rPr>
          <w:rFonts w:ascii="方正仿宋_GBK" w:eastAsia="方正仿宋_GBK" w:hint="eastAsia"/>
          <w:sz w:val="32"/>
          <w:szCs w:val="32"/>
        </w:rPr>
        <w:t>202</w:t>
      </w:r>
      <w:r w:rsidR="00F734FA">
        <w:rPr>
          <w:rFonts w:ascii="方正仿宋_GBK" w:eastAsia="方正仿宋_GBK"/>
          <w:sz w:val="32"/>
          <w:szCs w:val="32"/>
        </w:rPr>
        <w:t>5</w:t>
      </w:r>
      <w:r w:rsidRPr="00162DB7">
        <w:rPr>
          <w:rFonts w:ascii="方正仿宋_GBK" w:eastAsia="方正仿宋_GBK" w:hint="eastAsia"/>
          <w:sz w:val="32"/>
          <w:szCs w:val="32"/>
        </w:rPr>
        <w:t>年</w:t>
      </w:r>
      <w:r w:rsidR="00F734FA">
        <w:rPr>
          <w:rFonts w:ascii="方正仿宋_GBK" w:eastAsia="方正仿宋_GBK"/>
          <w:sz w:val="32"/>
          <w:szCs w:val="32"/>
        </w:rPr>
        <w:t>2</w:t>
      </w:r>
      <w:r w:rsidRPr="00162DB7">
        <w:rPr>
          <w:rFonts w:ascii="方正仿宋_GBK" w:eastAsia="方正仿宋_GBK" w:hint="eastAsia"/>
          <w:sz w:val="32"/>
          <w:szCs w:val="32"/>
        </w:rPr>
        <w:t>月</w:t>
      </w:r>
      <w:r w:rsidR="00F734FA">
        <w:rPr>
          <w:rFonts w:ascii="方正仿宋_GBK" w:eastAsia="方正仿宋_GBK"/>
          <w:sz w:val="32"/>
          <w:szCs w:val="32"/>
        </w:rPr>
        <w:t>27</w:t>
      </w:r>
      <w:r w:rsidRPr="00162DB7">
        <w:rPr>
          <w:rFonts w:ascii="方正仿宋_GBK" w:eastAsia="方正仿宋_GBK" w:hint="eastAsia"/>
          <w:sz w:val="32"/>
          <w:szCs w:val="32"/>
        </w:rPr>
        <w:t>日</w:t>
      </w:r>
    </w:p>
    <w:p w14:paraId="039451A6" w14:textId="77777777" w:rsidR="007B610F" w:rsidRDefault="007B610F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14:paraId="6C0D1097" w14:textId="77777777" w:rsidR="007B610F" w:rsidRDefault="007B610F" w:rsidP="007B610F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93660F"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14:paraId="4C424F0A" w14:textId="77777777" w:rsidR="007B610F" w:rsidRDefault="007B610F" w:rsidP="007B610F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校级卓越教师实验班学员申请表</w:t>
      </w:r>
    </w:p>
    <w:p w14:paraId="26DF18E9" w14:textId="77777777" w:rsidR="007B610F" w:rsidRDefault="007B610F" w:rsidP="007B610F">
      <w:pPr>
        <w:spacing w:line="240" w:lineRule="exact"/>
        <w:jc w:val="center"/>
        <w:rPr>
          <w:rFonts w:ascii="楷体_GB2312" w:eastAsia="楷体_GB2312"/>
          <w:color w:val="000000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160"/>
        <w:gridCol w:w="1343"/>
        <w:gridCol w:w="2352"/>
        <w:gridCol w:w="1842"/>
      </w:tblGrid>
      <w:tr w:rsidR="007B610F" w:rsidRPr="0063794C" w14:paraId="68120992" w14:textId="77777777" w:rsidTr="0063794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7A29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  <w:szCs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56BB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039F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D3BD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BF91" w14:textId="77777777" w:rsidR="007B610F" w:rsidRPr="0063794C" w:rsidRDefault="007B610F" w:rsidP="00FD429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color w:val="000000"/>
                <w:sz w:val="24"/>
              </w:rPr>
              <w:t>照  片</w:t>
            </w:r>
          </w:p>
        </w:tc>
      </w:tr>
      <w:tr w:rsidR="007B610F" w:rsidRPr="0063794C" w14:paraId="14CC595D" w14:textId="77777777" w:rsidTr="0063794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1576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学    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72A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B20C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专    业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3D65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06A9" w14:textId="77777777" w:rsidR="007B610F" w:rsidRPr="0063794C" w:rsidRDefault="007B61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610F" w:rsidRPr="0063794C" w14:paraId="7280658A" w14:textId="77777777" w:rsidTr="0063794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1B3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籍    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23B8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0EB5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675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09E4" w14:textId="77777777" w:rsidR="007B610F" w:rsidRPr="0063794C" w:rsidRDefault="007B61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7B610F" w:rsidRPr="0063794C" w14:paraId="6401E5EC" w14:textId="77777777" w:rsidTr="0063794C">
        <w:trPr>
          <w:trHeight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46AF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学    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29C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8F1C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手    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980" w14:textId="77777777" w:rsidR="007B610F" w:rsidRPr="0063794C" w:rsidRDefault="007B610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55A8" w14:textId="77777777" w:rsidR="007B610F" w:rsidRPr="0063794C" w:rsidRDefault="007B61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D429F" w:rsidRPr="0063794C" w14:paraId="27277003" w14:textId="77777777" w:rsidTr="0063794C">
        <w:trPr>
          <w:trHeight w:val="567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6B0C" w14:textId="77777777" w:rsidR="00FD429F" w:rsidRPr="0063794C" w:rsidRDefault="00FD429F">
            <w:pPr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学业成绩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7CCE" w14:textId="77777777" w:rsidR="00FD429F" w:rsidRPr="0063794C" w:rsidRDefault="00FD429F" w:rsidP="007272F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63794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平均学分绩点</w:t>
            </w:r>
            <w:r w:rsidR="00911DBC" w:rsidRPr="0063794C">
              <w:rPr>
                <w:rFonts w:ascii="宋体" w:eastAsia="宋体" w:hAnsi="宋体"/>
                <w:b/>
                <w:bCs/>
                <w:color w:val="000000"/>
                <w:szCs w:val="21"/>
              </w:rPr>
              <w:br/>
            </w:r>
            <w:r w:rsidRPr="0063794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专业排名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D5B0" w14:textId="77777777" w:rsidR="00FD429F" w:rsidRPr="0063794C" w:rsidRDefault="00FD429F" w:rsidP="007272FF">
            <w:pPr>
              <w:snapToGrid w:val="0"/>
              <w:jc w:val="center"/>
              <w:rPr>
                <w:rFonts w:ascii="宋体" w:eastAsia="宋体" w:hAnsi="宋体" w:cs="方正仿宋_GBK"/>
                <w:b/>
                <w:bCs/>
                <w:color w:val="000000"/>
                <w:szCs w:val="21"/>
              </w:rPr>
            </w:pPr>
            <w:r w:rsidRPr="0063794C">
              <w:rPr>
                <w:rFonts w:ascii="宋体" w:eastAsia="宋体" w:hAnsi="宋体"/>
                <w:b/>
                <w:bCs/>
                <w:color w:val="000000"/>
                <w:szCs w:val="21"/>
              </w:rPr>
              <w:t>CET4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752A" w14:textId="77777777" w:rsidR="00FD429F" w:rsidRPr="0063794C" w:rsidRDefault="00C606CA" w:rsidP="007272F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63794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其他</w:t>
            </w: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学业说明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96E4" w14:textId="77777777" w:rsidR="00FD429F" w:rsidRPr="0063794C" w:rsidRDefault="00FD429F" w:rsidP="007272FF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63794C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特长</w:t>
            </w:r>
          </w:p>
        </w:tc>
      </w:tr>
      <w:tr w:rsidR="00FD429F" w:rsidRPr="0063794C" w14:paraId="0887943B" w14:textId="77777777" w:rsidTr="0063794C">
        <w:trPr>
          <w:trHeight w:val="567"/>
          <w:jc w:val="center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EBFF" w14:textId="77777777" w:rsidR="00FD429F" w:rsidRPr="0063794C" w:rsidRDefault="00FD429F">
            <w:pPr>
              <w:widowControl/>
              <w:jc w:val="left"/>
              <w:rPr>
                <w:rFonts w:ascii="宋体" w:eastAsia="宋体" w:hAnsi="宋体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55C" w14:textId="77777777" w:rsidR="00FD429F" w:rsidRPr="0063794C" w:rsidRDefault="00FD429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>X</w:t>
            </w:r>
            <w:r w:rsidRPr="0063794C">
              <w:rPr>
                <w:rFonts w:ascii="宋体" w:eastAsia="宋体" w:hAnsi="宋体"/>
                <w:color w:val="000000"/>
                <w:sz w:val="24"/>
              </w:rPr>
              <w:t>X / XX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5E73" w14:textId="77777777" w:rsidR="00FD429F" w:rsidRPr="0063794C" w:rsidRDefault="00FD429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E6D" w14:textId="77777777" w:rsidR="00FD429F" w:rsidRPr="0063794C" w:rsidRDefault="00FD429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DC2" w14:textId="77777777" w:rsidR="00FD429F" w:rsidRPr="0063794C" w:rsidRDefault="00FD429F" w:rsidP="007272F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B610F" w:rsidRPr="0063794C" w14:paraId="14F863FE" w14:textId="77777777" w:rsidTr="0047239E">
        <w:trPr>
          <w:trHeight w:val="9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4C83" w14:textId="77777777" w:rsidR="007B610F" w:rsidRPr="0063794C" w:rsidRDefault="007B610F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综合表现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674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>（简要介绍学习表现、职业意愿、曾参加各项竞赛获奖、英语水平、公开发表文章、发明专利等情况，需附相关证明材料。）</w:t>
            </w:r>
          </w:p>
          <w:p w14:paraId="7B9C4A50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35DBC7AA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4B878E1D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2A63C1B5" w14:textId="77777777" w:rsidR="007B610F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500B080E" w14:textId="77777777" w:rsidR="0063794C" w:rsidRDefault="0063794C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5240EFFB" w14:textId="77777777" w:rsidR="0063794C" w:rsidRDefault="0063794C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2043436E" w14:textId="77777777" w:rsidR="0063794C" w:rsidRDefault="0063794C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4F7EA53B" w14:textId="77777777" w:rsidR="0063794C" w:rsidRPr="0063794C" w:rsidRDefault="0063794C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4895B335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3208CBE0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16821F21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18F0E4CC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6C86153D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 xml:space="preserve">    本人承诺以上所填内容属实。否则，自愿放弃申请。</w:t>
            </w:r>
          </w:p>
          <w:p w14:paraId="6EE9A8AA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color w:val="000000"/>
                <w:sz w:val="24"/>
              </w:rPr>
            </w:pP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 xml:space="preserve">              申请人签字：         </w:t>
            </w:r>
            <w:r w:rsidRPr="0063794C">
              <w:rPr>
                <w:rFonts w:ascii="宋体" w:eastAsia="宋体" w:hAnsi="宋体" w:hint="eastAsia"/>
                <w:sz w:val="24"/>
              </w:rPr>
              <w:t xml:space="preserve">     年   月   日</w:t>
            </w: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</w:p>
        </w:tc>
      </w:tr>
      <w:tr w:rsidR="007B610F" w:rsidRPr="0063794C" w14:paraId="56044FA6" w14:textId="77777777" w:rsidTr="0047239E">
        <w:trPr>
          <w:trHeight w:val="170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BFD9" w14:textId="77777777" w:rsidR="007B610F" w:rsidRPr="0063794C" w:rsidRDefault="007B610F" w:rsidP="00FD429F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sz w:val="24"/>
              </w:rPr>
              <w:t>所在学院</w:t>
            </w:r>
          </w:p>
          <w:p w14:paraId="3B6CA0A1" w14:textId="77777777" w:rsidR="007B610F" w:rsidRPr="0063794C" w:rsidRDefault="007B610F" w:rsidP="00FD429F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b/>
                <w:bCs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sz w:val="24"/>
              </w:rPr>
              <w:t>推荐意见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E30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sz w:val="24"/>
              </w:rPr>
            </w:pPr>
          </w:p>
          <w:p w14:paraId="2D3C2F24" w14:textId="77777777" w:rsidR="007B610F" w:rsidRPr="0063794C" w:rsidRDefault="007B610F">
            <w:pPr>
              <w:ind w:leftChars="50" w:left="105" w:rightChars="50" w:right="105"/>
              <w:rPr>
                <w:rFonts w:ascii="宋体" w:eastAsia="宋体" w:hAnsi="宋体"/>
                <w:sz w:val="24"/>
              </w:rPr>
            </w:pPr>
          </w:p>
          <w:p w14:paraId="78E93A89" w14:textId="77777777" w:rsidR="002F0069" w:rsidRPr="0063794C" w:rsidRDefault="002F0069">
            <w:pPr>
              <w:ind w:leftChars="50" w:left="105" w:rightChars="50" w:right="105"/>
              <w:rPr>
                <w:rFonts w:ascii="宋体" w:eastAsia="宋体" w:hAnsi="宋体"/>
                <w:sz w:val="24"/>
              </w:rPr>
            </w:pPr>
          </w:p>
          <w:p w14:paraId="26779E65" w14:textId="77777777" w:rsidR="007B610F" w:rsidRPr="0063794C" w:rsidRDefault="00071221" w:rsidP="002F0069">
            <w:pPr>
              <w:ind w:leftChars="50" w:left="105" w:rightChars="50" w:right="10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  <w:r w:rsidR="007B610F" w:rsidRPr="0063794C">
              <w:rPr>
                <w:rFonts w:ascii="宋体" w:eastAsia="宋体" w:hAnsi="宋体" w:hint="eastAsia"/>
                <w:sz w:val="24"/>
              </w:rPr>
              <w:t xml:space="preserve">负责人签字：            </w:t>
            </w:r>
            <w:r>
              <w:rPr>
                <w:rFonts w:ascii="宋体" w:eastAsia="宋体" w:hAnsi="宋体" w:hint="eastAsia"/>
                <w:sz w:val="24"/>
              </w:rPr>
              <w:t>学院</w:t>
            </w:r>
            <w:r w:rsidR="007B610F" w:rsidRPr="0063794C">
              <w:rPr>
                <w:rFonts w:ascii="宋体" w:eastAsia="宋体" w:hAnsi="宋体" w:hint="eastAsia"/>
                <w:sz w:val="24"/>
              </w:rPr>
              <w:t xml:space="preserve">盖章：    </w:t>
            </w:r>
            <w:r w:rsidR="004F3663">
              <w:rPr>
                <w:rFonts w:ascii="宋体" w:eastAsia="宋体" w:hAnsi="宋体"/>
                <w:sz w:val="24"/>
              </w:rPr>
              <w:t>2025</w:t>
            </w:r>
            <w:r w:rsidR="007B610F" w:rsidRPr="0063794C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7B610F" w:rsidRPr="0063794C" w14:paraId="2E71F3B4" w14:textId="77777777" w:rsidTr="0047239E">
        <w:trPr>
          <w:trHeight w:val="170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6DAA" w14:textId="77777777" w:rsidR="007B610F" w:rsidRPr="0063794C" w:rsidRDefault="00980955">
            <w:pPr>
              <w:jc w:val="center"/>
              <w:rPr>
                <w:rFonts w:ascii="宋体" w:eastAsia="宋体" w:hAnsi="宋体" w:cs="方正仿宋_GBK"/>
                <w:b/>
                <w:bCs/>
                <w:color w:val="000000"/>
                <w:sz w:val="24"/>
              </w:rPr>
            </w:pPr>
            <w:r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学校</w:t>
            </w:r>
            <w:r w:rsidR="007B610F" w:rsidRPr="0063794C">
              <w:rPr>
                <w:rFonts w:ascii="宋体" w:eastAsia="宋体" w:hAnsi="宋体" w:cs="方正仿宋_GBK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535" w14:textId="77777777" w:rsidR="007B610F" w:rsidRPr="0063794C" w:rsidRDefault="007B610F">
            <w:pPr>
              <w:ind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4836753C" w14:textId="77777777" w:rsidR="007B610F" w:rsidRPr="0063794C" w:rsidRDefault="007B610F" w:rsidP="0063794C">
            <w:pPr>
              <w:ind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6C3C569C" w14:textId="77777777" w:rsidR="007B610F" w:rsidRPr="0063794C" w:rsidRDefault="007B610F">
            <w:pPr>
              <w:ind w:rightChars="50" w:right="105"/>
              <w:rPr>
                <w:rFonts w:ascii="宋体" w:eastAsia="宋体" w:hAnsi="宋体"/>
                <w:color w:val="000000"/>
                <w:sz w:val="24"/>
              </w:rPr>
            </w:pP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</w:t>
            </w:r>
          </w:p>
          <w:p w14:paraId="61D39A60" w14:textId="77777777" w:rsidR="007B610F" w:rsidRPr="0063794C" w:rsidRDefault="007B610F">
            <w:pPr>
              <w:ind w:rightChars="50" w:right="105"/>
              <w:rPr>
                <w:rFonts w:ascii="宋体" w:eastAsia="宋体" w:hAnsi="宋体"/>
                <w:color w:val="000000"/>
                <w:sz w:val="24"/>
              </w:rPr>
            </w:pPr>
          </w:p>
          <w:p w14:paraId="0DD650E2" w14:textId="77777777" w:rsidR="007B610F" w:rsidRPr="0063794C" w:rsidRDefault="007B610F">
            <w:pPr>
              <w:ind w:rightChars="50" w:right="105"/>
              <w:jc w:val="center"/>
              <w:rPr>
                <w:rFonts w:ascii="宋体" w:eastAsia="宋体" w:hAnsi="宋体"/>
                <w:sz w:val="24"/>
              </w:rPr>
            </w:pP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 xml:space="preserve">          </w:t>
            </w:r>
            <w:r w:rsidR="002F0069" w:rsidRPr="0063794C">
              <w:rPr>
                <w:rFonts w:ascii="宋体" w:eastAsia="宋体" w:hAnsi="宋体"/>
                <w:color w:val="000000"/>
                <w:sz w:val="24"/>
              </w:rPr>
              <w:t xml:space="preserve">               </w:t>
            </w:r>
            <w:r w:rsidRPr="0063794C">
              <w:rPr>
                <w:rFonts w:ascii="宋体" w:eastAsia="宋体" w:hAnsi="宋体" w:hint="eastAsia"/>
                <w:color w:val="000000"/>
                <w:sz w:val="24"/>
              </w:rPr>
              <w:t xml:space="preserve">教务处盖章：   </w:t>
            </w:r>
            <w:r w:rsidR="004F3663">
              <w:rPr>
                <w:rFonts w:ascii="宋体" w:eastAsia="宋体" w:hAnsi="宋体"/>
                <w:color w:val="000000"/>
                <w:sz w:val="24"/>
              </w:rPr>
              <w:t>2025</w:t>
            </w:r>
            <w:r w:rsidRPr="0063794C">
              <w:rPr>
                <w:rFonts w:ascii="宋体" w:eastAsia="宋体" w:hAnsi="宋体" w:hint="eastAsia"/>
                <w:sz w:val="24"/>
              </w:rPr>
              <w:t>年   月   日</w:t>
            </w:r>
          </w:p>
          <w:p w14:paraId="71E9B92D" w14:textId="77777777" w:rsidR="007B610F" w:rsidRPr="0063794C" w:rsidRDefault="007B610F">
            <w:pPr>
              <w:ind w:rightChars="50" w:right="105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649EF9B5" w14:textId="77777777" w:rsidR="007B610F" w:rsidRDefault="007B610F" w:rsidP="007B610F">
      <w:pPr>
        <w:widowControl/>
        <w:jc w:val="left"/>
        <w:rPr>
          <w:rFonts w:ascii="方正仿宋_GBK" w:eastAsia="方正仿宋_GBK" w:hAnsi="方正仿宋_GBK" w:cs="方正仿宋_GBK"/>
          <w:sz w:val="32"/>
          <w:szCs w:val="32"/>
        </w:rPr>
        <w:sectPr w:rsidR="007B610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1DE933C" w14:textId="77777777" w:rsidR="007B610F" w:rsidRDefault="007B610F" w:rsidP="007B610F">
      <w:pPr>
        <w:widowControl/>
        <w:adjustRightInd w:val="0"/>
        <w:snapToGrid w:val="0"/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93660F"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14:paraId="12C32FA7" w14:textId="77777777" w:rsidR="007B610F" w:rsidRDefault="007B610F" w:rsidP="007B610F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6"/>
          <w:szCs w:val="36"/>
        </w:rPr>
        <w:t>校级卓越教师实验班学员推荐汇总表</w:t>
      </w:r>
    </w:p>
    <w:p w14:paraId="6507DEC0" w14:textId="77777777" w:rsidR="007B610F" w:rsidRPr="00EF6812" w:rsidRDefault="007B610F" w:rsidP="007B610F">
      <w:pPr>
        <w:widowControl/>
        <w:adjustRightInd w:val="0"/>
        <w:snapToGrid w:val="0"/>
        <w:spacing w:line="600" w:lineRule="exact"/>
        <w:jc w:val="left"/>
        <w:rPr>
          <w:rFonts w:ascii="宋体" w:eastAsia="宋体" w:hAnsi="宋体" w:cs="方正仿宋_GBK"/>
          <w:b/>
          <w:bCs/>
          <w:kern w:val="0"/>
          <w:sz w:val="28"/>
          <w:szCs w:val="28"/>
        </w:rPr>
      </w:pPr>
      <w:r w:rsidRPr="00EF6812">
        <w:rPr>
          <w:rFonts w:ascii="宋体" w:eastAsia="宋体" w:hAnsi="宋体" w:cs="方正仿宋_GBK" w:hint="eastAsia"/>
          <w:color w:val="000000"/>
          <w:kern w:val="0"/>
          <w:sz w:val="28"/>
          <w:szCs w:val="28"/>
          <w:lang w:bidi="ar"/>
        </w:rPr>
        <w:t>二级学院（盖章）：</w:t>
      </w:r>
    </w:p>
    <w:tbl>
      <w:tblPr>
        <w:tblW w:w="14102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595"/>
        <w:gridCol w:w="1701"/>
        <w:gridCol w:w="1985"/>
        <w:gridCol w:w="1417"/>
        <w:gridCol w:w="778"/>
        <w:gridCol w:w="1134"/>
        <w:gridCol w:w="709"/>
        <w:gridCol w:w="1842"/>
        <w:gridCol w:w="1603"/>
        <w:gridCol w:w="1232"/>
      </w:tblGrid>
      <w:tr w:rsidR="00C2122F" w:rsidRPr="00EF6812" w14:paraId="3FA4C63D" w14:textId="77777777" w:rsidTr="00450F10">
        <w:trPr>
          <w:trHeight w:val="73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957B8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sz w:val="24"/>
                <w:szCs w:val="24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7243A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sz w:val="24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C4F9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sz w:val="24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260B3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sz w:val="24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5724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sz w:val="24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FEF0C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sz w:val="24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政治</w:t>
            </w:r>
            <w:r w:rsidRPr="00EF6812"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  <w:br/>
            </w: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7992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学分绩点</w:t>
            </w:r>
          </w:p>
          <w:p w14:paraId="3DCECA8E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专业排名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D6E72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CET4</w:t>
            </w:r>
            <w:r w:rsidRPr="00EF6812"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  <w:br/>
            </w: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E27A" w14:textId="77777777" w:rsidR="00C2122F" w:rsidRPr="00EF6812" w:rsidRDefault="00C2122F" w:rsidP="001920C2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其他学</w:t>
            </w:r>
            <w:r w:rsidRPr="00EF6812"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  <w:br/>
            </w: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业说明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76513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特长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D3C07" w14:textId="77777777" w:rsidR="00C2122F" w:rsidRPr="00EF6812" w:rsidRDefault="00C2122F" w:rsidP="00C2122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方正仿宋_GBK"/>
                <w:b/>
                <w:color w:val="000000"/>
                <w:kern w:val="0"/>
                <w:sz w:val="24"/>
                <w:lang w:bidi="ar"/>
              </w:rPr>
            </w:pPr>
            <w:r w:rsidRPr="00EF6812">
              <w:rPr>
                <w:rFonts w:ascii="宋体" w:eastAsia="宋体" w:hAnsi="宋体" w:cs="方正仿宋_GBK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920C2" w:rsidRPr="00EF6812" w14:paraId="6E10FA66" w14:textId="77777777" w:rsidTr="007B6B5F">
        <w:trPr>
          <w:trHeight w:val="44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5E901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张大山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92D9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4D3F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2</w:t>
            </w:r>
            <w:r w:rsidRPr="00EF6812">
              <w:rPr>
                <w:rFonts w:ascii="宋体" w:eastAsia="宋体" w:hAnsi="宋体" w:cs="等线"/>
                <w:color w:val="000000"/>
                <w:sz w:val="22"/>
              </w:rPr>
              <w:t>40111112222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E4F7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C53F0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1</w:t>
            </w:r>
            <w:r w:rsidRPr="00EF6812">
              <w:rPr>
                <w:rFonts w:ascii="宋体" w:eastAsia="宋体" w:hAnsi="宋体" w:cs="等线"/>
                <w:color w:val="000000"/>
                <w:sz w:val="22"/>
              </w:rPr>
              <w:t>3999991234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CFCBF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团员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0E10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2</w:t>
            </w:r>
            <w:r w:rsidRPr="00EF6812">
              <w:rPr>
                <w:rFonts w:ascii="宋体" w:eastAsia="宋体" w:hAnsi="宋体" w:cs="等线"/>
                <w:color w:val="000000"/>
                <w:sz w:val="22"/>
              </w:rPr>
              <w:t>/100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847C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4</w:t>
            </w:r>
            <w:r w:rsidRPr="00EF6812">
              <w:rPr>
                <w:rFonts w:ascii="宋体" w:eastAsia="宋体" w:hAnsi="宋体" w:cs="等线"/>
                <w:color w:val="000000"/>
                <w:sz w:val="22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4882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普通话二甲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9DA9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  <w:r w:rsidRPr="00EF6812">
              <w:rPr>
                <w:rFonts w:ascii="宋体" w:eastAsia="宋体" w:hAnsi="宋体" w:cs="等线" w:hint="eastAsia"/>
                <w:color w:val="000000"/>
                <w:sz w:val="22"/>
              </w:rPr>
              <w:t>主持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2EB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</w:tr>
      <w:tr w:rsidR="001920C2" w:rsidRPr="00EF6812" w14:paraId="541CA3ED" w14:textId="77777777" w:rsidTr="007B6B5F">
        <w:trPr>
          <w:trHeight w:val="44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310EB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D693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8A6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81C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54F0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4F42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692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A0C9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3D21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C313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908F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</w:tr>
      <w:tr w:rsidR="001920C2" w:rsidRPr="00EF6812" w14:paraId="315A54AB" w14:textId="77777777" w:rsidTr="007B6B5F">
        <w:trPr>
          <w:trHeight w:val="44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9D2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BEA1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2D48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1AAB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E119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40CB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74E0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9A00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F008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12A76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6DC9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</w:tr>
      <w:tr w:rsidR="001920C2" w:rsidRPr="00EF6812" w14:paraId="0EAD4D30" w14:textId="77777777" w:rsidTr="007B6B5F">
        <w:trPr>
          <w:trHeight w:val="44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F198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4D61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5124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8FD1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388A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EA76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9307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2513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FFDA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21FA4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C16C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</w:tr>
      <w:tr w:rsidR="001920C2" w:rsidRPr="00EF6812" w14:paraId="65E573E4" w14:textId="77777777" w:rsidTr="007B6B5F">
        <w:trPr>
          <w:trHeight w:val="44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F525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4396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C5B5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8007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6D1F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43A2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83FB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FDD7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E9C9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A533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85EC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</w:tr>
      <w:tr w:rsidR="001920C2" w:rsidRPr="00EF6812" w14:paraId="5785BDA1" w14:textId="77777777" w:rsidTr="007B6B5F">
        <w:trPr>
          <w:trHeight w:val="44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E4C5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42578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4683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C1DE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36EA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A3FA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4FAF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F0A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D951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AC24D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07EC" w14:textId="77777777" w:rsidR="001920C2" w:rsidRPr="00EF6812" w:rsidRDefault="001920C2" w:rsidP="00EF6812">
            <w:pPr>
              <w:adjustRightInd w:val="0"/>
              <w:snapToGrid w:val="0"/>
              <w:jc w:val="center"/>
              <w:rPr>
                <w:rFonts w:ascii="宋体" w:eastAsia="宋体" w:hAnsi="宋体" w:cs="等线"/>
                <w:color w:val="000000"/>
                <w:sz w:val="22"/>
              </w:rPr>
            </w:pPr>
          </w:p>
        </w:tc>
      </w:tr>
    </w:tbl>
    <w:p w14:paraId="40C89B9C" w14:textId="77777777" w:rsidR="00162DB7" w:rsidRPr="00EF6812" w:rsidRDefault="00162DB7" w:rsidP="001B6325">
      <w:pPr>
        <w:rPr>
          <w:rFonts w:ascii="宋体" w:eastAsia="宋体" w:hAnsi="宋体"/>
          <w:sz w:val="32"/>
          <w:szCs w:val="32"/>
        </w:rPr>
      </w:pPr>
    </w:p>
    <w:sectPr w:rsidR="00162DB7" w:rsidRPr="00EF6812" w:rsidSect="0098095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B7"/>
    <w:rsid w:val="000039BF"/>
    <w:rsid w:val="00071221"/>
    <w:rsid w:val="000A4436"/>
    <w:rsid w:val="000A6CC1"/>
    <w:rsid w:val="000C6140"/>
    <w:rsid w:val="000D29F8"/>
    <w:rsid w:val="00162DB7"/>
    <w:rsid w:val="001920C2"/>
    <w:rsid w:val="00196994"/>
    <w:rsid w:val="001969B8"/>
    <w:rsid w:val="001B6325"/>
    <w:rsid w:val="001E116E"/>
    <w:rsid w:val="001E50B6"/>
    <w:rsid w:val="00265188"/>
    <w:rsid w:val="00267FB5"/>
    <w:rsid w:val="002F0069"/>
    <w:rsid w:val="00384310"/>
    <w:rsid w:val="00405A34"/>
    <w:rsid w:val="00450F10"/>
    <w:rsid w:val="0047239E"/>
    <w:rsid w:val="004F3663"/>
    <w:rsid w:val="00514C95"/>
    <w:rsid w:val="005A5DE8"/>
    <w:rsid w:val="005C2422"/>
    <w:rsid w:val="0063794C"/>
    <w:rsid w:val="00665103"/>
    <w:rsid w:val="00675BA4"/>
    <w:rsid w:val="007272FF"/>
    <w:rsid w:val="00787476"/>
    <w:rsid w:val="007B610F"/>
    <w:rsid w:val="007B6B5F"/>
    <w:rsid w:val="008263B6"/>
    <w:rsid w:val="00857B74"/>
    <w:rsid w:val="008A49DC"/>
    <w:rsid w:val="00911DBC"/>
    <w:rsid w:val="0093660F"/>
    <w:rsid w:val="00980955"/>
    <w:rsid w:val="009F7245"/>
    <w:rsid w:val="00A36771"/>
    <w:rsid w:val="00AF3121"/>
    <w:rsid w:val="00B11133"/>
    <w:rsid w:val="00C2122F"/>
    <w:rsid w:val="00C2292F"/>
    <w:rsid w:val="00C55415"/>
    <w:rsid w:val="00C606CA"/>
    <w:rsid w:val="00CE760D"/>
    <w:rsid w:val="00DE4DD5"/>
    <w:rsid w:val="00DF7772"/>
    <w:rsid w:val="00EF6812"/>
    <w:rsid w:val="00F16290"/>
    <w:rsid w:val="00F734FA"/>
    <w:rsid w:val="00F94133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3316"/>
  <w15:chartTrackingRefBased/>
  <w15:docId w15:val="{940F3AFC-C949-4693-9955-D3EE678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李火光</dc:creator>
  <cp:keywords/>
  <dc:description/>
  <cp:lastModifiedBy>卢凯</cp:lastModifiedBy>
  <cp:revision>50</cp:revision>
  <dcterms:created xsi:type="dcterms:W3CDTF">2025-02-27T01:22:00Z</dcterms:created>
  <dcterms:modified xsi:type="dcterms:W3CDTF">2025-02-27T02:15:00Z</dcterms:modified>
</cp:coreProperties>
</file>