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3B6" w:rsidRPr="00B04862" w:rsidRDefault="007D43B6" w:rsidP="00B04862">
      <w:pPr>
        <w:widowControl/>
        <w:shd w:val="clear" w:color="auto" w:fill="FFFFFF"/>
        <w:jc w:val="center"/>
        <w:rPr>
          <w:rFonts w:ascii="方正仿宋_GBK" w:eastAsia="方正仿宋_GBK" w:hAnsi="Tahoma" w:cs="Tahoma"/>
          <w:b/>
          <w:color w:val="333333"/>
          <w:kern w:val="0"/>
          <w:sz w:val="36"/>
          <w:szCs w:val="32"/>
        </w:rPr>
      </w:pPr>
      <w:r w:rsidRPr="00B04862">
        <w:rPr>
          <w:rFonts w:ascii="方正仿宋_GBK" w:eastAsia="方正仿宋_GBK" w:hAnsi="Tahoma" w:cs="Tahoma" w:hint="eastAsia"/>
          <w:b/>
          <w:color w:val="333333"/>
          <w:kern w:val="0"/>
          <w:sz w:val="36"/>
          <w:szCs w:val="32"/>
        </w:rPr>
        <w:t>关于长江师范学院与</w:t>
      </w:r>
      <w:bookmarkStart w:id="0" w:name="_Hlk187050095"/>
      <w:r w:rsidR="0073455B" w:rsidRPr="0073455B">
        <w:rPr>
          <w:rFonts w:ascii="方正仿宋_GBK" w:eastAsia="方正仿宋_GBK" w:hAnsi="Tahoma" w:cs="Tahoma" w:hint="eastAsia"/>
          <w:b/>
          <w:color w:val="333333"/>
          <w:kern w:val="0"/>
          <w:sz w:val="36"/>
          <w:szCs w:val="32"/>
        </w:rPr>
        <w:t>重庆电力高等专科学校、重庆财经职业学院</w:t>
      </w:r>
      <w:bookmarkEnd w:id="0"/>
      <w:r w:rsidRPr="00B04862">
        <w:rPr>
          <w:rFonts w:ascii="方正仿宋_GBK" w:eastAsia="方正仿宋_GBK" w:hAnsi="Tahoma" w:cs="Tahoma" w:hint="eastAsia"/>
          <w:b/>
          <w:color w:val="333333"/>
          <w:kern w:val="0"/>
          <w:sz w:val="36"/>
          <w:szCs w:val="32"/>
        </w:rPr>
        <w:t>202</w:t>
      </w:r>
      <w:r w:rsidR="001B68FA">
        <w:rPr>
          <w:rFonts w:ascii="方正仿宋_GBK" w:eastAsia="方正仿宋_GBK" w:hAnsi="Tahoma" w:cs="Tahoma"/>
          <w:b/>
          <w:color w:val="333333"/>
          <w:kern w:val="0"/>
          <w:sz w:val="36"/>
          <w:szCs w:val="32"/>
        </w:rPr>
        <w:t>5</w:t>
      </w:r>
      <w:r w:rsidRPr="00B04862">
        <w:rPr>
          <w:rFonts w:ascii="方正仿宋_GBK" w:eastAsia="方正仿宋_GBK" w:hAnsi="Tahoma" w:cs="Tahoma" w:hint="eastAsia"/>
          <w:b/>
          <w:color w:val="333333"/>
          <w:kern w:val="0"/>
          <w:sz w:val="36"/>
          <w:szCs w:val="32"/>
        </w:rPr>
        <w:t>年</w:t>
      </w:r>
      <w:r w:rsidR="00677370">
        <w:rPr>
          <w:rFonts w:ascii="方正仿宋_GBK" w:eastAsia="方正仿宋_GBK" w:hAnsi="Tahoma" w:cs="Tahoma" w:hint="eastAsia"/>
          <w:b/>
          <w:color w:val="333333"/>
          <w:kern w:val="0"/>
          <w:sz w:val="36"/>
          <w:szCs w:val="32"/>
        </w:rPr>
        <w:t>“</w:t>
      </w:r>
      <w:r w:rsidRPr="00B04862">
        <w:rPr>
          <w:rFonts w:ascii="方正仿宋_GBK" w:eastAsia="方正仿宋_GBK" w:hAnsi="Tahoma" w:cs="Tahoma" w:hint="eastAsia"/>
          <w:b/>
          <w:color w:val="333333"/>
          <w:kern w:val="0"/>
          <w:sz w:val="36"/>
          <w:szCs w:val="32"/>
        </w:rPr>
        <w:t>专本贯通</w:t>
      </w:r>
      <w:r w:rsidR="00677370">
        <w:rPr>
          <w:rFonts w:ascii="方正仿宋_GBK" w:eastAsia="方正仿宋_GBK" w:hAnsi="Tahoma" w:cs="Tahoma" w:hint="eastAsia"/>
          <w:b/>
          <w:color w:val="333333"/>
          <w:kern w:val="0"/>
          <w:sz w:val="36"/>
          <w:szCs w:val="32"/>
        </w:rPr>
        <w:t>3</w:t>
      </w:r>
      <w:r w:rsidR="00677370">
        <w:rPr>
          <w:rFonts w:ascii="方正仿宋_GBK" w:eastAsia="方正仿宋_GBK" w:hAnsi="Tahoma" w:cs="Tahoma"/>
          <w:b/>
          <w:color w:val="333333"/>
          <w:kern w:val="0"/>
          <w:sz w:val="36"/>
          <w:szCs w:val="32"/>
        </w:rPr>
        <w:t>+2</w:t>
      </w:r>
      <w:r w:rsidR="00677370">
        <w:rPr>
          <w:rFonts w:ascii="方正仿宋_GBK" w:eastAsia="方正仿宋_GBK" w:hAnsi="Tahoma" w:cs="Tahoma" w:hint="eastAsia"/>
          <w:b/>
          <w:color w:val="333333"/>
          <w:kern w:val="0"/>
          <w:sz w:val="36"/>
          <w:szCs w:val="32"/>
        </w:rPr>
        <w:t>”项目</w:t>
      </w:r>
      <w:proofErr w:type="gramStart"/>
      <w:r w:rsidRPr="00B04862">
        <w:rPr>
          <w:rFonts w:ascii="方正仿宋_GBK" w:eastAsia="方正仿宋_GBK" w:hAnsi="Tahoma" w:cs="Tahoma" w:hint="eastAsia"/>
          <w:b/>
          <w:color w:val="333333"/>
          <w:kern w:val="0"/>
          <w:sz w:val="36"/>
          <w:szCs w:val="32"/>
        </w:rPr>
        <w:t>转段考试</w:t>
      </w:r>
      <w:proofErr w:type="gramEnd"/>
      <w:r w:rsidRPr="00B04862">
        <w:rPr>
          <w:rFonts w:ascii="方正仿宋_GBK" w:eastAsia="方正仿宋_GBK" w:hAnsi="Tahoma" w:cs="Tahoma" w:hint="eastAsia"/>
          <w:b/>
          <w:color w:val="333333"/>
          <w:kern w:val="0"/>
          <w:sz w:val="36"/>
          <w:szCs w:val="32"/>
        </w:rPr>
        <w:t>成绩</w:t>
      </w:r>
      <w:r w:rsidR="002466FC" w:rsidRPr="00B04862">
        <w:rPr>
          <w:rFonts w:ascii="方正仿宋_GBK" w:eastAsia="方正仿宋_GBK" w:hAnsi="Tahoma" w:cs="Tahoma" w:hint="eastAsia"/>
          <w:b/>
          <w:color w:val="333333"/>
          <w:kern w:val="0"/>
          <w:sz w:val="36"/>
          <w:szCs w:val="32"/>
        </w:rPr>
        <w:t>的</w:t>
      </w:r>
      <w:r w:rsidRPr="00B04862">
        <w:rPr>
          <w:rFonts w:ascii="方正仿宋_GBK" w:eastAsia="方正仿宋_GBK" w:hAnsi="Tahoma" w:cs="Tahoma" w:hint="eastAsia"/>
          <w:b/>
          <w:color w:val="333333"/>
          <w:kern w:val="0"/>
          <w:sz w:val="36"/>
          <w:szCs w:val="32"/>
        </w:rPr>
        <w:t>公示</w:t>
      </w:r>
    </w:p>
    <w:p w:rsidR="007D43B6" w:rsidRPr="00677370" w:rsidRDefault="007D43B6" w:rsidP="007D43B6">
      <w:pPr>
        <w:widowControl/>
        <w:shd w:val="clear" w:color="auto" w:fill="FFFFFF"/>
        <w:ind w:firstLine="645"/>
        <w:jc w:val="left"/>
        <w:rPr>
          <w:rFonts w:ascii="方正仿宋_GBK" w:eastAsia="方正仿宋_GBK" w:hAnsi="Tahoma" w:cs="Tahoma"/>
          <w:color w:val="333333"/>
          <w:kern w:val="0"/>
          <w:sz w:val="28"/>
          <w:szCs w:val="32"/>
        </w:rPr>
      </w:pPr>
    </w:p>
    <w:p w:rsidR="007D43B6" w:rsidRPr="007D43B6" w:rsidRDefault="007D43B6" w:rsidP="007D43B6">
      <w:pPr>
        <w:widowControl/>
        <w:shd w:val="clear" w:color="auto" w:fill="FFFFFF"/>
        <w:ind w:firstLine="645"/>
        <w:jc w:val="left"/>
        <w:rPr>
          <w:rFonts w:ascii="方正仿宋_GBK" w:eastAsia="方正仿宋_GBK" w:hAnsi="Tahoma" w:cs="Tahoma"/>
          <w:color w:val="333333"/>
          <w:kern w:val="0"/>
          <w:sz w:val="28"/>
          <w:szCs w:val="32"/>
        </w:rPr>
      </w:pPr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根据重庆市教委相关规定</w:t>
      </w:r>
      <w:r w:rsidR="002466FC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及</w:t>
      </w:r>
      <w:r w:rsidR="002466FC" w:rsidRPr="002466FC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长江师范学院202</w:t>
      </w:r>
      <w:r w:rsidR="001B68FA">
        <w:rPr>
          <w:rFonts w:ascii="方正仿宋_GBK" w:eastAsia="方正仿宋_GBK" w:hAnsi="Tahoma" w:cs="Tahoma"/>
          <w:color w:val="333333"/>
          <w:kern w:val="0"/>
          <w:sz w:val="28"/>
          <w:szCs w:val="32"/>
        </w:rPr>
        <w:t>5</w:t>
      </w:r>
      <w:r w:rsidR="002466FC" w:rsidRPr="002466FC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年“专本贯通3＋2”项目</w:t>
      </w:r>
      <w:proofErr w:type="gramStart"/>
      <w:r w:rsidR="002466FC" w:rsidRPr="002466FC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转段考核</w:t>
      </w:r>
      <w:proofErr w:type="gramEnd"/>
      <w:r w:rsidR="002466FC" w:rsidRPr="002466FC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及录取工作方案</w:t>
      </w:r>
      <w:r w:rsidR="002466FC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要求</w:t>
      </w:r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，现将长江师范学院与</w:t>
      </w:r>
      <w:bookmarkStart w:id="1" w:name="_Hlk187050165"/>
      <w:r w:rsidR="0073455B" w:rsidRPr="0073455B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重庆电力高等专科学校、重庆财经职业学院</w:t>
      </w:r>
      <w:bookmarkEnd w:id="1"/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202</w:t>
      </w:r>
      <w:r w:rsidR="001B68FA">
        <w:rPr>
          <w:rFonts w:ascii="方正仿宋_GBK" w:eastAsia="方正仿宋_GBK" w:hAnsi="Tahoma" w:cs="Tahoma"/>
          <w:color w:val="333333"/>
          <w:kern w:val="0"/>
          <w:sz w:val="28"/>
          <w:szCs w:val="32"/>
        </w:rPr>
        <w:t>5</w:t>
      </w:r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年专本贯通人才培养</w:t>
      </w:r>
      <w:proofErr w:type="gramStart"/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转段考试</w:t>
      </w:r>
      <w:proofErr w:type="gramEnd"/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成绩进行公示（见附件）。</w:t>
      </w:r>
    </w:p>
    <w:p w:rsidR="007D43B6" w:rsidRPr="007D43B6" w:rsidRDefault="007D43B6" w:rsidP="007D43B6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 w:val="20"/>
          <w:szCs w:val="21"/>
        </w:rPr>
      </w:pPr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公示时间：202</w:t>
      </w:r>
      <w:r w:rsidR="0073455B">
        <w:rPr>
          <w:rFonts w:ascii="方正仿宋_GBK" w:eastAsia="方正仿宋_GBK" w:hAnsi="Tahoma" w:cs="Tahoma"/>
          <w:color w:val="333333"/>
          <w:kern w:val="0"/>
          <w:sz w:val="28"/>
          <w:szCs w:val="32"/>
        </w:rPr>
        <w:t>5</w:t>
      </w:r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年</w:t>
      </w:r>
      <w:r w:rsidR="0073455B">
        <w:rPr>
          <w:rFonts w:ascii="方正仿宋_GBK" w:eastAsia="方正仿宋_GBK" w:hAnsi="Tahoma" w:cs="Tahoma"/>
          <w:color w:val="333333"/>
          <w:kern w:val="0"/>
          <w:sz w:val="28"/>
          <w:szCs w:val="32"/>
        </w:rPr>
        <w:t>1</w:t>
      </w:r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月</w:t>
      </w:r>
      <w:r w:rsidR="0073455B">
        <w:rPr>
          <w:rFonts w:ascii="方正仿宋_GBK" w:eastAsia="方正仿宋_GBK" w:hAnsi="Tahoma" w:cs="Tahoma"/>
          <w:color w:val="333333"/>
          <w:kern w:val="0"/>
          <w:sz w:val="28"/>
          <w:szCs w:val="32"/>
        </w:rPr>
        <w:t>6</w:t>
      </w:r>
      <w:r w:rsidR="004B5986">
        <w:rPr>
          <w:rFonts w:ascii="方正仿宋_GBK" w:eastAsia="方正仿宋_GBK" w:hAnsi="Tahoma" w:cs="Tahoma"/>
          <w:color w:val="333333"/>
          <w:kern w:val="0"/>
          <w:sz w:val="28"/>
          <w:szCs w:val="32"/>
        </w:rPr>
        <w:t xml:space="preserve"> </w:t>
      </w:r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日-</w:t>
      </w:r>
      <w:r w:rsidR="004B5986">
        <w:rPr>
          <w:rFonts w:ascii="方正仿宋_GBK" w:eastAsia="方正仿宋_GBK" w:hAnsi="Tahoma" w:cs="Tahoma"/>
          <w:color w:val="333333"/>
          <w:kern w:val="0"/>
          <w:sz w:val="28"/>
          <w:szCs w:val="32"/>
        </w:rPr>
        <w:t xml:space="preserve"> </w:t>
      </w:r>
      <w:r w:rsidR="0073455B">
        <w:rPr>
          <w:rFonts w:ascii="方正仿宋_GBK" w:eastAsia="方正仿宋_GBK" w:hAnsi="Tahoma" w:cs="Tahoma"/>
          <w:color w:val="333333"/>
          <w:kern w:val="0"/>
          <w:sz w:val="28"/>
          <w:szCs w:val="32"/>
        </w:rPr>
        <w:t>1</w:t>
      </w:r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月</w:t>
      </w:r>
      <w:r w:rsidR="0073455B">
        <w:rPr>
          <w:rFonts w:ascii="方正仿宋_GBK" w:eastAsia="方正仿宋_GBK" w:hAnsi="Tahoma" w:cs="Tahoma"/>
          <w:color w:val="333333"/>
          <w:kern w:val="0"/>
          <w:sz w:val="28"/>
          <w:szCs w:val="32"/>
        </w:rPr>
        <w:t>10</w:t>
      </w:r>
      <w:r w:rsidR="004B5986">
        <w:rPr>
          <w:rFonts w:ascii="方正仿宋_GBK" w:eastAsia="方正仿宋_GBK" w:hAnsi="Tahoma" w:cs="Tahoma"/>
          <w:color w:val="333333"/>
          <w:kern w:val="0"/>
          <w:sz w:val="28"/>
          <w:szCs w:val="32"/>
        </w:rPr>
        <w:t xml:space="preserve"> </w:t>
      </w:r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日。</w:t>
      </w:r>
    </w:p>
    <w:p w:rsidR="007D43B6" w:rsidRPr="007D43B6" w:rsidRDefault="007D43B6" w:rsidP="007D43B6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 w:val="20"/>
          <w:szCs w:val="21"/>
        </w:rPr>
      </w:pPr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公示期间，若对公示成绩有异议，请以书面形式向长江师范学院教务处提出复查申请。</w:t>
      </w:r>
    </w:p>
    <w:p w:rsidR="007D43B6" w:rsidRPr="007D43B6" w:rsidRDefault="007D43B6" w:rsidP="007D43B6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 w:val="20"/>
          <w:szCs w:val="21"/>
        </w:rPr>
      </w:pPr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联 系 人:蒋光明  岳荣</w:t>
      </w:r>
    </w:p>
    <w:p w:rsidR="007D43B6" w:rsidRDefault="007D43B6" w:rsidP="007D43B6">
      <w:pPr>
        <w:widowControl/>
        <w:shd w:val="clear" w:color="auto" w:fill="FFFFFF"/>
        <w:ind w:firstLine="645"/>
        <w:jc w:val="left"/>
        <w:rPr>
          <w:rFonts w:ascii="方正仿宋_GBK" w:eastAsia="方正仿宋_GBK" w:hAnsi="Tahoma" w:cs="Tahoma"/>
          <w:color w:val="333333"/>
          <w:kern w:val="0"/>
          <w:sz w:val="28"/>
          <w:szCs w:val="32"/>
        </w:rPr>
      </w:pPr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联系电话：7279228</w:t>
      </w:r>
      <w:r w:rsidRPr="007D43B6">
        <w:rPr>
          <w:rFonts w:ascii="方正仿宋_GBK" w:eastAsia="方正仿宋_GBK" w:hAnsi="Tahoma" w:cs="Tahoma"/>
          <w:color w:val="333333"/>
          <w:kern w:val="0"/>
          <w:sz w:val="28"/>
          <w:szCs w:val="32"/>
        </w:rPr>
        <w:t>9</w:t>
      </w:r>
      <w:bookmarkStart w:id="2" w:name="_GoBack"/>
      <w:bookmarkEnd w:id="2"/>
    </w:p>
    <w:p w:rsidR="00BC5B2E" w:rsidRPr="007D43B6" w:rsidRDefault="00BC5B2E" w:rsidP="007D43B6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 w:val="20"/>
          <w:szCs w:val="21"/>
        </w:rPr>
      </w:pPr>
      <w:r>
        <w:rPr>
          <w:rFonts w:ascii="方正仿宋_GBK" w:eastAsia="方正仿宋_GBK" w:hAnsi="Tahoma" w:cs="Tahoma"/>
          <w:color w:val="333333"/>
          <w:kern w:val="0"/>
          <w:sz w:val="28"/>
          <w:szCs w:val="32"/>
        </w:rPr>
        <w:t>邮箱：</w:t>
      </w:r>
      <w:r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734861410@</w:t>
      </w:r>
      <w:r>
        <w:rPr>
          <w:rFonts w:ascii="方正仿宋_GBK" w:eastAsia="方正仿宋_GBK" w:hAnsi="Tahoma" w:cs="Tahoma"/>
          <w:color w:val="333333"/>
          <w:kern w:val="0"/>
          <w:sz w:val="28"/>
          <w:szCs w:val="32"/>
        </w:rPr>
        <w:t>qq.com</w:t>
      </w:r>
    </w:p>
    <w:p w:rsidR="007D43B6" w:rsidRPr="007D43B6" w:rsidRDefault="007D43B6" w:rsidP="007D43B6">
      <w:pPr>
        <w:widowControl/>
        <w:shd w:val="clear" w:color="auto" w:fill="FFFFFF"/>
        <w:ind w:firstLine="645"/>
        <w:jc w:val="left"/>
        <w:rPr>
          <w:rFonts w:ascii="Tahoma" w:eastAsia="宋体" w:hAnsi="Tahoma" w:cs="Tahoma"/>
          <w:color w:val="333333"/>
          <w:kern w:val="0"/>
          <w:sz w:val="20"/>
          <w:szCs w:val="21"/>
        </w:rPr>
      </w:pPr>
      <w:r w:rsidRPr="007D43B6">
        <w:rPr>
          <w:rFonts w:ascii="方正仿宋_GBK" w:eastAsia="方正仿宋_GBK" w:hAnsi="Tahoma" w:cs="Tahoma" w:hint="eastAsia"/>
          <w:color w:val="333333"/>
          <w:kern w:val="0"/>
          <w:sz w:val="28"/>
          <w:szCs w:val="32"/>
        </w:rPr>
        <w:t>教务处考试管理中心：致远楼2</w:t>
      </w:r>
      <w:r w:rsidRPr="007D43B6">
        <w:rPr>
          <w:rFonts w:ascii="方正仿宋_GBK" w:eastAsia="方正仿宋_GBK" w:hAnsi="Tahoma" w:cs="Tahoma"/>
          <w:color w:val="333333"/>
          <w:kern w:val="0"/>
          <w:sz w:val="28"/>
          <w:szCs w:val="32"/>
        </w:rPr>
        <w:t>25</w:t>
      </w:r>
    </w:p>
    <w:p w:rsidR="00A92A63" w:rsidRDefault="003232BB"/>
    <w:p w:rsidR="007D43B6" w:rsidRDefault="007D43B6">
      <w:r>
        <w:t>附件：</w:t>
      </w:r>
    </w:p>
    <w:p w:rsidR="00CC6D80" w:rsidRPr="001B68FA" w:rsidRDefault="0073455B" w:rsidP="00CC6D80">
      <w:pPr>
        <w:pStyle w:val="a7"/>
        <w:ind w:left="360" w:firstLineChars="0" w:firstLine="0"/>
      </w:pPr>
      <w:r w:rsidRPr="0073455B">
        <w:rPr>
          <w:rFonts w:hint="eastAsia"/>
        </w:rPr>
        <w:t>长江师范学院与重庆电力高等专科学校、重庆财经职业学院专本贯通考试成绩公示表</w:t>
      </w:r>
    </w:p>
    <w:sectPr w:rsidR="00CC6D80" w:rsidRPr="001B68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32BB" w:rsidRDefault="003232BB" w:rsidP="00B04862">
      <w:r>
        <w:separator/>
      </w:r>
    </w:p>
  </w:endnote>
  <w:endnote w:type="continuationSeparator" w:id="0">
    <w:p w:rsidR="003232BB" w:rsidRDefault="003232BB" w:rsidP="00B04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Microsoft JhengHei Light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32BB" w:rsidRDefault="003232BB" w:rsidP="00B04862">
      <w:r>
        <w:separator/>
      </w:r>
    </w:p>
  </w:footnote>
  <w:footnote w:type="continuationSeparator" w:id="0">
    <w:p w:rsidR="003232BB" w:rsidRDefault="003232BB" w:rsidP="00B04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2D7B6D"/>
    <w:multiLevelType w:val="hybridMultilevel"/>
    <w:tmpl w:val="113A4552"/>
    <w:lvl w:ilvl="0" w:tplc="3BC2D6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3B6"/>
    <w:rsid w:val="001174A1"/>
    <w:rsid w:val="0014320A"/>
    <w:rsid w:val="001B68FA"/>
    <w:rsid w:val="002466FC"/>
    <w:rsid w:val="00265E3C"/>
    <w:rsid w:val="002A01DF"/>
    <w:rsid w:val="00316BFD"/>
    <w:rsid w:val="003232BB"/>
    <w:rsid w:val="003F3DFC"/>
    <w:rsid w:val="004B5986"/>
    <w:rsid w:val="005F5E22"/>
    <w:rsid w:val="00631BE4"/>
    <w:rsid w:val="00677370"/>
    <w:rsid w:val="00712531"/>
    <w:rsid w:val="0073455B"/>
    <w:rsid w:val="007B5F9B"/>
    <w:rsid w:val="007D43B6"/>
    <w:rsid w:val="008C4727"/>
    <w:rsid w:val="008E4834"/>
    <w:rsid w:val="009D0B92"/>
    <w:rsid w:val="009D50AE"/>
    <w:rsid w:val="00A1231A"/>
    <w:rsid w:val="00A41322"/>
    <w:rsid w:val="00AD750E"/>
    <w:rsid w:val="00B04862"/>
    <w:rsid w:val="00B400AA"/>
    <w:rsid w:val="00BC5B2E"/>
    <w:rsid w:val="00C25869"/>
    <w:rsid w:val="00CA49D9"/>
    <w:rsid w:val="00CC6D80"/>
    <w:rsid w:val="00E1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3BBF9A"/>
  <w15:docId w15:val="{187B74E2-1182-4793-BC60-629B95CBC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48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0486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048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04862"/>
    <w:rPr>
      <w:sz w:val="18"/>
      <w:szCs w:val="18"/>
    </w:rPr>
  </w:style>
  <w:style w:type="paragraph" w:styleId="a7">
    <w:name w:val="List Paragraph"/>
    <w:basedOn w:val="a"/>
    <w:uiPriority w:val="34"/>
    <w:qFormat/>
    <w:rsid w:val="00CC6D8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35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蒋光明</dc:creator>
  <cp:keywords/>
  <dc:description/>
  <cp:lastModifiedBy>aaa</cp:lastModifiedBy>
  <cp:revision>15</cp:revision>
  <dcterms:created xsi:type="dcterms:W3CDTF">2021-04-15T01:10:00Z</dcterms:created>
  <dcterms:modified xsi:type="dcterms:W3CDTF">2025-01-06T02:07:00Z</dcterms:modified>
</cp:coreProperties>
</file>