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8EF" w:rsidRPr="002A19DD" w:rsidRDefault="00DB15F7">
      <w:pPr>
        <w:jc w:val="center"/>
        <w:rPr>
          <w:rFonts w:ascii="Times New Roman" w:hAnsi="Times New Roman" w:cs="Times New Roman"/>
          <w:b/>
          <w:bCs/>
          <w:sz w:val="32"/>
          <w:szCs w:val="32"/>
        </w:rPr>
      </w:pPr>
      <w:r w:rsidRPr="002A19DD">
        <w:rPr>
          <w:rFonts w:ascii="Times New Roman" w:hAnsi="Times New Roman" w:cs="Times New Roman"/>
          <w:b/>
          <w:bCs/>
          <w:sz w:val="28"/>
          <w:szCs w:val="32"/>
        </w:rPr>
        <w:t>关于开展</w:t>
      </w:r>
      <w:r w:rsidRPr="002A19DD">
        <w:rPr>
          <w:rFonts w:ascii="Times New Roman" w:hAnsi="Times New Roman" w:cs="Times New Roman"/>
          <w:b/>
          <w:bCs/>
          <w:sz w:val="28"/>
          <w:szCs w:val="32"/>
        </w:rPr>
        <w:t>2018</w:t>
      </w:r>
      <w:r w:rsidRPr="002A19DD">
        <w:rPr>
          <w:rFonts w:ascii="Times New Roman" w:hAnsi="Times New Roman" w:cs="Times New Roman"/>
          <w:b/>
          <w:bCs/>
          <w:sz w:val="28"/>
          <w:szCs w:val="32"/>
        </w:rPr>
        <w:t>年</w:t>
      </w:r>
      <w:r w:rsidRPr="002A19DD">
        <w:rPr>
          <w:rFonts w:ascii="Times New Roman" w:hAnsi="Times New Roman" w:cs="Times New Roman"/>
          <w:b/>
          <w:bCs/>
          <w:sz w:val="28"/>
          <w:szCs w:val="32"/>
        </w:rPr>
        <w:t>“TI”</w:t>
      </w:r>
      <w:r w:rsidRPr="002A19DD">
        <w:rPr>
          <w:rFonts w:ascii="Times New Roman" w:hAnsi="Times New Roman" w:cs="Times New Roman"/>
          <w:b/>
          <w:bCs/>
          <w:sz w:val="28"/>
          <w:szCs w:val="32"/>
        </w:rPr>
        <w:t>杯重庆市大学生竞赛校内选拔赛暨长江师范学院第三届电子设计大赛的通知</w:t>
      </w:r>
    </w:p>
    <w:p w:rsidR="002A68EF" w:rsidRPr="002A19DD" w:rsidRDefault="00925E73">
      <w:pPr>
        <w:spacing w:line="360" w:lineRule="auto"/>
        <w:jc w:val="left"/>
        <w:rPr>
          <w:rFonts w:ascii="Times New Roman" w:eastAsia="宋体" w:hAnsi="Times New Roman" w:cs="Times New Roman"/>
          <w:sz w:val="24"/>
          <w:szCs w:val="24"/>
        </w:rPr>
      </w:pPr>
      <w:r w:rsidRPr="002A19DD">
        <w:rPr>
          <w:rFonts w:ascii="Times New Roman" w:eastAsia="宋体" w:hAnsi="Times New Roman" w:cs="Times New Roman"/>
          <w:sz w:val="24"/>
          <w:szCs w:val="24"/>
        </w:rPr>
        <w:t>各教学院（部）：</w:t>
      </w:r>
    </w:p>
    <w:p w:rsidR="002A68EF" w:rsidRPr="002A19DD" w:rsidRDefault="00121845" w:rsidP="00121845">
      <w:pPr>
        <w:spacing w:line="360" w:lineRule="auto"/>
        <w:ind w:firstLineChars="200" w:firstLine="480"/>
        <w:jc w:val="left"/>
        <w:rPr>
          <w:rFonts w:ascii="Times New Roman" w:eastAsia="宋体" w:hAnsi="Times New Roman" w:cs="Times New Roman"/>
          <w:sz w:val="24"/>
          <w:szCs w:val="24"/>
        </w:rPr>
      </w:pPr>
      <w:r w:rsidRPr="002A19DD">
        <w:rPr>
          <w:rFonts w:ascii="Times New Roman" w:eastAsia="宋体" w:hAnsi="Times New Roman" w:cs="Times New Roman"/>
          <w:sz w:val="24"/>
          <w:szCs w:val="24"/>
        </w:rPr>
        <w:t>为推进学校向教学应用型大学转型，加强新工科专业建设，营造文化育人氛围，培养学生的创新意识、团队协作精神和实践动手能力，促进实验室进一步开放，深化教学团学一体化进程，</w:t>
      </w:r>
      <w:r w:rsidR="00DB15F7" w:rsidRPr="002A19DD">
        <w:rPr>
          <w:rFonts w:ascii="Times New Roman" w:eastAsia="宋体" w:hAnsi="Times New Roman" w:cs="Times New Roman"/>
          <w:sz w:val="24"/>
          <w:szCs w:val="24"/>
        </w:rPr>
        <w:t>同时为</w:t>
      </w:r>
      <w:r w:rsidR="00DB15F7" w:rsidRPr="002A19DD">
        <w:rPr>
          <w:rFonts w:ascii="Times New Roman" w:eastAsia="宋体" w:hAnsi="Times New Roman" w:cs="Times New Roman"/>
          <w:sz w:val="24"/>
          <w:szCs w:val="24"/>
        </w:rPr>
        <w:t>2018</w:t>
      </w:r>
      <w:r w:rsidR="00DB15F7" w:rsidRPr="002A19DD">
        <w:rPr>
          <w:rFonts w:ascii="Times New Roman" w:eastAsia="宋体" w:hAnsi="Times New Roman" w:cs="Times New Roman"/>
          <w:sz w:val="24"/>
          <w:szCs w:val="24"/>
        </w:rPr>
        <w:t>年</w:t>
      </w:r>
      <w:r w:rsidR="00DB15F7" w:rsidRPr="002A19DD">
        <w:rPr>
          <w:rFonts w:ascii="Times New Roman" w:eastAsia="宋体" w:hAnsi="Times New Roman" w:cs="Times New Roman"/>
          <w:sz w:val="24"/>
          <w:szCs w:val="24"/>
        </w:rPr>
        <w:t>“TI”</w:t>
      </w:r>
      <w:r w:rsidR="00DB15F7" w:rsidRPr="002A19DD">
        <w:rPr>
          <w:rFonts w:ascii="Times New Roman" w:eastAsia="宋体" w:hAnsi="Times New Roman" w:cs="Times New Roman"/>
          <w:sz w:val="24"/>
          <w:szCs w:val="24"/>
        </w:rPr>
        <w:t>杯重庆市大学生竞赛</w:t>
      </w:r>
      <w:r w:rsidR="00C62A3D" w:rsidRPr="002A19DD">
        <w:rPr>
          <w:rFonts w:ascii="Times New Roman" w:eastAsia="宋体" w:hAnsi="Times New Roman" w:cs="Times New Roman"/>
          <w:sz w:val="24"/>
          <w:szCs w:val="24"/>
        </w:rPr>
        <w:t>选拔人才</w:t>
      </w:r>
      <w:r w:rsidR="00925E73" w:rsidRPr="002A19DD">
        <w:rPr>
          <w:rFonts w:ascii="Times New Roman" w:eastAsia="宋体" w:hAnsi="Times New Roman" w:cs="Times New Roman"/>
          <w:sz w:val="24"/>
          <w:szCs w:val="24"/>
        </w:rPr>
        <w:t>，特举办</w:t>
      </w:r>
      <w:r w:rsidR="00DB15F7" w:rsidRPr="002A19DD">
        <w:rPr>
          <w:rFonts w:ascii="Times New Roman" w:eastAsia="宋体" w:hAnsi="Times New Roman" w:cs="Times New Roman"/>
          <w:sz w:val="24"/>
          <w:szCs w:val="24"/>
        </w:rPr>
        <w:t>关于开展</w:t>
      </w:r>
      <w:r w:rsidR="00DB15F7" w:rsidRPr="002A19DD">
        <w:rPr>
          <w:rFonts w:ascii="Times New Roman" w:eastAsia="宋体" w:hAnsi="Times New Roman" w:cs="Times New Roman"/>
          <w:sz w:val="24"/>
          <w:szCs w:val="24"/>
        </w:rPr>
        <w:t>2018</w:t>
      </w:r>
      <w:r w:rsidR="00DB15F7" w:rsidRPr="002A19DD">
        <w:rPr>
          <w:rFonts w:ascii="Times New Roman" w:eastAsia="宋体" w:hAnsi="Times New Roman" w:cs="Times New Roman"/>
          <w:sz w:val="24"/>
          <w:szCs w:val="24"/>
        </w:rPr>
        <w:t>年</w:t>
      </w:r>
      <w:r w:rsidR="00DB15F7" w:rsidRPr="002A19DD">
        <w:rPr>
          <w:rFonts w:ascii="Times New Roman" w:eastAsia="宋体" w:hAnsi="Times New Roman" w:cs="Times New Roman"/>
          <w:sz w:val="24"/>
          <w:szCs w:val="24"/>
        </w:rPr>
        <w:t>“TI”</w:t>
      </w:r>
      <w:r w:rsidR="00DB15F7" w:rsidRPr="002A19DD">
        <w:rPr>
          <w:rFonts w:ascii="Times New Roman" w:eastAsia="宋体" w:hAnsi="Times New Roman" w:cs="Times New Roman"/>
          <w:sz w:val="24"/>
          <w:szCs w:val="24"/>
        </w:rPr>
        <w:t>杯重庆市大学生竞赛校内选拔赛暨长江师范学院第三届电子设计大赛</w:t>
      </w:r>
      <w:r w:rsidR="00925E73" w:rsidRPr="002A19DD">
        <w:rPr>
          <w:rFonts w:ascii="Times New Roman" w:eastAsia="宋体" w:hAnsi="Times New Roman" w:cs="Times New Roman"/>
          <w:sz w:val="24"/>
          <w:szCs w:val="24"/>
        </w:rPr>
        <w:t>。</w:t>
      </w:r>
    </w:p>
    <w:p w:rsidR="002A68EF" w:rsidRPr="002A19DD" w:rsidRDefault="00925E73" w:rsidP="00121845">
      <w:pPr>
        <w:numPr>
          <w:ilvl w:val="0"/>
          <w:numId w:val="1"/>
        </w:numPr>
        <w:spacing w:line="440" w:lineRule="exact"/>
        <w:rPr>
          <w:rFonts w:ascii="Times New Roman" w:hAnsi="Times New Roman" w:cs="Times New Roman"/>
          <w:sz w:val="24"/>
          <w:szCs w:val="28"/>
        </w:rPr>
      </w:pPr>
      <w:r w:rsidRPr="002A19DD">
        <w:rPr>
          <w:rFonts w:ascii="Times New Roman" w:hAnsi="Times New Roman" w:cs="Times New Roman"/>
          <w:b/>
          <w:sz w:val="24"/>
          <w:szCs w:val="28"/>
        </w:rPr>
        <w:t>活动名称：</w:t>
      </w:r>
      <w:r w:rsidR="00121845" w:rsidRPr="002A19DD">
        <w:rPr>
          <w:rFonts w:ascii="Times New Roman" w:hAnsi="Times New Roman" w:cs="Times New Roman"/>
          <w:sz w:val="24"/>
          <w:szCs w:val="28"/>
        </w:rPr>
        <w:t>长江师范学院第三届电子设计大赛</w:t>
      </w:r>
    </w:p>
    <w:p w:rsidR="002A68EF" w:rsidRPr="002A19DD" w:rsidRDefault="00925E73">
      <w:pPr>
        <w:numPr>
          <w:ilvl w:val="0"/>
          <w:numId w:val="1"/>
        </w:numPr>
        <w:spacing w:line="440" w:lineRule="exact"/>
        <w:rPr>
          <w:rFonts w:ascii="Times New Roman" w:hAnsi="Times New Roman" w:cs="Times New Roman"/>
          <w:b/>
          <w:sz w:val="24"/>
          <w:szCs w:val="28"/>
        </w:rPr>
      </w:pPr>
      <w:r w:rsidRPr="002A19DD">
        <w:rPr>
          <w:rFonts w:ascii="Times New Roman" w:hAnsi="Times New Roman" w:cs="Times New Roman"/>
          <w:b/>
          <w:sz w:val="24"/>
          <w:szCs w:val="28"/>
        </w:rPr>
        <w:t>竞赛组织</w:t>
      </w:r>
    </w:p>
    <w:p w:rsidR="002A68EF" w:rsidRPr="002A19DD" w:rsidRDefault="00925E73">
      <w:pPr>
        <w:spacing w:line="440" w:lineRule="exact"/>
        <w:ind w:firstLine="480"/>
        <w:rPr>
          <w:rFonts w:ascii="Times New Roman" w:eastAsia="宋体" w:hAnsi="Times New Roman" w:cs="Times New Roman"/>
          <w:sz w:val="24"/>
          <w:szCs w:val="24"/>
        </w:rPr>
      </w:pPr>
      <w:r w:rsidRPr="002A19DD">
        <w:rPr>
          <w:rFonts w:ascii="Times New Roman" w:eastAsia="宋体" w:hAnsi="Times New Roman" w:cs="Times New Roman"/>
          <w:sz w:val="24"/>
          <w:szCs w:val="24"/>
        </w:rPr>
        <w:t>主办单位：长江师范学院教务处</w:t>
      </w:r>
    </w:p>
    <w:p w:rsidR="002A68EF" w:rsidRPr="002A19DD" w:rsidRDefault="00925E73">
      <w:pPr>
        <w:spacing w:line="440" w:lineRule="exact"/>
        <w:ind w:firstLine="480"/>
        <w:rPr>
          <w:rFonts w:ascii="Times New Roman" w:eastAsia="宋体" w:hAnsi="Times New Roman" w:cs="Times New Roman"/>
          <w:sz w:val="24"/>
          <w:szCs w:val="24"/>
        </w:rPr>
      </w:pPr>
      <w:r w:rsidRPr="002A19DD">
        <w:rPr>
          <w:rFonts w:ascii="Times New Roman" w:eastAsia="宋体" w:hAnsi="Times New Roman" w:cs="Times New Roman"/>
          <w:sz w:val="24"/>
          <w:szCs w:val="24"/>
        </w:rPr>
        <w:t>承办单位：</w:t>
      </w:r>
      <w:r w:rsidR="00121845" w:rsidRPr="002A19DD">
        <w:rPr>
          <w:rFonts w:ascii="Times New Roman" w:eastAsia="宋体" w:hAnsi="Times New Roman" w:cs="Times New Roman"/>
          <w:sz w:val="24"/>
          <w:szCs w:val="24"/>
        </w:rPr>
        <w:t>电子信息工程学院</w:t>
      </w:r>
    </w:p>
    <w:p w:rsidR="002A68EF" w:rsidRPr="002A19DD" w:rsidRDefault="00925E73">
      <w:pPr>
        <w:spacing w:line="440" w:lineRule="exact"/>
        <w:ind w:firstLine="480"/>
        <w:rPr>
          <w:rFonts w:ascii="Times New Roman" w:eastAsia="宋体" w:hAnsi="Times New Roman" w:cs="Times New Roman"/>
          <w:sz w:val="24"/>
          <w:szCs w:val="24"/>
        </w:rPr>
      </w:pPr>
      <w:r w:rsidRPr="002A19DD">
        <w:rPr>
          <w:rFonts w:ascii="Times New Roman" w:eastAsia="宋体" w:hAnsi="Times New Roman" w:cs="Times New Roman"/>
          <w:sz w:val="24"/>
          <w:szCs w:val="24"/>
        </w:rPr>
        <w:t>协办单位：</w:t>
      </w:r>
      <w:r w:rsidR="00121845" w:rsidRPr="002A19DD">
        <w:rPr>
          <w:rFonts w:ascii="Times New Roman" w:eastAsia="宋体" w:hAnsi="Times New Roman" w:cs="Times New Roman"/>
          <w:sz w:val="24"/>
          <w:szCs w:val="24"/>
        </w:rPr>
        <w:t>电子信息科学与技术系</w:t>
      </w:r>
    </w:p>
    <w:p w:rsidR="002A68EF" w:rsidRPr="002A19DD" w:rsidRDefault="00925E73">
      <w:pPr>
        <w:spacing w:line="360" w:lineRule="auto"/>
        <w:jc w:val="left"/>
        <w:outlineLvl w:val="0"/>
        <w:rPr>
          <w:rFonts w:ascii="Times New Roman" w:eastAsia="宋体" w:hAnsi="Times New Roman" w:cs="Times New Roman"/>
          <w:b/>
          <w:bCs/>
          <w:sz w:val="24"/>
          <w:szCs w:val="24"/>
        </w:rPr>
      </w:pPr>
      <w:r w:rsidRPr="002A19DD">
        <w:rPr>
          <w:rFonts w:ascii="Times New Roman" w:eastAsia="宋体" w:hAnsi="Times New Roman" w:cs="Times New Roman"/>
          <w:b/>
          <w:bCs/>
          <w:sz w:val="24"/>
          <w:szCs w:val="24"/>
        </w:rPr>
        <w:t>三、参与对象</w:t>
      </w:r>
    </w:p>
    <w:p w:rsidR="002A68EF" w:rsidRPr="002A19DD" w:rsidRDefault="00925E73" w:rsidP="005A04C6">
      <w:pPr>
        <w:spacing w:line="360" w:lineRule="auto"/>
        <w:jc w:val="left"/>
        <w:rPr>
          <w:rFonts w:ascii="Times New Roman" w:eastAsia="宋体" w:hAnsi="Times New Roman" w:cs="Times New Roman"/>
          <w:sz w:val="24"/>
          <w:szCs w:val="24"/>
        </w:rPr>
      </w:pPr>
      <w:r w:rsidRPr="002A19DD">
        <w:rPr>
          <w:rFonts w:ascii="Times New Roman" w:eastAsia="宋体" w:hAnsi="Times New Roman" w:cs="Times New Roman"/>
          <w:sz w:val="24"/>
          <w:szCs w:val="24"/>
        </w:rPr>
        <w:t>长江师范学院在校全日制本科学生</w:t>
      </w:r>
      <w:r w:rsidR="00A45C03" w:rsidRPr="002A19DD">
        <w:rPr>
          <w:rFonts w:ascii="Times New Roman" w:eastAsia="宋体" w:hAnsi="Times New Roman" w:cs="Times New Roman"/>
          <w:sz w:val="24"/>
          <w:szCs w:val="24"/>
        </w:rPr>
        <w:t>。</w:t>
      </w:r>
    </w:p>
    <w:p w:rsidR="005A04C6" w:rsidRPr="002A19DD" w:rsidRDefault="005A04C6" w:rsidP="005A04C6">
      <w:pPr>
        <w:spacing w:line="360" w:lineRule="auto"/>
        <w:jc w:val="left"/>
        <w:outlineLvl w:val="0"/>
        <w:rPr>
          <w:rFonts w:ascii="Times New Roman" w:eastAsia="宋体" w:hAnsi="Times New Roman" w:cs="Times New Roman"/>
          <w:b/>
          <w:sz w:val="24"/>
          <w:szCs w:val="24"/>
        </w:rPr>
      </w:pPr>
      <w:r w:rsidRPr="002A19DD">
        <w:rPr>
          <w:rFonts w:ascii="Times New Roman" w:eastAsia="宋体" w:hAnsi="Times New Roman" w:cs="Times New Roman"/>
          <w:b/>
          <w:sz w:val="24"/>
          <w:szCs w:val="24"/>
        </w:rPr>
        <w:t>三、竞赛内容与要求</w:t>
      </w:r>
    </w:p>
    <w:p w:rsidR="005A04C6" w:rsidRPr="002A19DD" w:rsidRDefault="005A04C6" w:rsidP="005A04C6">
      <w:pPr>
        <w:spacing w:line="360" w:lineRule="auto"/>
        <w:ind w:firstLineChars="200" w:firstLine="480"/>
        <w:jc w:val="left"/>
        <w:rPr>
          <w:rFonts w:ascii="Times New Roman" w:eastAsia="宋体" w:hAnsi="Times New Roman" w:cs="Times New Roman"/>
          <w:sz w:val="24"/>
          <w:szCs w:val="24"/>
        </w:rPr>
      </w:pPr>
      <w:r w:rsidRPr="002A19DD">
        <w:rPr>
          <w:rFonts w:ascii="Times New Roman" w:eastAsia="宋体" w:hAnsi="Times New Roman" w:cs="Times New Roman"/>
          <w:sz w:val="24"/>
          <w:szCs w:val="24"/>
        </w:rPr>
        <w:t>本次竞赛为实物制作型设计竞赛。实物制作可包含模拟类（放大器类、滤波器类、电源类、恒流源类、信号发生类、信号传输类、传感器类等）、数字类（组合逻辑类、时序逻辑类）等多种类型，同时也可以是模拟电路跟数字电路的组合类型。实物制作类需要提交实物作品、电路测试参数说明及作品设计报告。</w:t>
      </w:r>
    </w:p>
    <w:p w:rsidR="002A19DD" w:rsidRPr="002A19DD" w:rsidRDefault="002A19DD" w:rsidP="002A19DD">
      <w:pPr>
        <w:spacing w:line="360" w:lineRule="auto"/>
        <w:jc w:val="left"/>
        <w:outlineLvl w:val="0"/>
        <w:rPr>
          <w:rFonts w:ascii="Times New Roman" w:eastAsia="宋体" w:hAnsi="Times New Roman" w:cs="Times New Roman"/>
          <w:b/>
          <w:sz w:val="24"/>
          <w:szCs w:val="24"/>
        </w:rPr>
      </w:pPr>
      <w:r w:rsidRPr="002A19DD">
        <w:rPr>
          <w:rFonts w:ascii="Times New Roman" w:eastAsia="宋体" w:hAnsi="Times New Roman" w:cs="Times New Roman"/>
          <w:b/>
          <w:sz w:val="24"/>
          <w:szCs w:val="24"/>
        </w:rPr>
        <w:t>四、竞赛规则</w:t>
      </w:r>
    </w:p>
    <w:p w:rsidR="002A19DD" w:rsidRPr="002A19DD" w:rsidRDefault="00614CAB" w:rsidP="002A19DD">
      <w:pPr>
        <w:spacing w:line="360" w:lineRule="auto"/>
        <w:ind w:firstLineChars="200" w:firstLine="480"/>
        <w:jc w:val="left"/>
        <w:rPr>
          <w:rFonts w:ascii="Times New Roman" w:eastAsia="宋体" w:hAnsi="Times New Roman" w:cs="Times New Roman"/>
          <w:sz w:val="24"/>
          <w:szCs w:val="24"/>
        </w:rPr>
      </w:pPr>
      <w:r>
        <w:rPr>
          <w:rFonts w:ascii="Times New Roman" w:eastAsia="宋体" w:hAnsi="Times New Roman" w:cs="Times New Roman" w:hint="eastAsia"/>
          <w:sz w:val="24"/>
          <w:szCs w:val="32"/>
        </w:rPr>
        <w:t>1</w:t>
      </w:r>
      <w:r w:rsidRPr="002A19DD">
        <w:rPr>
          <w:rFonts w:ascii="Times New Roman" w:eastAsia="宋体" w:hAnsi="Times New Roman" w:cs="Times New Roman"/>
          <w:sz w:val="24"/>
          <w:szCs w:val="32"/>
        </w:rPr>
        <w:t>．</w:t>
      </w:r>
      <w:r w:rsidR="002A19DD" w:rsidRPr="002A19DD">
        <w:rPr>
          <w:rFonts w:ascii="Times New Roman" w:eastAsia="宋体" w:hAnsi="Times New Roman" w:cs="Times New Roman"/>
          <w:sz w:val="24"/>
          <w:szCs w:val="24"/>
        </w:rPr>
        <w:t>参赛学生参加作品设计制作和提交参赛作品时应携带学生证或身份证，经查验无误，方可参赛。</w:t>
      </w:r>
    </w:p>
    <w:p w:rsidR="002A19DD" w:rsidRPr="002A19DD" w:rsidRDefault="00614CAB" w:rsidP="002A19DD">
      <w:pPr>
        <w:spacing w:line="360" w:lineRule="auto"/>
        <w:ind w:firstLineChars="200" w:firstLine="480"/>
        <w:jc w:val="left"/>
        <w:rPr>
          <w:rFonts w:ascii="Times New Roman" w:eastAsia="宋体" w:hAnsi="Times New Roman" w:cs="Times New Roman"/>
          <w:sz w:val="24"/>
          <w:szCs w:val="24"/>
        </w:rPr>
      </w:pPr>
      <w:r>
        <w:rPr>
          <w:rFonts w:ascii="Times New Roman" w:eastAsia="宋体" w:hAnsi="Times New Roman" w:cs="Times New Roman" w:hint="eastAsia"/>
          <w:sz w:val="24"/>
          <w:szCs w:val="32"/>
        </w:rPr>
        <w:t>2</w:t>
      </w:r>
      <w:r w:rsidRPr="002A19DD">
        <w:rPr>
          <w:rFonts w:ascii="Times New Roman" w:eastAsia="宋体" w:hAnsi="Times New Roman" w:cs="Times New Roman"/>
          <w:sz w:val="24"/>
          <w:szCs w:val="32"/>
        </w:rPr>
        <w:t>．</w:t>
      </w:r>
      <w:r w:rsidR="002A19DD" w:rsidRPr="002A19DD">
        <w:rPr>
          <w:rFonts w:ascii="Times New Roman" w:eastAsia="宋体" w:hAnsi="Times New Roman" w:cs="Times New Roman"/>
          <w:sz w:val="24"/>
          <w:szCs w:val="24"/>
        </w:rPr>
        <w:t>分立器件和集成电路都可以在设计中被使用</w:t>
      </w:r>
      <w:r w:rsidR="002A19DD" w:rsidRPr="002A19DD">
        <w:rPr>
          <w:rFonts w:ascii="Times New Roman" w:eastAsia="宋体" w:hAnsi="Times New Roman" w:cs="Times New Roman"/>
          <w:sz w:val="24"/>
          <w:szCs w:val="24"/>
        </w:rPr>
        <w:t>,</w:t>
      </w:r>
      <w:r w:rsidR="002A19DD" w:rsidRPr="002A19DD">
        <w:rPr>
          <w:rFonts w:ascii="Times New Roman" w:eastAsia="宋体" w:hAnsi="Times New Roman" w:cs="Times New Roman"/>
          <w:sz w:val="24"/>
          <w:szCs w:val="24"/>
        </w:rPr>
        <w:t>但不能使用可编程器件。</w:t>
      </w:r>
    </w:p>
    <w:p w:rsidR="002A19DD" w:rsidRPr="002A19DD" w:rsidRDefault="00614CAB" w:rsidP="002A19DD">
      <w:pPr>
        <w:spacing w:line="360" w:lineRule="auto"/>
        <w:ind w:firstLineChars="200" w:firstLine="480"/>
        <w:jc w:val="left"/>
        <w:rPr>
          <w:rFonts w:ascii="Times New Roman" w:eastAsia="宋体" w:hAnsi="Times New Roman" w:cs="Times New Roman"/>
          <w:sz w:val="24"/>
          <w:szCs w:val="24"/>
        </w:rPr>
      </w:pPr>
      <w:r>
        <w:rPr>
          <w:rFonts w:ascii="Times New Roman" w:eastAsia="宋体" w:hAnsi="Times New Roman" w:cs="Times New Roman" w:hint="eastAsia"/>
          <w:sz w:val="24"/>
          <w:szCs w:val="32"/>
        </w:rPr>
        <w:t>3</w:t>
      </w:r>
      <w:r w:rsidRPr="002A19DD">
        <w:rPr>
          <w:rFonts w:ascii="Times New Roman" w:eastAsia="宋体" w:hAnsi="Times New Roman" w:cs="Times New Roman"/>
          <w:sz w:val="24"/>
          <w:szCs w:val="32"/>
        </w:rPr>
        <w:t>．</w:t>
      </w:r>
      <w:r w:rsidR="002A19DD" w:rsidRPr="002A19DD">
        <w:rPr>
          <w:rFonts w:ascii="Times New Roman" w:eastAsia="宋体" w:hAnsi="Times New Roman" w:cs="Times New Roman"/>
          <w:sz w:val="24"/>
          <w:szCs w:val="24"/>
        </w:rPr>
        <w:t>参赛队</w:t>
      </w:r>
      <w:r w:rsidR="002A19DD" w:rsidRPr="002A19DD">
        <w:rPr>
          <w:rFonts w:ascii="Times New Roman" w:eastAsia="宋体" w:hAnsi="Times New Roman" w:cs="Times New Roman"/>
          <w:sz w:val="24"/>
          <w:szCs w:val="24"/>
        </w:rPr>
        <w:t>3</w:t>
      </w:r>
      <w:r w:rsidR="002A19DD" w:rsidRPr="002A19DD">
        <w:rPr>
          <w:rFonts w:ascii="Times New Roman" w:eastAsia="宋体" w:hAnsi="Times New Roman" w:cs="Times New Roman"/>
          <w:sz w:val="24"/>
          <w:szCs w:val="24"/>
        </w:rPr>
        <w:t>人一组，设组长一名，每组提交一个设计作品进行参赛。</w:t>
      </w:r>
    </w:p>
    <w:p w:rsidR="005A04C6" w:rsidRPr="002A19DD" w:rsidRDefault="002A19DD" w:rsidP="005A04C6">
      <w:pPr>
        <w:spacing w:line="360" w:lineRule="auto"/>
        <w:jc w:val="left"/>
        <w:outlineLvl w:val="0"/>
        <w:rPr>
          <w:rFonts w:ascii="Times New Roman" w:eastAsia="宋体" w:hAnsi="Times New Roman" w:cs="Times New Roman"/>
          <w:b/>
          <w:sz w:val="24"/>
          <w:szCs w:val="24"/>
        </w:rPr>
      </w:pPr>
      <w:r w:rsidRPr="002A19DD">
        <w:rPr>
          <w:rFonts w:ascii="Times New Roman" w:eastAsia="宋体" w:hAnsi="Times New Roman" w:cs="Times New Roman"/>
          <w:b/>
          <w:sz w:val="24"/>
          <w:szCs w:val="24"/>
        </w:rPr>
        <w:t>五</w:t>
      </w:r>
      <w:r w:rsidR="005A04C6" w:rsidRPr="002A19DD">
        <w:rPr>
          <w:rFonts w:ascii="Times New Roman" w:eastAsia="宋体" w:hAnsi="Times New Roman" w:cs="Times New Roman"/>
          <w:b/>
          <w:sz w:val="24"/>
          <w:szCs w:val="24"/>
        </w:rPr>
        <w:t>、时间安排</w:t>
      </w:r>
    </w:p>
    <w:p w:rsidR="005A04C6" w:rsidRPr="002A19DD" w:rsidRDefault="00614CAB" w:rsidP="005A04C6">
      <w:pPr>
        <w:spacing w:line="360" w:lineRule="auto"/>
        <w:ind w:firstLineChars="200" w:firstLine="480"/>
        <w:jc w:val="left"/>
        <w:rPr>
          <w:rFonts w:ascii="Times New Roman" w:eastAsia="宋体" w:hAnsi="Times New Roman" w:cs="Times New Roman"/>
          <w:sz w:val="24"/>
          <w:szCs w:val="24"/>
        </w:rPr>
      </w:pPr>
      <w:r w:rsidRPr="002A19DD">
        <w:rPr>
          <w:rFonts w:ascii="Times New Roman" w:eastAsia="宋体" w:hAnsi="Times New Roman" w:cs="Times New Roman"/>
          <w:sz w:val="24"/>
          <w:szCs w:val="32"/>
        </w:rPr>
        <w:t>1</w:t>
      </w:r>
      <w:r w:rsidRPr="002A19DD">
        <w:rPr>
          <w:rFonts w:ascii="Times New Roman" w:eastAsia="宋体" w:hAnsi="Times New Roman" w:cs="Times New Roman"/>
          <w:sz w:val="24"/>
          <w:szCs w:val="32"/>
        </w:rPr>
        <w:t>．</w:t>
      </w:r>
      <w:r w:rsidR="005A04C6" w:rsidRPr="002A19DD">
        <w:rPr>
          <w:rFonts w:ascii="Times New Roman" w:eastAsia="宋体" w:hAnsi="Times New Roman" w:cs="Times New Roman"/>
          <w:sz w:val="24"/>
          <w:szCs w:val="24"/>
        </w:rPr>
        <w:t>201</w:t>
      </w:r>
      <w:r w:rsidR="00F3088E" w:rsidRPr="002A19DD">
        <w:rPr>
          <w:rFonts w:ascii="Times New Roman" w:eastAsia="宋体" w:hAnsi="Times New Roman" w:cs="Times New Roman"/>
          <w:sz w:val="24"/>
          <w:szCs w:val="24"/>
        </w:rPr>
        <w:t>8</w:t>
      </w:r>
      <w:r w:rsidR="005A04C6" w:rsidRPr="002A19DD">
        <w:rPr>
          <w:rFonts w:ascii="Times New Roman" w:eastAsia="宋体" w:hAnsi="Times New Roman" w:cs="Times New Roman"/>
          <w:sz w:val="24"/>
          <w:szCs w:val="24"/>
        </w:rPr>
        <w:t>年</w:t>
      </w:r>
      <w:r w:rsidR="00F3088E" w:rsidRPr="002A19DD">
        <w:rPr>
          <w:rFonts w:ascii="Times New Roman" w:eastAsia="宋体" w:hAnsi="Times New Roman" w:cs="Times New Roman"/>
          <w:sz w:val="24"/>
          <w:szCs w:val="24"/>
        </w:rPr>
        <w:t>6</w:t>
      </w:r>
      <w:r w:rsidR="005A04C6" w:rsidRPr="002A19DD">
        <w:rPr>
          <w:rFonts w:ascii="Times New Roman" w:eastAsia="宋体" w:hAnsi="Times New Roman" w:cs="Times New Roman"/>
          <w:sz w:val="24"/>
          <w:szCs w:val="24"/>
        </w:rPr>
        <w:t>月</w:t>
      </w:r>
      <w:r w:rsidR="005B645D">
        <w:rPr>
          <w:rFonts w:ascii="Times New Roman" w:eastAsia="宋体" w:hAnsi="Times New Roman" w:cs="Times New Roman" w:hint="eastAsia"/>
          <w:sz w:val="24"/>
          <w:szCs w:val="24"/>
        </w:rPr>
        <w:t>22</w:t>
      </w:r>
      <w:r w:rsidR="005A04C6" w:rsidRPr="002A19DD">
        <w:rPr>
          <w:rFonts w:ascii="Times New Roman" w:eastAsia="宋体" w:hAnsi="Times New Roman" w:cs="Times New Roman"/>
          <w:sz w:val="24"/>
          <w:szCs w:val="24"/>
        </w:rPr>
        <w:t>日</w:t>
      </w:r>
      <w:r w:rsidR="005A04C6" w:rsidRPr="002A19DD">
        <w:rPr>
          <w:rFonts w:ascii="Times New Roman" w:eastAsia="宋体" w:hAnsi="Times New Roman" w:cs="Times New Roman"/>
          <w:sz w:val="24"/>
          <w:szCs w:val="24"/>
        </w:rPr>
        <w:t>—</w:t>
      </w:r>
      <w:r w:rsidR="00F3088E" w:rsidRPr="002A19DD">
        <w:rPr>
          <w:rFonts w:ascii="Times New Roman" w:eastAsia="宋体" w:hAnsi="Times New Roman" w:cs="Times New Roman"/>
          <w:sz w:val="24"/>
          <w:szCs w:val="24"/>
        </w:rPr>
        <w:t>6</w:t>
      </w:r>
      <w:r w:rsidR="005A04C6" w:rsidRPr="002A19DD">
        <w:rPr>
          <w:rFonts w:ascii="Times New Roman" w:eastAsia="宋体" w:hAnsi="Times New Roman" w:cs="Times New Roman"/>
          <w:sz w:val="24"/>
          <w:szCs w:val="24"/>
        </w:rPr>
        <w:t>月</w:t>
      </w:r>
      <w:r w:rsidR="005B645D">
        <w:rPr>
          <w:rFonts w:ascii="Times New Roman" w:eastAsia="宋体" w:hAnsi="Times New Roman" w:cs="Times New Roman" w:hint="eastAsia"/>
          <w:sz w:val="24"/>
          <w:szCs w:val="24"/>
        </w:rPr>
        <w:t>24</w:t>
      </w:r>
      <w:r w:rsidR="005A04C6" w:rsidRPr="002A19DD">
        <w:rPr>
          <w:rFonts w:ascii="Times New Roman" w:eastAsia="宋体" w:hAnsi="Times New Roman" w:cs="Times New Roman"/>
          <w:sz w:val="24"/>
          <w:szCs w:val="24"/>
        </w:rPr>
        <w:t>日为报名时间。学生以院（系）为单位组织报名。报名具体事宜由电子信息工程学院团总支办公室负责，联系人：黄仕建（</w:t>
      </w:r>
      <w:r w:rsidR="005A04C6" w:rsidRPr="002A19DD">
        <w:rPr>
          <w:rFonts w:ascii="Times New Roman" w:eastAsia="宋体" w:hAnsi="Times New Roman" w:cs="Times New Roman"/>
          <w:sz w:val="24"/>
          <w:szCs w:val="24"/>
        </w:rPr>
        <w:t>15123619526</w:t>
      </w:r>
      <w:r w:rsidR="005A04C6" w:rsidRPr="002A19DD">
        <w:rPr>
          <w:rFonts w:ascii="Times New Roman" w:eastAsia="宋体" w:hAnsi="Times New Roman" w:cs="Times New Roman"/>
          <w:sz w:val="24"/>
          <w:szCs w:val="24"/>
        </w:rPr>
        <w:t>）；肖俊（</w:t>
      </w:r>
      <w:r w:rsidR="005A04C6" w:rsidRPr="002A19DD">
        <w:rPr>
          <w:rFonts w:ascii="Times New Roman" w:eastAsia="宋体" w:hAnsi="Times New Roman" w:cs="Times New Roman"/>
          <w:sz w:val="24"/>
          <w:szCs w:val="24"/>
        </w:rPr>
        <w:t>72792162</w:t>
      </w:r>
      <w:r w:rsidR="005A04C6" w:rsidRPr="002A19DD">
        <w:rPr>
          <w:rFonts w:ascii="Times New Roman" w:eastAsia="宋体" w:hAnsi="Times New Roman" w:cs="Times New Roman"/>
          <w:sz w:val="24"/>
          <w:szCs w:val="24"/>
        </w:rPr>
        <w:t>），电子邮箱</w:t>
      </w:r>
      <w:r w:rsidR="005A04C6" w:rsidRPr="002A19DD">
        <w:rPr>
          <w:rFonts w:ascii="Times New Roman" w:eastAsia="宋体" w:hAnsi="Times New Roman" w:cs="Times New Roman"/>
          <w:sz w:val="24"/>
          <w:szCs w:val="24"/>
        </w:rPr>
        <w:t>: 158214628@qq.com</w:t>
      </w:r>
      <w:r w:rsidR="005A04C6" w:rsidRPr="002A19DD">
        <w:rPr>
          <w:rFonts w:ascii="Times New Roman" w:eastAsia="宋体" w:hAnsi="Times New Roman" w:cs="Times New Roman"/>
          <w:sz w:val="24"/>
          <w:szCs w:val="24"/>
        </w:rPr>
        <w:t>。请各院（系）</w:t>
      </w:r>
      <w:r w:rsidR="005A04C6" w:rsidRPr="002A19DD">
        <w:rPr>
          <w:rFonts w:ascii="Times New Roman" w:eastAsia="宋体" w:hAnsi="Times New Roman" w:cs="Times New Roman"/>
          <w:sz w:val="24"/>
          <w:szCs w:val="24"/>
        </w:rPr>
        <w:lastRenderedPageBreak/>
        <w:t>于</w:t>
      </w:r>
      <w:r w:rsidR="00F3088E" w:rsidRPr="002A19DD">
        <w:rPr>
          <w:rFonts w:ascii="Times New Roman" w:eastAsia="宋体" w:hAnsi="Times New Roman" w:cs="Times New Roman"/>
          <w:sz w:val="24"/>
          <w:szCs w:val="24"/>
        </w:rPr>
        <w:t>6</w:t>
      </w:r>
      <w:r w:rsidR="005A04C6" w:rsidRPr="002A19DD">
        <w:rPr>
          <w:rFonts w:ascii="Times New Roman" w:eastAsia="宋体" w:hAnsi="Times New Roman" w:cs="Times New Roman"/>
          <w:sz w:val="24"/>
          <w:szCs w:val="24"/>
        </w:rPr>
        <w:t>月</w:t>
      </w:r>
      <w:r w:rsidR="00F3088E" w:rsidRPr="002A19DD">
        <w:rPr>
          <w:rFonts w:ascii="Times New Roman" w:eastAsia="宋体" w:hAnsi="Times New Roman" w:cs="Times New Roman"/>
          <w:sz w:val="24"/>
          <w:szCs w:val="24"/>
        </w:rPr>
        <w:t>15</w:t>
      </w:r>
      <w:r w:rsidR="005A04C6" w:rsidRPr="002A19DD">
        <w:rPr>
          <w:rFonts w:ascii="Times New Roman" w:eastAsia="宋体" w:hAnsi="Times New Roman" w:cs="Times New Roman"/>
          <w:sz w:val="24"/>
          <w:szCs w:val="24"/>
        </w:rPr>
        <w:t>日前将报名表（见附件）发送到以上邮箱。</w:t>
      </w:r>
    </w:p>
    <w:p w:rsidR="005A04C6" w:rsidRPr="002A19DD" w:rsidRDefault="00614CAB" w:rsidP="005A04C6">
      <w:pPr>
        <w:spacing w:line="360" w:lineRule="auto"/>
        <w:ind w:firstLineChars="200" w:firstLine="480"/>
        <w:jc w:val="left"/>
        <w:rPr>
          <w:rFonts w:ascii="Times New Roman" w:eastAsia="宋体" w:hAnsi="Times New Roman" w:cs="Times New Roman"/>
          <w:sz w:val="24"/>
          <w:szCs w:val="24"/>
        </w:rPr>
      </w:pPr>
      <w:r>
        <w:rPr>
          <w:rFonts w:ascii="Times New Roman" w:eastAsia="宋体" w:hAnsi="Times New Roman" w:cs="Times New Roman" w:hint="eastAsia"/>
          <w:sz w:val="24"/>
          <w:szCs w:val="32"/>
        </w:rPr>
        <w:t>2</w:t>
      </w:r>
      <w:r w:rsidRPr="002A19DD">
        <w:rPr>
          <w:rFonts w:ascii="Times New Roman" w:eastAsia="宋体" w:hAnsi="Times New Roman" w:cs="Times New Roman"/>
          <w:sz w:val="24"/>
          <w:szCs w:val="32"/>
        </w:rPr>
        <w:t>．</w:t>
      </w:r>
      <w:r w:rsidR="005A04C6" w:rsidRPr="002A19DD">
        <w:rPr>
          <w:rFonts w:ascii="Times New Roman" w:eastAsia="宋体" w:hAnsi="Times New Roman" w:cs="Times New Roman"/>
          <w:sz w:val="24"/>
          <w:szCs w:val="24"/>
        </w:rPr>
        <w:t>201</w:t>
      </w:r>
      <w:r w:rsidR="00F3088E" w:rsidRPr="002A19DD">
        <w:rPr>
          <w:rFonts w:ascii="Times New Roman" w:eastAsia="宋体" w:hAnsi="Times New Roman" w:cs="Times New Roman"/>
          <w:sz w:val="24"/>
          <w:szCs w:val="24"/>
        </w:rPr>
        <w:t>8</w:t>
      </w:r>
      <w:r w:rsidR="005A04C6" w:rsidRPr="002A19DD">
        <w:rPr>
          <w:rFonts w:ascii="Times New Roman" w:eastAsia="宋体" w:hAnsi="Times New Roman" w:cs="Times New Roman"/>
          <w:sz w:val="24"/>
          <w:szCs w:val="24"/>
        </w:rPr>
        <w:t>年</w:t>
      </w:r>
      <w:r w:rsidR="00F3088E" w:rsidRPr="002A19DD">
        <w:rPr>
          <w:rFonts w:ascii="Times New Roman" w:eastAsia="宋体" w:hAnsi="Times New Roman" w:cs="Times New Roman"/>
          <w:sz w:val="24"/>
          <w:szCs w:val="24"/>
        </w:rPr>
        <w:t>6</w:t>
      </w:r>
      <w:r w:rsidR="005A04C6" w:rsidRPr="002A19DD">
        <w:rPr>
          <w:rFonts w:ascii="Times New Roman" w:eastAsia="宋体" w:hAnsi="Times New Roman" w:cs="Times New Roman"/>
          <w:sz w:val="24"/>
          <w:szCs w:val="24"/>
        </w:rPr>
        <w:t>月</w:t>
      </w:r>
      <w:r w:rsidR="005B645D">
        <w:rPr>
          <w:rFonts w:ascii="Times New Roman" w:eastAsia="宋体" w:hAnsi="Times New Roman" w:cs="Times New Roman" w:hint="eastAsia"/>
          <w:sz w:val="24"/>
          <w:szCs w:val="24"/>
        </w:rPr>
        <w:t>25</w:t>
      </w:r>
      <w:r w:rsidR="005A04C6" w:rsidRPr="002A19DD">
        <w:rPr>
          <w:rFonts w:ascii="Times New Roman" w:eastAsia="宋体" w:hAnsi="Times New Roman" w:cs="Times New Roman"/>
          <w:sz w:val="24"/>
          <w:szCs w:val="24"/>
        </w:rPr>
        <w:t>日</w:t>
      </w:r>
      <w:r w:rsidR="005A04C6" w:rsidRPr="002A19DD">
        <w:rPr>
          <w:rFonts w:ascii="Times New Roman" w:eastAsia="宋体" w:hAnsi="Times New Roman" w:cs="Times New Roman"/>
          <w:sz w:val="24"/>
          <w:szCs w:val="24"/>
        </w:rPr>
        <w:t>—</w:t>
      </w:r>
      <w:r w:rsidR="00F3088E" w:rsidRPr="002A19DD">
        <w:rPr>
          <w:rFonts w:ascii="Times New Roman" w:eastAsia="宋体" w:hAnsi="Times New Roman" w:cs="Times New Roman"/>
          <w:sz w:val="24"/>
          <w:szCs w:val="24"/>
        </w:rPr>
        <w:t>6</w:t>
      </w:r>
      <w:r w:rsidR="005A04C6" w:rsidRPr="002A19DD">
        <w:rPr>
          <w:rFonts w:ascii="Times New Roman" w:eastAsia="宋体" w:hAnsi="Times New Roman" w:cs="Times New Roman"/>
          <w:sz w:val="24"/>
          <w:szCs w:val="24"/>
        </w:rPr>
        <w:t>月</w:t>
      </w:r>
      <w:r w:rsidR="005B645D">
        <w:rPr>
          <w:rFonts w:ascii="Times New Roman" w:eastAsia="宋体" w:hAnsi="Times New Roman" w:cs="Times New Roman" w:hint="eastAsia"/>
          <w:sz w:val="24"/>
          <w:szCs w:val="24"/>
        </w:rPr>
        <w:t>29</w:t>
      </w:r>
      <w:r w:rsidR="005A04C6" w:rsidRPr="002A19DD">
        <w:rPr>
          <w:rFonts w:ascii="Times New Roman" w:eastAsia="宋体" w:hAnsi="Times New Roman" w:cs="Times New Roman"/>
          <w:sz w:val="24"/>
          <w:szCs w:val="24"/>
        </w:rPr>
        <w:t>日为竞赛作品设计制作时间</w:t>
      </w:r>
      <w:r w:rsidR="00F3088E" w:rsidRPr="002A19DD">
        <w:rPr>
          <w:rFonts w:ascii="Times New Roman" w:eastAsia="宋体" w:hAnsi="Times New Roman" w:cs="Times New Roman"/>
          <w:sz w:val="24"/>
          <w:szCs w:val="24"/>
        </w:rPr>
        <w:t>，</w:t>
      </w:r>
      <w:r w:rsidR="005A04C6" w:rsidRPr="002A19DD">
        <w:rPr>
          <w:rFonts w:ascii="Times New Roman" w:eastAsia="宋体" w:hAnsi="Times New Roman" w:cs="Times New Roman"/>
          <w:sz w:val="24"/>
          <w:szCs w:val="24"/>
        </w:rPr>
        <w:t>格物楼</w:t>
      </w:r>
      <w:r w:rsidR="005A04C6" w:rsidRPr="002A19DD">
        <w:rPr>
          <w:rFonts w:ascii="Times New Roman" w:eastAsia="宋体" w:hAnsi="Times New Roman" w:cs="Times New Roman"/>
          <w:sz w:val="24"/>
          <w:szCs w:val="24"/>
        </w:rPr>
        <w:t>1103</w:t>
      </w:r>
      <w:r w:rsidR="005A04C6" w:rsidRPr="002A19DD">
        <w:rPr>
          <w:rFonts w:ascii="Times New Roman" w:eastAsia="宋体" w:hAnsi="Times New Roman" w:cs="Times New Roman"/>
          <w:sz w:val="24"/>
          <w:szCs w:val="24"/>
        </w:rPr>
        <w:t>，</w:t>
      </w:r>
      <w:r w:rsidR="005A04C6" w:rsidRPr="002A19DD">
        <w:rPr>
          <w:rFonts w:ascii="Times New Roman" w:eastAsia="宋体" w:hAnsi="Times New Roman" w:cs="Times New Roman"/>
          <w:sz w:val="24"/>
          <w:szCs w:val="24"/>
        </w:rPr>
        <w:t>1407</w:t>
      </w:r>
      <w:r w:rsidR="005A04C6" w:rsidRPr="002A19DD">
        <w:rPr>
          <w:rFonts w:ascii="Times New Roman" w:eastAsia="宋体" w:hAnsi="Times New Roman" w:cs="Times New Roman"/>
          <w:sz w:val="24"/>
          <w:szCs w:val="24"/>
        </w:rPr>
        <w:t>，</w:t>
      </w:r>
      <w:r w:rsidR="005A04C6" w:rsidRPr="002A19DD">
        <w:rPr>
          <w:rFonts w:ascii="Times New Roman" w:eastAsia="宋体" w:hAnsi="Times New Roman" w:cs="Times New Roman"/>
          <w:sz w:val="24"/>
          <w:szCs w:val="24"/>
        </w:rPr>
        <w:t>1408</w:t>
      </w:r>
      <w:r w:rsidR="005A04C6" w:rsidRPr="002A19DD">
        <w:rPr>
          <w:rFonts w:ascii="Times New Roman" w:eastAsia="宋体" w:hAnsi="Times New Roman" w:cs="Times New Roman"/>
          <w:sz w:val="24"/>
          <w:szCs w:val="24"/>
        </w:rPr>
        <w:t>作为竞赛场地全天开放。</w:t>
      </w:r>
    </w:p>
    <w:p w:rsidR="00F3088E" w:rsidRPr="002A19DD" w:rsidRDefault="00614CAB" w:rsidP="005A04C6">
      <w:pPr>
        <w:spacing w:line="360" w:lineRule="auto"/>
        <w:ind w:firstLineChars="200" w:firstLine="480"/>
        <w:jc w:val="left"/>
        <w:rPr>
          <w:rFonts w:ascii="Times New Roman" w:eastAsia="宋体" w:hAnsi="Times New Roman" w:cs="Times New Roman"/>
          <w:sz w:val="24"/>
          <w:szCs w:val="24"/>
        </w:rPr>
      </w:pPr>
      <w:r>
        <w:rPr>
          <w:rFonts w:ascii="Times New Roman" w:eastAsia="宋体" w:hAnsi="Times New Roman" w:cs="Times New Roman" w:hint="eastAsia"/>
          <w:sz w:val="24"/>
          <w:szCs w:val="32"/>
        </w:rPr>
        <w:t>3</w:t>
      </w:r>
      <w:r w:rsidRPr="002A19DD">
        <w:rPr>
          <w:rFonts w:ascii="Times New Roman" w:eastAsia="宋体" w:hAnsi="Times New Roman" w:cs="Times New Roman"/>
          <w:sz w:val="24"/>
          <w:szCs w:val="32"/>
        </w:rPr>
        <w:t>．</w:t>
      </w:r>
      <w:r w:rsidR="005A04C6" w:rsidRPr="002A19DD">
        <w:rPr>
          <w:rFonts w:ascii="Times New Roman" w:eastAsia="宋体" w:hAnsi="Times New Roman" w:cs="Times New Roman"/>
          <w:sz w:val="24"/>
          <w:szCs w:val="24"/>
        </w:rPr>
        <w:t>201</w:t>
      </w:r>
      <w:r w:rsidR="00F3088E" w:rsidRPr="002A19DD">
        <w:rPr>
          <w:rFonts w:ascii="Times New Roman" w:eastAsia="宋体" w:hAnsi="Times New Roman" w:cs="Times New Roman"/>
          <w:sz w:val="24"/>
          <w:szCs w:val="24"/>
        </w:rPr>
        <w:t>8</w:t>
      </w:r>
      <w:r w:rsidR="005A04C6" w:rsidRPr="002A19DD">
        <w:rPr>
          <w:rFonts w:ascii="Times New Roman" w:eastAsia="宋体" w:hAnsi="Times New Roman" w:cs="Times New Roman"/>
          <w:sz w:val="24"/>
          <w:szCs w:val="24"/>
        </w:rPr>
        <w:t>年</w:t>
      </w:r>
      <w:r w:rsidR="00F3088E" w:rsidRPr="002A19DD">
        <w:rPr>
          <w:rFonts w:ascii="Times New Roman" w:eastAsia="宋体" w:hAnsi="Times New Roman" w:cs="Times New Roman"/>
          <w:sz w:val="24"/>
          <w:szCs w:val="24"/>
        </w:rPr>
        <w:t>6</w:t>
      </w:r>
      <w:r w:rsidR="005A04C6" w:rsidRPr="002A19DD">
        <w:rPr>
          <w:rFonts w:ascii="Times New Roman" w:eastAsia="宋体" w:hAnsi="Times New Roman" w:cs="Times New Roman"/>
          <w:sz w:val="24"/>
          <w:szCs w:val="24"/>
        </w:rPr>
        <w:t>月</w:t>
      </w:r>
      <w:r w:rsidR="005B645D">
        <w:rPr>
          <w:rFonts w:ascii="Times New Roman" w:eastAsia="宋体" w:hAnsi="Times New Roman" w:cs="Times New Roman" w:hint="eastAsia"/>
          <w:sz w:val="24"/>
          <w:szCs w:val="24"/>
        </w:rPr>
        <w:t>30</w:t>
      </w:r>
      <w:r w:rsidR="005A04C6" w:rsidRPr="002A19DD">
        <w:rPr>
          <w:rFonts w:ascii="Times New Roman" w:eastAsia="宋体" w:hAnsi="Times New Roman" w:cs="Times New Roman"/>
          <w:sz w:val="24"/>
          <w:szCs w:val="24"/>
        </w:rPr>
        <w:t>日</w:t>
      </w:r>
      <w:r w:rsidR="00F3088E" w:rsidRPr="002A19DD">
        <w:rPr>
          <w:rFonts w:ascii="Times New Roman" w:eastAsia="宋体" w:hAnsi="Times New Roman" w:cs="Times New Roman"/>
          <w:sz w:val="24"/>
          <w:szCs w:val="24"/>
        </w:rPr>
        <w:t>进行作品现场评审</w:t>
      </w:r>
      <w:r w:rsidR="005A04C6" w:rsidRPr="002A19DD">
        <w:rPr>
          <w:rFonts w:ascii="Times New Roman" w:eastAsia="宋体" w:hAnsi="Times New Roman" w:cs="Times New Roman"/>
          <w:sz w:val="24"/>
          <w:szCs w:val="24"/>
        </w:rPr>
        <w:t>。</w:t>
      </w:r>
    </w:p>
    <w:p w:rsidR="005A04C6" w:rsidRPr="002A19DD" w:rsidRDefault="00614CAB" w:rsidP="005A04C6">
      <w:pPr>
        <w:spacing w:line="360" w:lineRule="auto"/>
        <w:ind w:firstLineChars="200" w:firstLine="480"/>
        <w:jc w:val="left"/>
        <w:rPr>
          <w:rFonts w:ascii="Times New Roman" w:eastAsia="宋体" w:hAnsi="Times New Roman" w:cs="Times New Roman"/>
          <w:sz w:val="24"/>
          <w:szCs w:val="24"/>
        </w:rPr>
      </w:pPr>
      <w:r>
        <w:rPr>
          <w:rFonts w:ascii="Times New Roman" w:eastAsia="宋体" w:hAnsi="Times New Roman" w:cs="Times New Roman" w:hint="eastAsia"/>
          <w:sz w:val="24"/>
          <w:szCs w:val="32"/>
        </w:rPr>
        <w:t>4</w:t>
      </w:r>
      <w:r w:rsidRPr="002A19DD">
        <w:rPr>
          <w:rFonts w:ascii="Times New Roman" w:eastAsia="宋体" w:hAnsi="Times New Roman" w:cs="Times New Roman"/>
          <w:sz w:val="24"/>
          <w:szCs w:val="32"/>
        </w:rPr>
        <w:t>．</w:t>
      </w:r>
      <w:r w:rsidR="005A04C6" w:rsidRPr="002A19DD">
        <w:rPr>
          <w:rFonts w:ascii="Times New Roman" w:eastAsia="宋体" w:hAnsi="Times New Roman" w:cs="Times New Roman"/>
          <w:sz w:val="24"/>
          <w:szCs w:val="24"/>
        </w:rPr>
        <w:t>2017</w:t>
      </w:r>
      <w:r w:rsidR="005A04C6" w:rsidRPr="002A19DD">
        <w:rPr>
          <w:rFonts w:ascii="Times New Roman" w:eastAsia="宋体" w:hAnsi="Times New Roman" w:cs="Times New Roman"/>
          <w:sz w:val="24"/>
          <w:szCs w:val="24"/>
        </w:rPr>
        <w:t>年</w:t>
      </w:r>
      <w:r w:rsidR="005B645D">
        <w:rPr>
          <w:rFonts w:ascii="Times New Roman" w:eastAsia="宋体" w:hAnsi="Times New Roman" w:cs="Times New Roman" w:hint="eastAsia"/>
          <w:sz w:val="24"/>
          <w:szCs w:val="24"/>
        </w:rPr>
        <w:t>7</w:t>
      </w:r>
      <w:r w:rsidR="005A04C6" w:rsidRPr="002A19DD">
        <w:rPr>
          <w:rFonts w:ascii="Times New Roman" w:eastAsia="宋体" w:hAnsi="Times New Roman" w:cs="Times New Roman"/>
          <w:sz w:val="24"/>
          <w:szCs w:val="24"/>
        </w:rPr>
        <w:t>月</w:t>
      </w:r>
      <w:r w:rsidR="005B645D">
        <w:rPr>
          <w:rFonts w:ascii="Times New Roman" w:eastAsia="宋体" w:hAnsi="Times New Roman" w:cs="Times New Roman" w:hint="eastAsia"/>
          <w:sz w:val="24"/>
          <w:szCs w:val="24"/>
        </w:rPr>
        <w:t>6</w:t>
      </w:r>
      <w:r w:rsidR="005A04C6" w:rsidRPr="002A19DD">
        <w:rPr>
          <w:rFonts w:ascii="Times New Roman" w:eastAsia="宋体" w:hAnsi="Times New Roman" w:cs="Times New Roman"/>
          <w:sz w:val="24"/>
          <w:szCs w:val="24"/>
        </w:rPr>
        <w:t>日公布竞赛结果并颁发获奖证书。</w:t>
      </w:r>
    </w:p>
    <w:p w:rsidR="002A68EF" w:rsidRPr="002A19DD" w:rsidRDefault="00925E73">
      <w:pPr>
        <w:outlineLvl w:val="0"/>
        <w:rPr>
          <w:rFonts w:ascii="Times New Roman" w:eastAsia="宋体" w:hAnsi="Times New Roman" w:cs="Times New Roman"/>
          <w:b/>
          <w:sz w:val="24"/>
        </w:rPr>
      </w:pPr>
      <w:r w:rsidRPr="002A19DD">
        <w:rPr>
          <w:rFonts w:ascii="Times New Roman" w:eastAsia="宋体" w:hAnsi="Times New Roman" w:cs="Times New Roman"/>
          <w:b/>
          <w:sz w:val="24"/>
        </w:rPr>
        <w:t>五、奖项设置</w:t>
      </w:r>
    </w:p>
    <w:p w:rsidR="002A68EF" w:rsidRPr="002A19DD" w:rsidRDefault="00925E73">
      <w:pPr>
        <w:widowControl/>
        <w:spacing w:line="360" w:lineRule="auto"/>
        <w:ind w:firstLine="556"/>
        <w:rPr>
          <w:rFonts w:ascii="Times New Roman" w:eastAsia="宋体" w:hAnsi="Times New Roman" w:cs="Times New Roman"/>
          <w:sz w:val="24"/>
          <w:szCs w:val="32"/>
        </w:rPr>
      </w:pPr>
      <w:r w:rsidRPr="002A19DD">
        <w:rPr>
          <w:rFonts w:ascii="Times New Roman" w:eastAsia="宋体" w:hAnsi="Times New Roman" w:cs="Times New Roman"/>
          <w:sz w:val="24"/>
          <w:szCs w:val="32"/>
        </w:rPr>
        <w:t>根据参赛组数按比例设立一等奖、二等奖、三等奖及优秀奖。</w:t>
      </w:r>
      <w:bookmarkStart w:id="0" w:name="_GoBack"/>
      <w:bookmarkEnd w:id="0"/>
    </w:p>
    <w:p w:rsidR="002A19DD" w:rsidRPr="002A19DD" w:rsidRDefault="002A19DD" w:rsidP="00327D09">
      <w:pPr>
        <w:spacing w:beforeLines="50" w:line="360" w:lineRule="auto"/>
        <w:jc w:val="left"/>
        <w:outlineLvl w:val="0"/>
        <w:rPr>
          <w:rFonts w:ascii="Times New Roman" w:eastAsia="宋体" w:hAnsi="Times New Roman" w:cs="Times New Roman"/>
          <w:b/>
          <w:sz w:val="24"/>
        </w:rPr>
      </w:pPr>
      <w:r w:rsidRPr="002A19DD">
        <w:rPr>
          <w:rFonts w:ascii="Times New Roman" w:eastAsia="宋体" w:hAnsi="Times New Roman" w:cs="Times New Roman"/>
          <w:b/>
          <w:sz w:val="24"/>
        </w:rPr>
        <w:t>六、竞赛评分细则（另行规定）</w:t>
      </w:r>
    </w:p>
    <w:p w:rsidR="002A19DD" w:rsidRPr="002A19DD" w:rsidRDefault="002A19DD" w:rsidP="00327D09">
      <w:pPr>
        <w:widowControl/>
        <w:wordWrap w:val="0"/>
        <w:adjustRightInd w:val="0"/>
        <w:spacing w:afterLines="50" w:line="400" w:lineRule="exact"/>
        <w:jc w:val="left"/>
        <w:rPr>
          <w:rFonts w:ascii="Times New Roman" w:eastAsia="宋体" w:hAnsi="Times New Roman" w:cs="Times New Roman"/>
          <w:b/>
          <w:sz w:val="24"/>
          <w:szCs w:val="24"/>
        </w:rPr>
      </w:pPr>
      <w:r w:rsidRPr="002A19DD">
        <w:rPr>
          <w:rFonts w:ascii="Times New Roman" w:eastAsia="宋体" w:hAnsi="Times New Roman" w:cs="Times New Roman"/>
          <w:b/>
          <w:sz w:val="24"/>
          <w:szCs w:val="24"/>
        </w:rPr>
        <w:t>八、联系方式</w:t>
      </w:r>
    </w:p>
    <w:p w:rsidR="002A19DD" w:rsidRPr="002A19DD" w:rsidRDefault="002A19DD" w:rsidP="002A19DD">
      <w:pPr>
        <w:widowControl/>
        <w:spacing w:line="360" w:lineRule="auto"/>
        <w:ind w:firstLine="556"/>
        <w:rPr>
          <w:rFonts w:ascii="Times New Roman" w:eastAsia="宋体" w:hAnsi="Times New Roman" w:cs="Times New Roman"/>
          <w:sz w:val="24"/>
          <w:szCs w:val="32"/>
        </w:rPr>
      </w:pPr>
      <w:r w:rsidRPr="002A19DD">
        <w:rPr>
          <w:rFonts w:ascii="Times New Roman" w:eastAsia="宋体" w:hAnsi="Times New Roman" w:cs="Times New Roman"/>
          <w:sz w:val="24"/>
          <w:szCs w:val="32"/>
        </w:rPr>
        <w:t>1</w:t>
      </w:r>
      <w:r w:rsidRPr="002A19DD">
        <w:rPr>
          <w:rFonts w:ascii="Times New Roman" w:eastAsia="宋体" w:hAnsi="Times New Roman" w:cs="Times New Roman"/>
          <w:sz w:val="24"/>
          <w:szCs w:val="32"/>
        </w:rPr>
        <w:t>．竞赛办公室教务处实践科电话：</w:t>
      </w:r>
      <w:r w:rsidRPr="002A19DD">
        <w:rPr>
          <w:rFonts w:ascii="Times New Roman" w:eastAsia="宋体" w:hAnsi="Times New Roman" w:cs="Times New Roman"/>
          <w:sz w:val="24"/>
          <w:szCs w:val="32"/>
        </w:rPr>
        <w:t>72792282</w:t>
      </w:r>
    </w:p>
    <w:p w:rsidR="002A19DD" w:rsidRPr="002A19DD" w:rsidRDefault="002A19DD" w:rsidP="002A19DD">
      <w:pPr>
        <w:widowControl/>
        <w:spacing w:line="360" w:lineRule="auto"/>
        <w:ind w:firstLine="556"/>
        <w:rPr>
          <w:rFonts w:ascii="Times New Roman" w:eastAsia="宋体" w:hAnsi="Times New Roman" w:cs="Times New Roman"/>
          <w:sz w:val="24"/>
          <w:szCs w:val="32"/>
        </w:rPr>
      </w:pPr>
      <w:r w:rsidRPr="002A19DD">
        <w:rPr>
          <w:rFonts w:ascii="Times New Roman" w:eastAsia="宋体" w:hAnsi="Times New Roman" w:cs="Times New Roman"/>
          <w:sz w:val="24"/>
          <w:szCs w:val="32"/>
        </w:rPr>
        <w:t>2</w:t>
      </w:r>
      <w:r w:rsidRPr="002A19DD">
        <w:rPr>
          <w:rFonts w:ascii="Times New Roman" w:eastAsia="宋体" w:hAnsi="Times New Roman" w:cs="Times New Roman"/>
          <w:sz w:val="24"/>
          <w:szCs w:val="32"/>
        </w:rPr>
        <w:t>．竞赛秘书处电子信息工程学院黄仕建：</w:t>
      </w:r>
      <w:r w:rsidRPr="002A19DD">
        <w:rPr>
          <w:rFonts w:ascii="Times New Roman" w:eastAsia="宋体" w:hAnsi="Times New Roman" w:cs="Times New Roman"/>
          <w:sz w:val="24"/>
          <w:szCs w:val="32"/>
        </w:rPr>
        <w:t>15123619526</w:t>
      </w:r>
      <w:r w:rsidRPr="002A19DD">
        <w:rPr>
          <w:rFonts w:ascii="Times New Roman" w:eastAsia="宋体" w:hAnsi="Times New Roman" w:cs="Times New Roman"/>
          <w:sz w:val="24"/>
          <w:szCs w:val="32"/>
        </w:rPr>
        <w:t>，</w:t>
      </w:r>
    </w:p>
    <w:p w:rsidR="002A19DD" w:rsidRDefault="002A19DD" w:rsidP="002A19DD">
      <w:pPr>
        <w:widowControl/>
        <w:spacing w:line="360" w:lineRule="auto"/>
        <w:ind w:firstLine="556"/>
        <w:rPr>
          <w:rFonts w:ascii="Times New Roman" w:eastAsia="宋体" w:hAnsi="Times New Roman" w:cs="Times New Roman"/>
          <w:sz w:val="24"/>
          <w:szCs w:val="32"/>
        </w:rPr>
      </w:pPr>
      <w:r w:rsidRPr="002A19DD">
        <w:rPr>
          <w:rFonts w:ascii="Times New Roman" w:eastAsia="宋体" w:hAnsi="Times New Roman" w:cs="Times New Roman"/>
          <w:sz w:val="24"/>
          <w:szCs w:val="32"/>
        </w:rPr>
        <w:t>肖俊：</w:t>
      </w:r>
      <w:r w:rsidRPr="002A19DD">
        <w:rPr>
          <w:rFonts w:ascii="Times New Roman" w:eastAsia="宋体" w:hAnsi="Times New Roman" w:cs="Times New Roman"/>
          <w:sz w:val="24"/>
          <w:szCs w:val="32"/>
        </w:rPr>
        <w:t>72792162</w:t>
      </w:r>
    </w:p>
    <w:p w:rsidR="002A19DD" w:rsidRPr="002A19DD" w:rsidRDefault="002A19DD" w:rsidP="002A19DD">
      <w:pPr>
        <w:widowControl/>
        <w:spacing w:line="360" w:lineRule="auto"/>
        <w:ind w:firstLine="556"/>
        <w:rPr>
          <w:rFonts w:ascii="Times New Roman" w:eastAsia="宋体" w:hAnsi="Times New Roman" w:cs="Times New Roman"/>
          <w:sz w:val="24"/>
          <w:szCs w:val="32"/>
        </w:rPr>
      </w:pPr>
      <w:r>
        <w:rPr>
          <w:rFonts w:ascii="Times New Roman" w:eastAsia="宋体" w:hAnsi="Times New Roman" w:cs="Times New Roman" w:hint="eastAsia"/>
          <w:sz w:val="24"/>
          <w:szCs w:val="32"/>
        </w:rPr>
        <w:t>王建：</w:t>
      </w:r>
      <w:r>
        <w:rPr>
          <w:rFonts w:ascii="Times New Roman" w:eastAsia="宋体" w:hAnsi="Times New Roman" w:cs="Times New Roman" w:hint="eastAsia"/>
          <w:sz w:val="24"/>
          <w:szCs w:val="32"/>
        </w:rPr>
        <w:t>17784373942</w:t>
      </w:r>
    </w:p>
    <w:p w:rsidR="002A19DD" w:rsidRPr="002A19DD" w:rsidRDefault="002A19DD" w:rsidP="002A19DD">
      <w:pPr>
        <w:widowControl/>
        <w:spacing w:line="360" w:lineRule="auto"/>
        <w:ind w:firstLine="556"/>
        <w:rPr>
          <w:rFonts w:ascii="Times New Roman" w:eastAsia="宋体" w:hAnsi="Times New Roman" w:cs="Times New Roman"/>
          <w:sz w:val="24"/>
          <w:szCs w:val="32"/>
        </w:rPr>
      </w:pPr>
    </w:p>
    <w:p w:rsidR="002A68EF" w:rsidRPr="002A19DD" w:rsidRDefault="00925E73" w:rsidP="002A19DD">
      <w:pPr>
        <w:ind w:left="6987" w:hangingChars="2900" w:hanging="6987"/>
        <w:jc w:val="left"/>
        <w:rPr>
          <w:rFonts w:ascii="Times New Roman" w:eastAsia="宋体" w:hAnsi="Times New Roman" w:cs="Times New Roman"/>
          <w:sz w:val="28"/>
          <w:szCs w:val="24"/>
        </w:rPr>
      </w:pPr>
      <w:r w:rsidRPr="002A19DD">
        <w:rPr>
          <w:rFonts w:ascii="Times New Roman" w:eastAsia="宋体" w:hAnsi="Times New Roman" w:cs="Times New Roman"/>
          <w:b/>
          <w:sz w:val="24"/>
        </w:rPr>
        <w:t>注：其它未尽事宜另行通知，本次比赛最终解释权归</w:t>
      </w:r>
      <w:r w:rsidR="00F63BBD">
        <w:rPr>
          <w:rFonts w:ascii="Times New Roman" w:eastAsia="宋体" w:hAnsi="Times New Roman" w:cs="Times New Roman" w:hint="eastAsia"/>
          <w:b/>
          <w:sz w:val="24"/>
        </w:rPr>
        <w:t>电子信息</w:t>
      </w:r>
      <w:r w:rsidRPr="002A19DD">
        <w:rPr>
          <w:rFonts w:ascii="Times New Roman" w:eastAsia="宋体" w:hAnsi="Times New Roman" w:cs="Times New Roman"/>
          <w:b/>
          <w:sz w:val="24"/>
        </w:rPr>
        <w:t>工程学院。</w:t>
      </w:r>
    </w:p>
    <w:p w:rsidR="002A68EF" w:rsidRPr="00F63BBD" w:rsidRDefault="002A68EF">
      <w:pPr>
        <w:widowControl/>
        <w:spacing w:line="360" w:lineRule="auto"/>
        <w:jc w:val="left"/>
        <w:rPr>
          <w:rFonts w:ascii="Times New Roman" w:eastAsia="宋体" w:hAnsi="Times New Roman" w:cs="Times New Roman"/>
          <w:sz w:val="24"/>
          <w:szCs w:val="24"/>
        </w:rPr>
      </w:pPr>
    </w:p>
    <w:p w:rsidR="002A68EF" w:rsidRPr="002A19DD" w:rsidRDefault="002A68EF">
      <w:pPr>
        <w:spacing w:line="440" w:lineRule="exact"/>
        <w:rPr>
          <w:rFonts w:ascii="Times New Roman" w:eastAsia="宋体" w:hAnsi="Times New Roman" w:cs="Times New Roman"/>
          <w:b/>
          <w:sz w:val="24"/>
          <w:szCs w:val="24"/>
        </w:rPr>
      </w:pPr>
    </w:p>
    <w:p w:rsidR="002A68EF" w:rsidRPr="002A19DD" w:rsidRDefault="007D366F">
      <w:pPr>
        <w:spacing w:line="440" w:lineRule="exact"/>
        <w:rPr>
          <w:rFonts w:ascii="Times New Roman" w:eastAsia="宋体" w:hAnsi="Times New Roman" w:cs="Times New Roman"/>
          <w:b/>
          <w:sz w:val="24"/>
          <w:szCs w:val="24"/>
        </w:rPr>
      </w:pPr>
      <w:r w:rsidRPr="002A19DD">
        <w:rPr>
          <w:rFonts w:ascii="Times New Roman" w:eastAsia="宋体" w:hAnsi="Times New Roman" w:cs="Times New Roman"/>
          <w:b/>
          <w:sz w:val="24"/>
          <w:szCs w:val="24"/>
        </w:rPr>
        <w:t>附件</w:t>
      </w:r>
      <w:r w:rsidRPr="002A19DD">
        <w:rPr>
          <w:rFonts w:ascii="Times New Roman" w:eastAsia="宋体" w:hAnsi="Times New Roman" w:cs="Times New Roman"/>
          <w:b/>
          <w:sz w:val="24"/>
          <w:szCs w:val="24"/>
        </w:rPr>
        <w:t>1</w:t>
      </w:r>
      <w:r w:rsidRPr="002A19DD">
        <w:rPr>
          <w:rFonts w:ascii="Times New Roman" w:eastAsia="宋体" w:hAnsi="Times New Roman" w:cs="Times New Roman"/>
          <w:b/>
          <w:sz w:val="24"/>
          <w:szCs w:val="24"/>
        </w:rPr>
        <w:t>：</w:t>
      </w:r>
    </w:p>
    <w:p w:rsidR="002A68EF" w:rsidRPr="002A19DD" w:rsidRDefault="002A68EF">
      <w:pPr>
        <w:spacing w:line="440" w:lineRule="exact"/>
        <w:rPr>
          <w:rFonts w:ascii="Times New Roman" w:eastAsia="宋体" w:hAnsi="Times New Roman" w:cs="Times New Roman"/>
          <w:b/>
          <w:sz w:val="24"/>
          <w:szCs w:val="24"/>
        </w:rPr>
      </w:pPr>
    </w:p>
    <w:p w:rsidR="002A68EF" w:rsidRPr="002A19DD" w:rsidRDefault="002A68EF">
      <w:pPr>
        <w:spacing w:line="440" w:lineRule="exact"/>
        <w:rPr>
          <w:rFonts w:ascii="Times New Roman" w:eastAsia="宋体" w:hAnsi="Times New Roman" w:cs="Times New Roman"/>
          <w:b/>
          <w:sz w:val="24"/>
          <w:szCs w:val="24"/>
        </w:rPr>
      </w:pPr>
    </w:p>
    <w:p w:rsidR="002A68EF" w:rsidRPr="002A19DD" w:rsidRDefault="002A68EF">
      <w:pPr>
        <w:spacing w:line="440" w:lineRule="exact"/>
        <w:rPr>
          <w:rFonts w:ascii="Times New Roman" w:eastAsia="宋体" w:hAnsi="Times New Roman" w:cs="Times New Roman"/>
          <w:b/>
          <w:sz w:val="24"/>
          <w:szCs w:val="24"/>
        </w:rPr>
      </w:pPr>
    </w:p>
    <w:p w:rsidR="002A68EF" w:rsidRPr="002A19DD" w:rsidRDefault="00925E73" w:rsidP="00BF6E3C">
      <w:pPr>
        <w:spacing w:line="360" w:lineRule="auto"/>
        <w:jc w:val="right"/>
        <w:rPr>
          <w:rFonts w:ascii="Times New Roman" w:eastAsia="宋体" w:hAnsi="Times New Roman" w:cs="Times New Roman"/>
          <w:b/>
          <w:sz w:val="24"/>
          <w:szCs w:val="24"/>
        </w:rPr>
      </w:pPr>
      <w:r w:rsidRPr="002A19DD">
        <w:rPr>
          <w:rFonts w:ascii="Times New Roman" w:eastAsia="宋体" w:hAnsi="Times New Roman" w:cs="Times New Roman"/>
          <w:b/>
          <w:sz w:val="24"/>
          <w:szCs w:val="24"/>
        </w:rPr>
        <w:t>长江师范学院教务处</w:t>
      </w:r>
      <w:r w:rsidR="00EB16F4">
        <w:rPr>
          <w:rFonts w:ascii="Times New Roman" w:eastAsia="宋体" w:hAnsi="Times New Roman" w:cs="Times New Roman" w:hint="eastAsia"/>
          <w:b/>
          <w:sz w:val="24"/>
          <w:szCs w:val="24"/>
        </w:rPr>
        <w:t>电子信息</w:t>
      </w:r>
      <w:r w:rsidR="00BF6E3C" w:rsidRPr="002A19DD">
        <w:rPr>
          <w:rFonts w:ascii="Times New Roman" w:eastAsia="宋体" w:hAnsi="Times New Roman" w:cs="Times New Roman"/>
          <w:b/>
          <w:sz w:val="24"/>
          <w:szCs w:val="24"/>
        </w:rPr>
        <w:t>工程学院</w:t>
      </w:r>
    </w:p>
    <w:p w:rsidR="002A68EF" w:rsidRPr="002A19DD" w:rsidRDefault="00327D09" w:rsidP="00BF6E3C">
      <w:pPr>
        <w:spacing w:line="360" w:lineRule="auto"/>
        <w:ind w:right="964"/>
        <w:jc w:val="center"/>
        <w:rPr>
          <w:rFonts w:ascii="Times New Roman" w:eastAsia="宋体" w:hAnsi="Times New Roman" w:cs="Times New Roman"/>
          <w:sz w:val="28"/>
          <w:szCs w:val="24"/>
        </w:rPr>
      </w:pPr>
      <w:r>
        <w:rPr>
          <w:rFonts w:ascii="Times New Roman" w:eastAsia="宋体" w:hAnsi="Times New Roman" w:cs="Times New Roman" w:hint="eastAsia"/>
          <w:b/>
          <w:sz w:val="24"/>
          <w:szCs w:val="24"/>
        </w:rPr>
        <w:t xml:space="preserve">                     </w:t>
      </w:r>
      <w:r w:rsidR="00925E73" w:rsidRPr="002A19DD">
        <w:rPr>
          <w:rFonts w:ascii="Times New Roman" w:eastAsia="宋体" w:hAnsi="Times New Roman" w:cs="Times New Roman"/>
          <w:b/>
          <w:sz w:val="24"/>
          <w:szCs w:val="24"/>
        </w:rPr>
        <w:t>二〇一八年</w:t>
      </w:r>
      <w:r w:rsidR="00EB16F4">
        <w:rPr>
          <w:rFonts w:ascii="Times New Roman" w:eastAsia="宋体" w:hAnsi="Times New Roman" w:cs="Times New Roman" w:hint="eastAsia"/>
          <w:b/>
          <w:sz w:val="24"/>
          <w:szCs w:val="24"/>
        </w:rPr>
        <w:t>六</w:t>
      </w:r>
      <w:r w:rsidR="00925E73" w:rsidRPr="002A19DD">
        <w:rPr>
          <w:rFonts w:ascii="Times New Roman" w:eastAsia="宋体" w:hAnsi="Times New Roman" w:cs="Times New Roman"/>
          <w:b/>
          <w:sz w:val="24"/>
          <w:szCs w:val="24"/>
        </w:rPr>
        <w:t>月</w:t>
      </w:r>
      <w:r w:rsidR="00881055">
        <w:rPr>
          <w:rFonts w:ascii="Times New Roman" w:eastAsia="宋体" w:hAnsi="Times New Roman" w:cs="Times New Roman" w:hint="eastAsia"/>
          <w:b/>
          <w:sz w:val="24"/>
          <w:szCs w:val="24"/>
        </w:rPr>
        <w:t>二十</w:t>
      </w:r>
      <w:r w:rsidR="00925E73" w:rsidRPr="002A19DD">
        <w:rPr>
          <w:rFonts w:ascii="Times New Roman" w:eastAsia="宋体" w:hAnsi="Times New Roman" w:cs="Times New Roman"/>
          <w:b/>
          <w:sz w:val="24"/>
          <w:szCs w:val="24"/>
        </w:rPr>
        <w:t>日</w:t>
      </w:r>
    </w:p>
    <w:sectPr w:rsidR="002A68EF" w:rsidRPr="002A19DD" w:rsidSect="00B97E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5D50" w:rsidRDefault="009F5D50" w:rsidP="009B0CB3">
      <w:r>
        <w:separator/>
      </w:r>
    </w:p>
  </w:endnote>
  <w:endnote w:type="continuationSeparator" w:id="1">
    <w:p w:rsidR="009F5D50" w:rsidRDefault="009F5D50" w:rsidP="009B0C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5D50" w:rsidRDefault="009F5D50" w:rsidP="009B0CB3">
      <w:r>
        <w:separator/>
      </w:r>
    </w:p>
  </w:footnote>
  <w:footnote w:type="continuationSeparator" w:id="1">
    <w:p w:rsidR="009F5D50" w:rsidRDefault="009F5D50" w:rsidP="009B0C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lvl w:ilvl="0">
      <w:start w:val="1"/>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26986"/>
    <w:rsid w:val="00030F81"/>
    <w:rsid w:val="000555C1"/>
    <w:rsid w:val="000722D4"/>
    <w:rsid w:val="00094883"/>
    <w:rsid w:val="00096E01"/>
    <w:rsid w:val="00097E4F"/>
    <w:rsid w:val="001007B2"/>
    <w:rsid w:val="00121845"/>
    <w:rsid w:val="00144F60"/>
    <w:rsid w:val="002128DA"/>
    <w:rsid w:val="002373AC"/>
    <w:rsid w:val="00255ACA"/>
    <w:rsid w:val="002A19DD"/>
    <w:rsid w:val="002A68EF"/>
    <w:rsid w:val="00327D09"/>
    <w:rsid w:val="003A4F80"/>
    <w:rsid w:val="0042256E"/>
    <w:rsid w:val="0043312E"/>
    <w:rsid w:val="00491D96"/>
    <w:rsid w:val="0049266B"/>
    <w:rsid w:val="004C28FB"/>
    <w:rsid w:val="00504F31"/>
    <w:rsid w:val="00536863"/>
    <w:rsid w:val="00540A63"/>
    <w:rsid w:val="00547FDA"/>
    <w:rsid w:val="00555F90"/>
    <w:rsid w:val="005564E7"/>
    <w:rsid w:val="00597308"/>
    <w:rsid w:val="005A04C6"/>
    <w:rsid w:val="005A7732"/>
    <w:rsid w:val="005B645D"/>
    <w:rsid w:val="005E4A41"/>
    <w:rsid w:val="0060235F"/>
    <w:rsid w:val="00614CAB"/>
    <w:rsid w:val="007777E3"/>
    <w:rsid w:val="007C488A"/>
    <w:rsid w:val="007D03A9"/>
    <w:rsid w:val="007D366F"/>
    <w:rsid w:val="00804071"/>
    <w:rsid w:val="00881055"/>
    <w:rsid w:val="008849DA"/>
    <w:rsid w:val="00925E73"/>
    <w:rsid w:val="00980DA8"/>
    <w:rsid w:val="009B0CB3"/>
    <w:rsid w:val="009F5D50"/>
    <w:rsid w:val="00A17AC6"/>
    <w:rsid w:val="00A277E5"/>
    <w:rsid w:val="00A32A4E"/>
    <w:rsid w:val="00A45C03"/>
    <w:rsid w:val="00A53A4C"/>
    <w:rsid w:val="00A84727"/>
    <w:rsid w:val="00AD6F25"/>
    <w:rsid w:val="00AF262D"/>
    <w:rsid w:val="00B13F42"/>
    <w:rsid w:val="00B569DF"/>
    <w:rsid w:val="00B612CB"/>
    <w:rsid w:val="00B97ED7"/>
    <w:rsid w:val="00BF6E3C"/>
    <w:rsid w:val="00C46C6C"/>
    <w:rsid w:val="00C519C6"/>
    <w:rsid w:val="00C62A3D"/>
    <w:rsid w:val="00C815E9"/>
    <w:rsid w:val="00CB7F2C"/>
    <w:rsid w:val="00CE33E2"/>
    <w:rsid w:val="00D278C7"/>
    <w:rsid w:val="00D34B5A"/>
    <w:rsid w:val="00DB15F7"/>
    <w:rsid w:val="00DB5C57"/>
    <w:rsid w:val="00DD4076"/>
    <w:rsid w:val="00E26986"/>
    <w:rsid w:val="00EB16F4"/>
    <w:rsid w:val="00EE5DEB"/>
    <w:rsid w:val="00F3088E"/>
    <w:rsid w:val="00F63BBD"/>
    <w:rsid w:val="00F84DC4"/>
    <w:rsid w:val="00FD0F5F"/>
    <w:rsid w:val="00FD53CF"/>
    <w:rsid w:val="00FE6A3D"/>
    <w:rsid w:val="05D177DB"/>
    <w:rsid w:val="0BE25E61"/>
    <w:rsid w:val="2C217398"/>
    <w:rsid w:val="306B6088"/>
    <w:rsid w:val="51BB63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ED7"/>
    <w:pPr>
      <w:widowControl w:val="0"/>
      <w:jc w:val="both"/>
    </w:pPr>
    <w:rPr>
      <w:kern w:val="2"/>
      <w:sz w:val="21"/>
      <w:szCs w:val="22"/>
    </w:rPr>
  </w:style>
  <w:style w:type="paragraph" w:styleId="1">
    <w:name w:val="heading 1"/>
    <w:basedOn w:val="a"/>
    <w:next w:val="a"/>
    <w:link w:val="1Char"/>
    <w:uiPriority w:val="9"/>
    <w:qFormat/>
    <w:rsid w:val="00B97ED7"/>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B97ED7"/>
    <w:pPr>
      <w:keepNext/>
      <w:keepLines/>
      <w:spacing w:before="260" w:after="260" w:line="416" w:lineRule="auto"/>
      <w:jc w:val="center"/>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semiHidden/>
    <w:unhideWhenUsed/>
    <w:qFormat/>
    <w:rsid w:val="00B97ED7"/>
    <w:pPr>
      <w:widowControl/>
      <w:spacing w:after="100" w:line="276" w:lineRule="auto"/>
      <w:ind w:left="440"/>
      <w:jc w:val="left"/>
    </w:pPr>
    <w:rPr>
      <w:kern w:val="0"/>
      <w:sz w:val="22"/>
    </w:rPr>
  </w:style>
  <w:style w:type="paragraph" w:styleId="a3">
    <w:name w:val="Balloon Text"/>
    <w:basedOn w:val="a"/>
    <w:link w:val="Char"/>
    <w:uiPriority w:val="99"/>
    <w:semiHidden/>
    <w:unhideWhenUsed/>
    <w:rsid w:val="00B97ED7"/>
    <w:rPr>
      <w:sz w:val="18"/>
      <w:szCs w:val="18"/>
    </w:rPr>
  </w:style>
  <w:style w:type="paragraph" w:styleId="a4">
    <w:name w:val="footer"/>
    <w:basedOn w:val="a"/>
    <w:link w:val="Char0"/>
    <w:uiPriority w:val="99"/>
    <w:unhideWhenUsed/>
    <w:qFormat/>
    <w:rsid w:val="00B97ED7"/>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B97ED7"/>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B97ED7"/>
    <w:pPr>
      <w:widowControl/>
      <w:tabs>
        <w:tab w:val="right" w:leader="dot" w:pos="8296"/>
      </w:tabs>
      <w:spacing w:line="360" w:lineRule="auto"/>
      <w:jc w:val="left"/>
    </w:pPr>
    <w:rPr>
      <w:b/>
      <w:kern w:val="0"/>
      <w:sz w:val="28"/>
      <w:szCs w:val="28"/>
    </w:rPr>
  </w:style>
  <w:style w:type="paragraph" w:styleId="20">
    <w:name w:val="toc 2"/>
    <w:basedOn w:val="a"/>
    <w:next w:val="a"/>
    <w:uiPriority w:val="39"/>
    <w:unhideWhenUsed/>
    <w:qFormat/>
    <w:rsid w:val="00B97ED7"/>
    <w:pPr>
      <w:widowControl/>
      <w:tabs>
        <w:tab w:val="right" w:leader="dot" w:pos="8296"/>
      </w:tabs>
      <w:adjustRightInd w:val="0"/>
      <w:snapToGrid w:val="0"/>
      <w:spacing w:line="240" w:lineRule="exact"/>
      <w:jc w:val="left"/>
    </w:pPr>
    <w:rPr>
      <w:kern w:val="0"/>
      <w:sz w:val="22"/>
    </w:rPr>
  </w:style>
  <w:style w:type="character" w:styleId="a6">
    <w:name w:val="Hyperlink"/>
    <w:basedOn w:val="a0"/>
    <w:qFormat/>
    <w:rsid w:val="00B97ED7"/>
    <w:rPr>
      <w:color w:val="0000FF"/>
      <w:u w:val="single"/>
    </w:rPr>
  </w:style>
  <w:style w:type="character" w:customStyle="1" w:styleId="1Char">
    <w:name w:val="标题 1 Char"/>
    <w:basedOn w:val="a0"/>
    <w:link w:val="1"/>
    <w:uiPriority w:val="9"/>
    <w:qFormat/>
    <w:rsid w:val="00B97ED7"/>
    <w:rPr>
      <w:b/>
      <w:bCs/>
      <w:kern w:val="44"/>
      <w:sz w:val="44"/>
      <w:szCs w:val="44"/>
    </w:rPr>
  </w:style>
  <w:style w:type="character" w:customStyle="1" w:styleId="2Char">
    <w:name w:val="标题 2 Char"/>
    <w:basedOn w:val="a0"/>
    <w:link w:val="2"/>
    <w:uiPriority w:val="9"/>
    <w:qFormat/>
    <w:rsid w:val="00B97ED7"/>
    <w:rPr>
      <w:rFonts w:asciiTheme="majorHAnsi" w:eastAsiaTheme="majorEastAsia" w:hAnsiTheme="majorHAnsi" w:cstheme="majorBidi"/>
      <w:b/>
      <w:bCs/>
      <w:sz w:val="32"/>
      <w:szCs w:val="32"/>
    </w:rPr>
  </w:style>
  <w:style w:type="paragraph" w:styleId="a7">
    <w:name w:val="List Paragraph"/>
    <w:basedOn w:val="a"/>
    <w:uiPriority w:val="34"/>
    <w:qFormat/>
    <w:rsid w:val="00B97ED7"/>
    <w:pPr>
      <w:ind w:firstLineChars="200" w:firstLine="420"/>
    </w:pPr>
  </w:style>
  <w:style w:type="paragraph" w:customStyle="1" w:styleId="TOC1">
    <w:name w:val="TOC 标题1"/>
    <w:basedOn w:val="1"/>
    <w:next w:val="a"/>
    <w:uiPriority w:val="39"/>
    <w:unhideWhenUsed/>
    <w:qFormat/>
    <w:rsid w:val="00B97ED7"/>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1">
    <w:name w:val="页眉 Char"/>
    <w:basedOn w:val="a0"/>
    <w:link w:val="a5"/>
    <w:uiPriority w:val="99"/>
    <w:qFormat/>
    <w:rsid w:val="00B97ED7"/>
    <w:rPr>
      <w:sz w:val="18"/>
      <w:szCs w:val="18"/>
    </w:rPr>
  </w:style>
  <w:style w:type="character" w:customStyle="1" w:styleId="Char0">
    <w:name w:val="页脚 Char"/>
    <w:basedOn w:val="a0"/>
    <w:link w:val="a4"/>
    <w:uiPriority w:val="99"/>
    <w:qFormat/>
    <w:rsid w:val="00B97ED7"/>
    <w:rPr>
      <w:sz w:val="18"/>
      <w:szCs w:val="18"/>
    </w:rPr>
  </w:style>
  <w:style w:type="character" w:customStyle="1" w:styleId="Char">
    <w:name w:val="批注框文本 Char"/>
    <w:basedOn w:val="a0"/>
    <w:link w:val="a3"/>
    <w:uiPriority w:val="99"/>
    <w:semiHidden/>
    <w:qFormat/>
    <w:rsid w:val="00B97ED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jc w:val="center"/>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semiHidden/>
    <w:unhideWhenUsed/>
    <w:qFormat/>
    <w:pPr>
      <w:widowControl/>
      <w:spacing w:after="100" w:line="276" w:lineRule="auto"/>
      <w:ind w:left="440"/>
      <w:jc w:val="left"/>
    </w:pPr>
    <w:rPr>
      <w:kern w:val="0"/>
      <w:sz w:val="22"/>
    </w:rPr>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widowControl/>
      <w:tabs>
        <w:tab w:val="right" w:leader="dot" w:pos="8296"/>
      </w:tabs>
      <w:spacing w:line="360" w:lineRule="auto"/>
      <w:jc w:val="left"/>
    </w:pPr>
    <w:rPr>
      <w:b/>
      <w:kern w:val="0"/>
      <w:sz w:val="28"/>
      <w:szCs w:val="28"/>
    </w:rPr>
  </w:style>
  <w:style w:type="paragraph" w:styleId="20">
    <w:name w:val="toc 2"/>
    <w:basedOn w:val="a"/>
    <w:next w:val="a"/>
    <w:uiPriority w:val="39"/>
    <w:unhideWhenUsed/>
    <w:qFormat/>
    <w:pPr>
      <w:widowControl/>
      <w:tabs>
        <w:tab w:val="right" w:leader="dot" w:pos="8296"/>
      </w:tabs>
      <w:adjustRightInd w:val="0"/>
      <w:snapToGrid w:val="0"/>
      <w:spacing w:line="240" w:lineRule="exact"/>
      <w:jc w:val="left"/>
    </w:pPr>
    <w:rPr>
      <w:kern w:val="0"/>
      <w:sz w:val="22"/>
    </w:rPr>
  </w:style>
  <w:style w:type="character" w:styleId="a6">
    <w:name w:val="Hyperlink"/>
    <w:basedOn w:val="a0"/>
    <w:qFormat/>
    <w:rPr>
      <w:color w:val="0000FF"/>
      <w:u w:val="single"/>
    </w:rPr>
  </w:style>
  <w:style w:type="character" w:customStyle="1" w:styleId="1Char">
    <w:name w:val="标题 1 Char"/>
    <w:basedOn w:val="a0"/>
    <w:link w:val="1"/>
    <w:uiPriority w:val="9"/>
    <w:qFormat/>
    <w:rPr>
      <w:b/>
      <w:bCs/>
      <w:kern w:val="44"/>
      <w:sz w:val="44"/>
      <w:szCs w:val="44"/>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paragraph" w:styleId="a7">
    <w:name w:val="List Paragraph"/>
    <w:basedOn w:val="a"/>
    <w:uiPriority w:val="34"/>
    <w:qFormat/>
    <w:pPr>
      <w:ind w:firstLineChars="200" w:firstLine="420"/>
    </w:p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160</Words>
  <Characters>913</Characters>
  <Application>Microsoft Office Word</Application>
  <DocSecurity>0</DocSecurity>
  <Lines>7</Lines>
  <Paragraphs>2</Paragraphs>
  <ScaleCrop>false</ScaleCrop>
  <Company>Microsoft</Company>
  <LinksUpToDate>false</LinksUpToDate>
  <CharactersWithSpaces>1071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MadMan-</cp:lastModifiedBy>
  <cp:revision>34</cp:revision>
  <cp:lastPrinted>2014-11-13T07:15:00Z</cp:lastPrinted>
  <dcterms:created xsi:type="dcterms:W3CDTF">2014-11-12T04:15:00Z</dcterms:created>
  <dcterms:modified xsi:type="dcterms:W3CDTF">2018-06-22T04:56:00Z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