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F47" w:rsidRDefault="00701F47">
      <w:pPr>
        <w:pStyle w:val="1"/>
        <w:ind w:left="360" w:firstLineChars="0" w:firstLine="0"/>
        <w:jc w:val="center"/>
        <w:rPr>
          <w:rFonts w:ascii="仿宋_GB2312" w:eastAsia="仿宋_GB2312"/>
          <w:b/>
          <w:sz w:val="52"/>
          <w:szCs w:val="52"/>
        </w:rPr>
      </w:pPr>
    </w:p>
    <w:p w:rsidR="00701F47" w:rsidRPr="009057ED" w:rsidRDefault="00404D87">
      <w:pPr>
        <w:pStyle w:val="1"/>
        <w:ind w:left="360" w:firstLineChars="0" w:firstLine="0"/>
        <w:jc w:val="center"/>
        <w:rPr>
          <w:rFonts w:ascii="方正小标宋_GBK" w:eastAsia="方正小标宋_GBK" w:hAnsi="黑体"/>
          <w:b/>
          <w:sz w:val="52"/>
          <w:szCs w:val="52"/>
        </w:rPr>
      </w:pPr>
      <w:r w:rsidRPr="009057ED">
        <w:rPr>
          <w:rFonts w:ascii="方正小标宋_GBK" w:eastAsia="方正小标宋_GBK" w:hAnsi="黑体" w:hint="eastAsia"/>
          <w:b/>
          <w:sz w:val="52"/>
          <w:szCs w:val="52"/>
        </w:rPr>
        <w:t>答辩注意事项</w:t>
      </w:r>
    </w:p>
    <w:p w:rsidR="00701F47" w:rsidRDefault="00701F47">
      <w:pPr>
        <w:pStyle w:val="1"/>
        <w:ind w:left="360" w:firstLineChars="0" w:firstLine="0"/>
        <w:jc w:val="center"/>
        <w:rPr>
          <w:rFonts w:ascii="仿宋_GB2312" w:eastAsia="仿宋_GB2312"/>
          <w:b/>
          <w:sz w:val="44"/>
          <w:szCs w:val="44"/>
        </w:rPr>
      </w:pPr>
    </w:p>
    <w:p w:rsidR="00701F47" w:rsidRPr="009057ED" w:rsidRDefault="00404D87" w:rsidP="009057ED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项目组提前30分钟候场，拷贝PPT。PPT汇报时间不超过5分钟（严格控制时间），在第四分钟时，会有工作人员举示意牌（还有一分钟）。</w:t>
      </w:r>
    </w:p>
    <w:p w:rsidR="00701F47" w:rsidRPr="009057ED" w:rsidRDefault="00404D8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项目陈述人就项目背景、项目研究内容及思路、创新点、项目研究预期成果和经费使用等方面进行陈述。</w:t>
      </w:r>
    </w:p>
    <w:p w:rsidR="00701F47" w:rsidRPr="009057ED" w:rsidRDefault="00404D8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陈述完成后，由专家提问，原则上由陈述人答辩，陈述人未能作答时，征得专家同意后，其他组员或指导教师可以补充作答。</w:t>
      </w:r>
    </w:p>
    <w:p w:rsidR="00294C8E" w:rsidRPr="009057ED" w:rsidRDefault="00294C8E" w:rsidP="00294C8E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每组派一名同学做秘书，记录专家的答辩意见。</w:t>
      </w:r>
      <w:bookmarkStart w:id="0" w:name="_GoBack"/>
      <w:bookmarkEnd w:id="0"/>
    </w:p>
    <w:p w:rsidR="00701F47" w:rsidRPr="009057ED" w:rsidRDefault="00404D8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答辩结束后，项目负责人返回座位，下一个项目负责人自行到汇报席汇报，中途不需请示。</w:t>
      </w:r>
    </w:p>
    <w:p w:rsidR="00701F47" w:rsidRPr="009057ED" w:rsidRDefault="00404D8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项目组成员及指导教师全部到现场。</w:t>
      </w:r>
    </w:p>
    <w:p w:rsidR="00701F47" w:rsidRPr="009057ED" w:rsidRDefault="00404D8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所有学生不得中途退场，需要上厕所或者其他的，可以悄悄的自行出去，但是要尽快返回。</w:t>
      </w:r>
    </w:p>
    <w:p w:rsidR="00701F47" w:rsidRPr="009057ED" w:rsidRDefault="00404D87" w:rsidP="00227717">
      <w:pPr>
        <w:pStyle w:val="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方正黑体_GBK" w:eastAsia="方正黑体_GBK"/>
          <w:sz w:val="32"/>
          <w:szCs w:val="32"/>
        </w:rPr>
      </w:pPr>
      <w:r w:rsidRPr="009057ED">
        <w:rPr>
          <w:rFonts w:ascii="方正黑体_GBK" w:eastAsia="方正黑体_GBK" w:hint="eastAsia"/>
          <w:sz w:val="32"/>
          <w:szCs w:val="32"/>
        </w:rPr>
        <w:t>所有项目答辩结束以后，本组评审组长</w:t>
      </w:r>
      <w:r w:rsidR="001072D1">
        <w:rPr>
          <w:rFonts w:ascii="方正黑体_GBK" w:eastAsia="方正黑体_GBK" w:hint="eastAsia"/>
          <w:sz w:val="32"/>
          <w:szCs w:val="32"/>
        </w:rPr>
        <w:t>将</w:t>
      </w:r>
      <w:r w:rsidRPr="009057ED">
        <w:rPr>
          <w:rFonts w:ascii="方正黑体_GBK" w:eastAsia="方正黑体_GBK" w:hint="eastAsia"/>
          <w:sz w:val="32"/>
          <w:szCs w:val="32"/>
        </w:rPr>
        <w:t>对项目进行</w:t>
      </w:r>
      <w:r w:rsidR="001072D1">
        <w:rPr>
          <w:rFonts w:ascii="方正黑体_GBK" w:eastAsia="方正黑体_GBK" w:hint="eastAsia"/>
          <w:sz w:val="32"/>
          <w:szCs w:val="32"/>
        </w:rPr>
        <w:t>集中</w:t>
      </w:r>
      <w:r w:rsidRPr="009057ED">
        <w:rPr>
          <w:rFonts w:ascii="方正黑体_GBK" w:eastAsia="方正黑体_GBK" w:hint="eastAsia"/>
          <w:sz w:val="32"/>
          <w:szCs w:val="32"/>
        </w:rPr>
        <w:t>点评。</w:t>
      </w:r>
    </w:p>
    <w:sectPr w:rsidR="00701F47" w:rsidRPr="009057ED" w:rsidSect="0022771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C88" w:rsidRDefault="00732C88" w:rsidP="00227717">
      <w:r>
        <w:separator/>
      </w:r>
    </w:p>
  </w:endnote>
  <w:endnote w:type="continuationSeparator" w:id="0">
    <w:p w:rsidR="00732C88" w:rsidRDefault="00732C88" w:rsidP="0022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C88" w:rsidRDefault="00732C88" w:rsidP="00227717">
      <w:r>
        <w:separator/>
      </w:r>
    </w:p>
  </w:footnote>
  <w:footnote w:type="continuationSeparator" w:id="0">
    <w:p w:rsidR="00732C88" w:rsidRDefault="00732C88" w:rsidP="00227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75A76"/>
    <w:multiLevelType w:val="multilevel"/>
    <w:tmpl w:val="3FD75A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A34"/>
    <w:rsid w:val="0007354C"/>
    <w:rsid w:val="000F25E2"/>
    <w:rsid w:val="001072D1"/>
    <w:rsid w:val="00171B6E"/>
    <w:rsid w:val="00176918"/>
    <w:rsid w:val="00193C48"/>
    <w:rsid w:val="00196762"/>
    <w:rsid w:val="00227717"/>
    <w:rsid w:val="0025169A"/>
    <w:rsid w:val="00294C8E"/>
    <w:rsid w:val="00296AC5"/>
    <w:rsid w:val="002A151C"/>
    <w:rsid w:val="002C2884"/>
    <w:rsid w:val="002D0604"/>
    <w:rsid w:val="00383F40"/>
    <w:rsid w:val="003A0A49"/>
    <w:rsid w:val="00404D87"/>
    <w:rsid w:val="0043316C"/>
    <w:rsid w:val="005920ED"/>
    <w:rsid w:val="005B3F82"/>
    <w:rsid w:val="005B4862"/>
    <w:rsid w:val="005F2669"/>
    <w:rsid w:val="00670938"/>
    <w:rsid w:val="006E24DD"/>
    <w:rsid w:val="00701F47"/>
    <w:rsid w:val="00732C88"/>
    <w:rsid w:val="007746AA"/>
    <w:rsid w:val="00790857"/>
    <w:rsid w:val="008054A9"/>
    <w:rsid w:val="00844C58"/>
    <w:rsid w:val="00862594"/>
    <w:rsid w:val="008E4262"/>
    <w:rsid w:val="009057ED"/>
    <w:rsid w:val="00952A34"/>
    <w:rsid w:val="00977629"/>
    <w:rsid w:val="00982CF3"/>
    <w:rsid w:val="009F4AC7"/>
    <w:rsid w:val="009F617C"/>
    <w:rsid w:val="00A43AF9"/>
    <w:rsid w:val="00AF54C1"/>
    <w:rsid w:val="00AF6023"/>
    <w:rsid w:val="00B33792"/>
    <w:rsid w:val="00B87066"/>
    <w:rsid w:val="00BA4C16"/>
    <w:rsid w:val="00BA56B3"/>
    <w:rsid w:val="00CA5F60"/>
    <w:rsid w:val="00D315D0"/>
    <w:rsid w:val="00D5233B"/>
    <w:rsid w:val="00D5422E"/>
    <w:rsid w:val="00E0099A"/>
    <w:rsid w:val="00E63C98"/>
    <w:rsid w:val="00EE01B7"/>
    <w:rsid w:val="00F24D5C"/>
    <w:rsid w:val="00F4468C"/>
    <w:rsid w:val="00F861BD"/>
    <w:rsid w:val="00FA15C5"/>
    <w:rsid w:val="00FF2280"/>
    <w:rsid w:val="06E44A2C"/>
    <w:rsid w:val="0D021FC4"/>
    <w:rsid w:val="0E265933"/>
    <w:rsid w:val="3ED53D4C"/>
    <w:rsid w:val="469F066D"/>
    <w:rsid w:val="493A7BEA"/>
    <w:rsid w:val="50A307AF"/>
    <w:rsid w:val="54166A6A"/>
    <w:rsid w:val="5D913658"/>
    <w:rsid w:val="61E34990"/>
    <w:rsid w:val="649F740D"/>
    <w:rsid w:val="6CB91AF7"/>
    <w:rsid w:val="6D17034B"/>
    <w:rsid w:val="6E430C7B"/>
    <w:rsid w:val="73873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F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01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01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01F4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01F47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701F4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ivviw</dc:creator>
  <cp:lastModifiedBy>Lenovo</cp:lastModifiedBy>
  <cp:revision>30</cp:revision>
  <dcterms:created xsi:type="dcterms:W3CDTF">2015-05-26T05:05:00Z</dcterms:created>
  <dcterms:modified xsi:type="dcterms:W3CDTF">2024-05-29T03:53:00Z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