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B1F" w:rsidRDefault="00DF5B1F" w:rsidP="001B34DC">
      <w:pPr>
        <w:adjustRightInd/>
        <w:snapToGrid/>
        <w:spacing w:after="0" w:line="600" w:lineRule="exact"/>
        <w:jc w:val="center"/>
        <w:rPr>
          <w:rFonts w:ascii="Times New Roman" w:eastAsia="方正小标宋_GBK" w:hAnsi="Times New Roman" w:cs="Times New Roman"/>
          <w:b/>
          <w:color w:val="000000"/>
          <w:spacing w:val="-10"/>
          <w:sz w:val="44"/>
          <w:szCs w:val="44"/>
        </w:rPr>
      </w:pPr>
      <w:r w:rsidRPr="00DF5B1F">
        <w:rPr>
          <w:rFonts w:ascii="Times New Roman" w:eastAsia="方正小标宋_GBK" w:hAnsi="Times New Roman" w:cs="Times New Roman"/>
          <w:b/>
          <w:color w:val="000000"/>
          <w:spacing w:val="-10"/>
          <w:sz w:val="44"/>
          <w:szCs w:val="44"/>
        </w:rPr>
        <w:t>长江师范学院</w:t>
      </w:r>
    </w:p>
    <w:p w:rsidR="00DF5B1F" w:rsidRDefault="00DF5B1F" w:rsidP="001B34DC">
      <w:pPr>
        <w:adjustRightInd/>
        <w:snapToGrid/>
        <w:spacing w:after="0" w:line="600" w:lineRule="exact"/>
        <w:jc w:val="center"/>
        <w:rPr>
          <w:rFonts w:ascii="Times New Roman" w:eastAsia="方正小标宋_GBK" w:hAnsi="Times New Roman" w:cs="Times New Roman" w:hint="eastAsia"/>
          <w:b/>
          <w:color w:val="000000"/>
          <w:spacing w:val="-10"/>
          <w:sz w:val="44"/>
          <w:szCs w:val="44"/>
        </w:rPr>
      </w:pPr>
      <w:r w:rsidRPr="00DF5B1F">
        <w:rPr>
          <w:rFonts w:ascii="Times New Roman" w:eastAsia="方正小标宋_GBK" w:hAnsi="Times New Roman" w:cs="Times New Roman" w:hint="eastAsia"/>
          <w:b/>
          <w:color w:val="000000"/>
          <w:spacing w:val="-10"/>
          <w:sz w:val="44"/>
          <w:szCs w:val="44"/>
        </w:rPr>
        <w:t>关于转发</w:t>
      </w:r>
      <w:r w:rsidR="00AA0A06" w:rsidRPr="00AA0A06">
        <w:rPr>
          <w:rFonts w:ascii="Times New Roman" w:eastAsia="方正小标宋_GBK" w:hAnsi="Times New Roman" w:cs="Times New Roman" w:hint="eastAsia"/>
          <w:b/>
          <w:color w:val="000000"/>
          <w:spacing w:val="-10"/>
          <w:sz w:val="44"/>
          <w:szCs w:val="44"/>
        </w:rPr>
        <w:t>教育部</w:t>
      </w:r>
      <w:r w:rsidR="00AA0A06">
        <w:rPr>
          <w:rFonts w:ascii="Times New Roman" w:eastAsia="方正小标宋_GBK" w:hAnsi="Times New Roman" w:cs="Times New Roman" w:hint="eastAsia"/>
          <w:b/>
          <w:color w:val="000000"/>
          <w:spacing w:val="-10"/>
          <w:sz w:val="44"/>
          <w:szCs w:val="44"/>
        </w:rPr>
        <w:t>《</w:t>
      </w:r>
      <w:r w:rsidR="00AA0A06" w:rsidRPr="00AA0A06">
        <w:rPr>
          <w:rFonts w:ascii="Times New Roman" w:eastAsia="方正小标宋_GBK" w:hAnsi="Times New Roman" w:cs="Times New Roman" w:hint="eastAsia"/>
          <w:b/>
          <w:color w:val="000000"/>
          <w:spacing w:val="-10"/>
          <w:sz w:val="44"/>
          <w:szCs w:val="44"/>
        </w:rPr>
        <w:t>关于开展“高等学校虚拟仿真教学创新实验室”</w:t>
      </w:r>
      <w:bookmarkStart w:id="0" w:name="OLE_LINK1"/>
      <w:bookmarkStart w:id="1" w:name="OLE_LINK2"/>
      <w:r w:rsidR="00AA0A06" w:rsidRPr="00AA0A06">
        <w:rPr>
          <w:rFonts w:ascii="Times New Roman" w:eastAsia="方正小标宋_GBK" w:hAnsi="Times New Roman" w:cs="Times New Roman" w:hint="eastAsia"/>
          <w:b/>
          <w:color w:val="000000"/>
          <w:spacing w:val="-10"/>
          <w:sz w:val="44"/>
          <w:szCs w:val="44"/>
        </w:rPr>
        <w:t>项目第二批项目学校申报工作的通知</w:t>
      </w:r>
      <w:bookmarkEnd w:id="0"/>
      <w:bookmarkEnd w:id="1"/>
      <w:r w:rsidR="00AA0A06">
        <w:rPr>
          <w:rFonts w:ascii="Times New Roman" w:eastAsia="方正小标宋_GBK" w:hAnsi="Times New Roman" w:cs="Times New Roman" w:hint="eastAsia"/>
          <w:b/>
          <w:color w:val="000000"/>
          <w:spacing w:val="-10"/>
          <w:sz w:val="44"/>
          <w:szCs w:val="44"/>
        </w:rPr>
        <w:t>》</w:t>
      </w:r>
      <w:r w:rsidR="001B34DC">
        <w:rPr>
          <w:rFonts w:ascii="Times New Roman" w:eastAsia="方正小标宋_GBK" w:hAnsi="Times New Roman" w:cs="Times New Roman" w:hint="eastAsia"/>
          <w:b/>
          <w:color w:val="000000"/>
          <w:spacing w:val="-10"/>
          <w:sz w:val="44"/>
          <w:szCs w:val="44"/>
        </w:rPr>
        <w:t>的通知</w:t>
      </w:r>
    </w:p>
    <w:p w:rsidR="001B34DC" w:rsidRPr="001B34DC" w:rsidRDefault="001B34DC" w:rsidP="00AA0A06">
      <w:pPr>
        <w:adjustRightInd/>
        <w:snapToGrid/>
        <w:spacing w:after="0" w:line="600" w:lineRule="exact"/>
        <w:jc w:val="center"/>
        <w:rPr>
          <w:rFonts w:ascii="Times New Roman" w:eastAsia="方正小标宋_GBK" w:hAnsi="Times New Roman" w:cs="Times New Roman"/>
          <w:b/>
          <w:color w:val="000000"/>
          <w:spacing w:val="-10"/>
          <w:sz w:val="44"/>
          <w:szCs w:val="44"/>
        </w:rPr>
      </w:pPr>
    </w:p>
    <w:p w:rsidR="00241E72" w:rsidRDefault="001B34DC" w:rsidP="009125EC">
      <w:pPr>
        <w:shd w:val="clear" w:color="auto" w:fill="FFFFFF"/>
        <w:adjustRightInd/>
        <w:snapToGrid/>
        <w:spacing w:after="0" w:line="600" w:lineRule="atLeast"/>
        <w:jc w:val="both"/>
        <w:rPr>
          <w:rFonts w:ascii="方正仿宋_GBK" w:eastAsia="方正仿宋_GBK" w:cs="Tahoma"/>
          <w:color w:val="333333"/>
          <w:sz w:val="32"/>
          <w:szCs w:val="32"/>
        </w:rPr>
      </w:pPr>
      <w:r>
        <w:rPr>
          <w:rFonts w:ascii="方正仿宋_GBK" w:eastAsia="方正仿宋_GBK" w:cs="Tahoma" w:hint="eastAsia"/>
          <w:color w:val="333333"/>
          <w:sz w:val="32"/>
          <w:szCs w:val="32"/>
        </w:rPr>
        <w:t>各教学单位</w:t>
      </w:r>
      <w:r w:rsidR="00DF5B1F">
        <w:rPr>
          <w:rFonts w:ascii="方正仿宋_GBK" w:eastAsia="方正仿宋_GBK" w:cs="Tahoma" w:hint="eastAsia"/>
          <w:color w:val="333333"/>
          <w:sz w:val="32"/>
          <w:szCs w:val="32"/>
        </w:rPr>
        <w:t>：</w:t>
      </w:r>
    </w:p>
    <w:p w:rsidR="00DF5B1F" w:rsidRDefault="00DF5B1F" w:rsidP="00DF5B1F">
      <w:pPr>
        <w:shd w:val="clear" w:color="auto" w:fill="FFFFFF"/>
        <w:adjustRightInd/>
        <w:snapToGrid/>
        <w:spacing w:after="0" w:line="600" w:lineRule="atLeast"/>
        <w:ind w:firstLineChars="200" w:firstLine="640"/>
        <w:jc w:val="both"/>
        <w:rPr>
          <w:rFonts w:ascii="方正仿宋_GBK" w:eastAsia="方正仿宋_GBK"/>
          <w:color w:val="333333"/>
          <w:sz w:val="32"/>
          <w:szCs w:val="32"/>
          <w:shd w:val="clear" w:color="auto" w:fill="FFFFFF"/>
        </w:rPr>
      </w:pPr>
      <w:r>
        <w:rPr>
          <w:rFonts w:ascii="方正仿宋_GBK" w:eastAsia="方正仿宋_GBK" w:cs="Tahoma" w:hint="eastAsia"/>
          <w:color w:val="333333"/>
          <w:sz w:val="32"/>
          <w:szCs w:val="32"/>
        </w:rPr>
        <w:t>现将</w:t>
      </w:r>
      <w:r w:rsidRPr="00DF5B1F">
        <w:rPr>
          <w:rFonts w:ascii="方正仿宋_GBK" w:eastAsia="方正仿宋_GBK" w:cs="Tahoma" w:hint="eastAsia"/>
          <w:color w:val="333333"/>
          <w:sz w:val="32"/>
          <w:szCs w:val="32"/>
        </w:rPr>
        <w:t>教育部教育技术与资源发展中心(中央电化教育馆</w:t>
      </w:r>
      <w:r>
        <w:rPr>
          <w:rFonts w:ascii="方正仿宋_GBK" w:eastAsia="方正仿宋_GBK" w:cs="Tahoma" w:hint="eastAsia"/>
          <w:color w:val="333333"/>
          <w:sz w:val="32"/>
          <w:szCs w:val="32"/>
        </w:rPr>
        <w:t>)《</w:t>
      </w:r>
      <w:r w:rsidR="001B34DC" w:rsidRPr="001B34DC">
        <w:rPr>
          <w:rFonts w:ascii="方正仿宋_GBK" w:eastAsia="方正仿宋_GBK" w:cs="Tahoma" w:hint="eastAsia"/>
          <w:color w:val="333333"/>
          <w:sz w:val="32"/>
          <w:szCs w:val="32"/>
        </w:rPr>
        <w:t>关于开展“高等学校虚拟仿真教学创新实验室”项目第二批项目学校申报工作的通知</w:t>
      </w:r>
      <w:r>
        <w:rPr>
          <w:rFonts w:ascii="方正仿宋_GBK" w:eastAsia="方正仿宋_GBK" w:cs="Tahoma" w:hint="eastAsia"/>
          <w:color w:val="333333"/>
          <w:sz w:val="32"/>
          <w:szCs w:val="32"/>
        </w:rPr>
        <w:t>》（</w:t>
      </w:r>
      <w:proofErr w:type="gramStart"/>
      <w:r w:rsidRPr="00DF5B1F">
        <w:rPr>
          <w:rFonts w:ascii="方正仿宋_GBK" w:eastAsia="方正仿宋_GBK" w:cs="Tahoma" w:hint="eastAsia"/>
          <w:color w:val="333333"/>
          <w:sz w:val="32"/>
          <w:szCs w:val="32"/>
        </w:rPr>
        <w:t>教技资</w:t>
      </w:r>
      <w:proofErr w:type="gramEnd"/>
      <w:r w:rsidRPr="000C4776">
        <w:rPr>
          <w:rFonts w:ascii="方正仿宋_GBK" w:eastAsia="方正仿宋_GBK" w:cs="Tahoma" w:hint="eastAsia"/>
          <w:color w:val="333333"/>
          <w:sz w:val="32"/>
          <w:szCs w:val="32"/>
        </w:rPr>
        <w:t>〔</w:t>
      </w:r>
      <w:r w:rsidRPr="000C4776">
        <w:rPr>
          <w:rFonts w:ascii="方正仿宋_GBK" w:eastAsia="方正仿宋_GBK" w:cs="Tahoma"/>
          <w:color w:val="333333"/>
          <w:sz w:val="32"/>
          <w:szCs w:val="32"/>
        </w:rPr>
        <w:t>202</w:t>
      </w:r>
      <w:r w:rsidR="001B34DC">
        <w:rPr>
          <w:rFonts w:ascii="方正仿宋_GBK" w:eastAsia="方正仿宋_GBK" w:cs="Tahoma" w:hint="eastAsia"/>
          <w:color w:val="333333"/>
          <w:sz w:val="32"/>
          <w:szCs w:val="32"/>
        </w:rPr>
        <w:t>5</w:t>
      </w:r>
      <w:r w:rsidRPr="000C4776">
        <w:rPr>
          <w:rFonts w:ascii="方正仿宋_GBK" w:eastAsia="方正仿宋_GBK" w:cs="Tahoma" w:hint="eastAsia"/>
          <w:color w:val="333333"/>
          <w:sz w:val="32"/>
          <w:szCs w:val="32"/>
        </w:rPr>
        <w:t>〕</w:t>
      </w:r>
      <w:r w:rsidR="001B34DC">
        <w:rPr>
          <w:rFonts w:ascii="方正仿宋_GBK" w:eastAsia="方正仿宋_GBK" w:cs="Tahoma" w:hint="eastAsia"/>
          <w:color w:val="333333"/>
          <w:sz w:val="32"/>
          <w:szCs w:val="32"/>
        </w:rPr>
        <w:t>10</w:t>
      </w:r>
      <w:r w:rsidRPr="00DF5B1F">
        <w:rPr>
          <w:rFonts w:ascii="方正仿宋_GBK" w:eastAsia="方正仿宋_GBK" w:cs="Tahoma" w:hint="eastAsia"/>
          <w:color w:val="333333"/>
          <w:sz w:val="32"/>
          <w:szCs w:val="32"/>
        </w:rPr>
        <w:t>号</w:t>
      </w:r>
      <w:r>
        <w:rPr>
          <w:rFonts w:ascii="方正仿宋_GBK" w:eastAsia="方正仿宋_GBK" w:cs="Tahoma" w:hint="eastAsia"/>
          <w:color w:val="333333"/>
          <w:sz w:val="32"/>
          <w:szCs w:val="32"/>
        </w:rPr>
        <w:t>）转发给你们，</w:t>
      </w: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并就做好</w:t>
      </w:r>
      <w:r w:rsidRPr="00DF5B1F">
        <w:rPr>
          <w:rFonts w:ascii="方正仿宋_GBK" w:eastAsia="方正仿宋_GBK"/>
          <w:color w:val="333333"/>
          <w:sz w:val="32"/>
          <w:szCs w:val="32"/>
          <w:shd w:val="clear" w:color="auto" w:fill="FFFFFF"/>
        </w:rPr>
        <w:t>高等学校虚拟仿真教学创新实验室项目</w:t>
      </w:r>
      <w:r>
        <w:rPr>
          <w:rFonts w:ascii="方正仿宋_GBK" w:eastAsia="方正仿宋_GBK"/>
          <w:color w:val="333333"/>
          <w:sz w:val="32"/>
          <w:szCs w:val="32"/>
          <w:shd w:val="clear" w:color="auto" w:fill="FFFFFF"/>
        </w:rPr>
        <w:t>申报</w:t>
      </w: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工作有关事项通知如下：</w:t>
      </w:r>
    </w:p>
    <w:p w:rsidR="00B95B1B" w:rsidRPr="001F27B6" w:rsidRDefault="00B95B1B" w:rsidP="001F27B6">
      <w:pPr>
        <w:shd w:val="clear" w:color="auto" w:fill="FFFFFF"/>
        <w:adjustRightInd/>
        <w:snapToGrid/>
        <w:spacing w:after="0" w:line="600" w:lineRule="atLeast"/>
        <w:ind w:firstLineChars="200" w:firstLine="643"/>
        <w:jc w:val="both"/>
        <w:rPr>
          <w:rFonts w:ascii="方正黑体_GBK" w:eastAsia="方正黑体_GBK"/>
          <w:b/>
          <w:color w:val="333333"/>
          <w:sz w:val="32"/>
          <w:szCs w:val="32"/>
          <w:shd w:val="clear" w:color="auto" w:fill="FFFFFF"/>
        </w:rPr>
      </w:pPr>
      <w:r w:rsidRPr="001F27B6">
        <w:rPr>
          <w:rFonts w:ascii="方正黑体_GBK" w:eastAsia="方正黑体_GBK" w:hint="eastAsia"/>
          <w:b/>
          <w:color w:val="333333"/>
          <w:sz w:val="32"/>
          <w:szCs w:val="32"/>
          <w:shd w:val="clear" w:color="auto" w:fill="FFFFFF"/>
        </w:rPr>
        <w:t>一、申报对象</w:t>
      </w:r>
    </w:p>
    <w:p w:rsidR="00B95B1B" w:rsidRPr="00C1534A" w:rsidRDefault="00C1534A" w:rsidP="006B68D1">
      <w:pPr>
        <w:shd w:val="clear" w:color="auto" w:fill="FFFFFF"/>
        <w:adjustRightInd/>
        <w:snapToGrid/>
        <w:spacing w:after="0" w:line="600" w:lineRule="atLeast"/>
        <w:ind w:firstLineChars="200" w:firstLine="640"/>
        <w:jc w:val="both"/>
        <w:rPr>
          <w:rFonts w:ascii="方正仿宋_GBK" w:eastAsia="方正仿宋_GBK"/>
          <w:color w:val="333333"/>
          <w:sz w:val="32"/>
          <w:szCs w:val="32"/>
          <w:shd w:val="clear" w:color="auto" w:fill="FFFFFF"/>
        </w:rPr>
      </w:pP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立项为市级及以上虚拟仿真实验项目，并实际运行1-2个教学周期，</w:t>
      </w:r>
      <w:r w:rsidR="00F96462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可重点打造申报</w:t>
      </w:r>
      <w:r w:rsidR="00F96462" w:rsidRPr="00F96462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项目案例团队</w:t>
      </w:r>
      <w:r w:rsidR="00F96462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参与项目实施。</w:t>
      </w:r>
      <w:r w:rsidR="00F96462" w:rsidRPr="00F96462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每个团队不超过5名教师，</w:t>
      </w:r>
      <w:r w:rsidR="006B68D1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含</w:t>
      </w:r>
      <w:r w:rsidR="00F96462" w:rsidRPr="00F96462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1名项目案例负责人</w:t>
      </w:r>
      <w:r w:rsidR="006B68D1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。要求虚拟仿真实践教学项目</w:t>
      </w:r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能够体现数字技术、资源、装备等与本专业实验教学的深度融合，充分展示教师的教学和研发能力，具有较强的代表性和典型性</w:t>
      </w: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。</w:t>
      </w:r>
    </w:p>
    <w:p w:rsidR="00B95B1B" w:rsidRPr="000C4776" w:rsidRDefault="00B95B1B" w:rsidP="000C4776">
      <w:pPr>
        <w:shd w:val="clear" w:color="auto" w:fill="FFFFFF"/>
        <w:adjustRightInd/>
        <w:snapToGrid/>
        <w:spacing w:after="0" w:line="600" w:lineRule="atLeast"/>
        <w:ind w:firstLineChars="200" w:firstLine="643"/>
        <w:jc w:val="both"/>
        <w:rPr>
          <w:rFonts w:ascii="方正黑体_GBK" w:eastAsia="方正黑体_GBK"/>
          <w:b/>
          <w:color w:val="333333"/>
          <w:sz w:val="32"/>
          <w:szCs w:val="32"/>
          <w:shd w:val="clear" w:color="auto" w:fill="FFFFFF"/>
        </w:rPr>
      </w:pPr>
      <w:r w:rsidRPr="000C4776">
        <w:rPr>
          <w:rFonts w:ascii="方正黑体_GBK" w:eastAsia="方正黑体_GBK" w:hint="eastAsia"/>
          <w:b/>
          <w:color w:val="333333"/>
          <w:sz w:val="32"/>
          <w:szCs w:val="32"/>
          <w:shd w:val="clear" w:color="auto" w:fill="FFFFFF"/>
        </w:rPr>
        <w:t>二、申报</w:t>
      </w:r>
      <w:r w:rsidR="00C1534A" w:rsidRPr="000C4776">
        <w:rPr>
          <w:rFonts w:ascii="方正黑体_GBK" w:eastAsia="方正黑体_GBK" w:hint="eastAsia"/>
          <w:b/>
          <w:color w:val="333333"/>
          <w:sz w:val="32"/>
          <w:szCs w:val="32"/>
          <w:shd w:val="clear" w:color="auto" w:fill="FFFFFF"/>
        </w:rPr>
        <w:t>方式及</w:t>
      </w:r>
      <w:r w:rsidRPr="000C4776">
        <w:rPr>
          <w:rFonts w:ascii="方正黑体_GBK" w:eastAsia="方正黑体_GBK" w:hint="eastAsia"/>
          <w:b/>
          <w:color w:val="333333"/>
          <w:sz w:val="32"/>
          <w:szCs w:val="32"/>
          <w:shd w:val="clear" w:color="auto" w:fill="FFFFFF"/>
        </w:rPr>
        <w:t>时间</w:t>
      </w:r>
    </w:p>
    <w:p w:rsidR="00B95B1B" w:rsidRPr="00AD5819" w:rsidRDefault="00C1534A" w:rsidP="00AD5819">
      <w:pPr>
        <w:shd w:val="clear" w:color="auto" w:fill="FFFFFF"/>
        <w:adjustRightInd/>
        <w:snapToGrid/>
        <w:spacing w:after="0" w:line="600" w:lineRule="atLeast"/>
        <w:ind w:firstLineChars="200" w:firstLine="640"/>
        <w:jc w:val="both"/>
        <w:rPr>
          <w:rFonts w:ascii="方正仿宋_GBK" w:eastAsia="方正仿宋_GBK"/>
          <w:color w:val="333333"/>
          <w:sz w:val="32"/>
          <w:szCs w:val="32"/>
          <w:shd w:val="clear" w:color="auto" w:fill="FFFFFF"/>
        </w:rPr>
      </w:pPr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项目案例团队应提交1份申报书</w:t>
      </w: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（</w:t>
      </w:r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见附件</w:t>
      </w:r>
      <w:r w:rsidR="001F27B6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2</w:t>
      </w: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），</w:t>
      </w:r>
      <w:r w:rsidR="00AD5819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3月24日开通项目申报通道，</w:t>
      </w:r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由项目案例负责人通过</w:t>
      </w: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国家教育资源公共服务平台</w:t>
      </w:r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网站</w:t>
      </w: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（</w:t>
      </w:r>
      <w:bookmarkStart w:id="2" w:name="OLE_LINK3"/>
      <w:bookmarkStart w:id="3" w:name="OLE_LINK4"/>
      <w:r w:rsidRPr="00C1534A">
        <w:rPr>
          <w:rFonts w:ascii="方正仿宋_GBK" w:eastAsia="方正仿宋_GBK"/>
          <w:color w:val="333333"/>
          <w:sz w:val="32"/>
          <w:szCs w:val="32"/>
          <w:shd w:val="clear" w:color="auto" w:fill="FFFFFF"/>
        </w:rPr>
        <w:t>https://gj.eduyun.cn/</w:t>
      </w:r>
      <w:bookmarkEnd w:id="2"/>
      <w:bookmarkEnd w:id="3"/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）</w:t>
      </w:r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高教</w:t>
      </w:r>
      <w:proofErr w:type="gramStart"/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版块</w:t>
      </w:r>
      <w:proofErr w:type="gramEnd"/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在线填写</w:t>
      </w: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（</w:t>
      </w:r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填写注意事项见</w:t>
      </w:r>
      <w:r w:rsidR="001F27B6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附件1</w:t>
      </w: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）</w:t>
      </w:r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。填写完成后导出word</w:t>
      </w: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lastRenderedPageBreak/>
        <w:t>文档，加盖</w:t>
      </w:r>
      <w:r w:rsidR="003B5130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教务处</w:t>
      </w:r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的公章后将</w:t>
      </w:r>
      <w:proofErr w:type="gramStart"/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扫描件于202</w:t>
      </w:r>
      <w:r w:rsidR="001B34DC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5</w:t>
      </w:r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年</w:t>
      </w:r>
      <w:r w:rsidR="00AD5819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4</w:t>
      </w:r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月</w:t>
      </w:r>
      <w:r w:rsidR="00AD5819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21</w:t>
      </w:r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日前</w:t>
      </w:r>
      <w:proofErr w:type="gramEnd"/>
      <w:r w:rsidRPr="00C1534A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上传至网站</w:t>
      </w: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。</w:t>
      </w:r>
    </w:p>
    <w:p w:rsidR="00B95B1B" w:rsidRPr="000C4776" w:rsidRDefault="00B95B1B" w:rsidP="000C4776">
      <w:pPr>
        <w:shd w:val="clear" w:color="auto" w:fill="FFFFFF"/>
        <w:adjustRightInd/>
        <w:snapToGrid/>
        <w:spacing w:after="0" w:line="600" w:lineRule="atLeast"/>
        <w:ind w:firstLineChars="200" w:firstLine="643"/>
        <w:jc w:val="both"/>
        <w:rPr>
          <w:rFonts w:ascii="方正黑体_GBK" w:eastAsia="方正黑体_GBK"/>
          <w:b/>
          <w:color w:val="333333"/>
          <w:sz w:val="32"/>
          <w:szCs w:val="32"/>
          <w:shd w:val="clear" w:color="auto" w:fill="FFFFFF"/>
        </w:rPr>
      </w:pPr>
      <w:r w:rsidRPr="000C4776">
        <w:rPr>
          <w:rFonts w:ascii="方正黑体_GBK" w:eastAsia="方正黑体_GBK" w:hint="eastAsia"/>
          <w:b/>
          <w:color w:val="333333"/>
          <w:sz w:val="32"/>
          <w:szCs w:val="32"/>
          <w:shd w:val="clear" w:color="auto" w:fill="FFFFFF"/>
        </w:rPr>
        <w:t>三、项目学校联系人信息</w:t>
      </w:r>
    </w:p>
    <w:p w:rsidR="00B95B1B" w:rsidRDefault="00B95B1B" w:rsidP="00DF5B1F">
      <w:pPr>
        <w:shd w:val="clear" w:color="auto" w:fill="FFFFFF"/>
        <w:adjustRightInd/>
        <w:snapToGrid/>
        <w:spacing w:after="0" w:line="600" w:lineRule="atLeast"/>
        <w:ind w:firstLineChars="200" w:firstLine="640"/>
        <w:jc w:val="both"/>
        <w:rPr>
          <w:rFonts w:ascii="方正仿宋_GBK" w:eastAsia="方正仿宋_GBK"/>
          <w:color w:val="333333"/>
          <w:sz w:val="32"/>
          <w:szCs w:val="32"/>
          <w:shd w:val="clear" w:color="auto" w:fill="FFFFFF"/>
        </w:rPr>
      </w:pP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联系人：教务处实践教学与实验室建设管理科</w:t>
      </w:r>
      <w:r w:rsidR="001F27B6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李文博</w:t>
      </w:r>
    </w:p>
    <w:p w:rsidR="00B95B1B" w:rsidRDefault="00B95B1B" w:rsidP="00DF5B1F">
      <w:pPr>
        <w:shd w:val="clear" w:color="auto" w:fill="FFFFFF"/>
        <w:adjustRightInd/>
        <w:snapToGrid/>
        <w:spacing w:after="0" w:line="600" w:lineRule="atLeast"/>
        <w:ind w:firstLineChars="200" w:firstLine="640"/>
        <w:jc w:val="both"/>
        <w:rPr>
          <w:rFonts w:ascii="方正仿宋_GBK" w:eastAsia="方正仿宋_GBK"/>
          <w:color w:val="333333"/>
          <w:sz w:val="32"/>
          <w:szCs w:val="32"/>
          <w:shd w:val="clear" w:color="auto" w:fill="FFFFFF"/>
        </w:rPr>
      </w:pP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手机：18030705233（</w:t>
      </w:r>
      <w:proofErr w:type="gramStart"/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微信同</w:t>
      </w:r>
      <w:proofErr w:type="gramEnd"/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号）</w:t>
      </w:r>
    </w:p>
    <w:p w:rsidR="00B95B1B" w:rsidRDefault="00B95B1B" w:rsidP="00DF5B1F">
      <w:pPr>
        <w:shd w:val="clear" w:color="auto" w:fill="FFFFFF"/>
        <w:adjustRightInd/>
        <w:snapToGrid/>
        <w:spacing w:after="0" w:line="600" w:lineRule="atLeast"/>
        <w:ind w:firstLineChars="200" w:firstLine="640"/>
        <w:jc w:val="both"/>
        <w:rPr>
          <w:rFonts w:ascii="方正仿宋_GBK" w:eastAsia="方正仿宋_GBK"/>
          <w:color w:val="333333"/>
          <w:sz w:val="32"/>
          <w:szCs w:val="32"/>
          <w:shd w:val="clear" w:color="auto" w:fill="FFFFFF"/>
        </w:rPr>
      </w:pP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电话：028-72792282</w:t>
      </w:r>
    </w:p>
    <w:p w:rsidR="00B95B1B" w:rsidRDefault="00B95B1B" w:rsidP="00DF5B1F">
      <w:pPr>
        <w:shd w:val="clear" w:color="auto" w:fill="FFFFFF"/>
        <w:adjustRightInd/>
        <w:snapToGrid/>
        <w:spacing w:after="0" w:line="600" w:lineRule="atLeast"/>
        <w:ind w:firstLineChars="200" w:firstLine="640"/>
        <w:jc w:val="both"/>
        <w:rPr>
          <w:rFonts w:ascii="方正仿宋_GBK" w:eastAsia="方正仿宋_GBK"/>
          <w:color w:val="333333"/>
          <w:sz w:val="32"/>
          <w:szCs w:val="32"/>
          <w:shd w:val="clear" w:color="auto" w:fill="FFFFFF"/>
        </w:rPr>
      </w:pPr>
      <w:r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联系邮箱：</w:t>
      </w:r>
      <w:r w:rsidRPr="00B95B1B">
        <w:rPr>
          <w:rFonts w:ascii="方正仿宋_GBK" w:eastAsia="方正仿宋_GBK" w:hint="eastAsia"/>
          <w:color w:val="333333"/>
          <w:sz w:val="32"/>
          <w:szCs w:val="32"/>
          <w:shd w:val="clear" w:color="auto" w:fill="FFFFFF"/>
        </w:rPr>
        <w:t>371820929@qq.com</w:t>
      </w:r>
    </w:p>
    <w:p w:rsidR="00241E72" w:rsidRDefault="00241E72" w:rsidP="009125EC">
      <w:pPr>
        <w:shd w:val="clear" w:color="auto" w:fill="FFFFFF"/>
        <w:adjustRightInd/>
        <w:snapToGrid/>
        <w:spacing w:after="0" w:line="600" w:lineRule="atLeast"/>
        <w:jc w:val="both"/>
        <w:rPr>
          <w:rFonts w:ascii="方正仿宋_GBK" w:eastAsia="方正仿宋_GBK" w:cs="Tahoma"/>
          <w:color w:val="333333"/>
          <w:sz w:val="32"/>
          <w:szCs w:val="32"/>
        </w:rPr>
      </w:pPr>
    </w:p>
    <w:p w:rsidR="006B68D1" w:rsidRPr="009125EC" w:rsidRDefault="006B68D1" w:rsidP="009125EC">
      <w:pPr>
        <w:shd w:val="clear" w:color="auto" w:fill="FFFFFF"/>
        <w:adjustRightInd/>
        <w:snapToGrid/>
        <w:spacing w:after="0" w:line="600" w:lineRule="atLeast"/>
        <w:jc w:val="both"/>
        <w:rPr>
          <w:rFonts w:ascii="方正仿宋_GBK" w:eastAsia="方正仿宋_GBK" w:cs="Tahoma"/>
          <w:color w:val="333333"/>
          <w:sz w:val="32"/>
          <w:szCs w:val="32"/>
        </w:rPr>
      </w:pPr>
      <w:bookmarkStart w:id="4" w:name="_GoBack"/>
      <w:bookmarkEnd w:id="4"/>
    </w:p>
    <w:p w:rsidR="006B68D1" w:rsidRDefault="00814EB5" w:rsidP="003C734F">
      <w:pPr>
        <w:shd w:val="clear" w:color="auto" w:fill="FFFFFF"/>
        <w:adjustRightInd/>
        <w:snapToGrid/>
        <w:spacing w:after="0" w:line="600" w:lineRule="atLeast"/>
        <w:ind w:firstLineChars="200" w:firstLine="640"/>
        <w:jc w:val="both"/>
        <w:rPr>
          <w:rFonts w:ascii="方正仿宋_GBK" w:eastAsia="方正仿宋_GBK" w:cs="Tahoma"/>
          <w:color w:val="333333"/>
          <w:sz w:val="32"/>
          <w:szCs w:val="32"/>
        </w:rPr>
      </w:pPr>
      <w:r w:rsidRPr="009125EC">
        <w:rPr>
          <w:rFonts w:ascii="方正仿宋_GBK" w:eastAsia="方正仿宋_GBK" w:cs="Tahoma" w:hint="eastAsia"/>
          <w:color w:val="333333"/>
          <w:sz w:val="32"/>
          <w:szCs w:val="32"/>
        </w:rPr>
        <w:t>附件：</w:t>
      </w:r>
    </w:p>
    <w:p w:rsidR="006B68D1" w:rsidRDefault="006B68D1" w:rsidP="001F27B6">
      <w:pPr>
        <w:shd w:val="clear" w:color="auto" w:fill="FFFFFF"/>
        <w:adjustRightInd/>
        <w:snapToGrid/>
        <w:spacing w:after="0" w:line="600" w:lineRule="atLeast"/>
        <w:ind w:firstLineChars="200" w:firstLine="640"/>
        <w:jc w:val="both"/>
        <w:rPr>
          <w:rFonts w:ascii="方正仿宋_GBK" w:eastAsia="方正仿宋_GBK" w:cs="Tahoma"/>
          <w:color w:val="333333"/>
          <w:sz w:val="32"/>
          <w:szCs w:val="32"/>
        </w:rPr>
      </w:pPr>
      <w:r>
        <w:rPr>
          <w:rFonts w:ascii="方正仿宋_GBK" w:eastAsia="方正仿宋_GBK" w:cs="Tahoma" w:hint="eastAsia"/>
          <w:color w:val="333333"/>
          <w:sz w:val="32"/>
          <w:szCs w:val="32"/>
        </w:rPr>
        <w:t>1.</w:t>
      </w:r>
      <w:r w:rsidRPr="006B68D1">
        <w:rPr>
          <w:rFonts w:ascii="方正仿宋_GBK" w:eastAsia="方正仿宋_GBK" w:cs="Tahoma" w:hint="eastAsia"/>
          <w:color w:val="333333"/>
          <w:sz w:val="32"/>
          <w:szCs w:val="32"/>
        </w:rPr>
        <w:t>教育部教育技术与资源发展中心（中央电化教育馆）关于开展“高等学校虚拟仿真教学创新实验室项目”</w:t>
      </w:r>
      <w:r w:rsidR="00AD5819">
        <w:rPr>
          <w:rFonts w:ascii="方正仿宋_GBK" w:eastAsia="方正仿宋_GBK" w:cs="Tahoma" w:hint="eastAsia"/>
          <w:color w:val="333333"/>
          <w:sz w:val="32"/>
          <w:szCs w:val="32"/>
        </w:rPr>
        <w:t>项目第二批项目学校申报工作的通知</w:t>
      </w:r>
      <w:r w:rsidR="001F27B6">
        <w:rPr>
          <w:rFonts w:ascii="方正仿宋_GBK" w:eastAsia="方正仿宋_GBK" w:cs="Tahoma" w:hint="eastAsia"/>
          <w:color w:val="333333"/>
          <w:sz w:val="32"/>
          <w:szCs w:val="32"/>
        </w:rPr>
        <w:t>（含申报指南、填写注意事项、申报书模板）</w:t>
      </w:r>
    </w:p>
    <w:p w:rsidR="003C734F" w:rsidRDefault="001F27B6" w:rsidP="001F27B6">
      <w:pPr>
        <w:shd w:val="clear" w:color="auto" w:fill="FFFFFF"/>
        <w:adjustRightInd/>
        <w:snapToGrid/>
        <w:spacing w:after="0" w:line="600" w:lineRule="atLeast"/>
        <w:ind w:firstLineChars="200" w:firstLine="640"/>
        <w:jc w:val="both"/>
        <w:rPr>
          <w:rFonts w:ascii="方正仿宋_GBK" w:eastAsia="方正仿宋_GBK" w:cs="Tahoma" w:hint="eastAsia"/>
          <w:color w:val="333333"/>
          <w:sz w:val="32"/>
          <w:szCs w:val="32"/>
        </w:rPr>
      </w:pPr>
      <w:r>
        <w:rPr>
          <w:rFonts w:ascii="方正仿宋_GBK" w:eastAsia="方正仿宋_GBK" w:cs="Tahoma" w:hint="eastAsia"/>
          <w:color w:val="333333"/>
          <w:sz w:val="32"/>
          <w:szCs w:val="32"/>
        </w:rPr>
        <w:t>2</w:t>
      </w:r>
      <w:r w:rsidR="006B68D1">
        <w:rPr>
          <w:rFonts w:ascii="方正仿宋_GBK" w:eastAsia="方正仿宋_GBK" w:cs="Tahoma" w:hint="eastAsia"/>
          <w:color w:val="333333"/>
          <w:sz w:val="32"/>
          <w:szCs w:val="32"/>
        </w:rPr>
        <w:t>.</w:t>
      </w:r>
      <w:r w:rsidR="006B68D1" w:rsidRPr="006B68D1">
        <w:rPr>
          <w:rFonts w:hint="eastAsia"/>
        </w:rPr>
        <w:t xml:space="preserve"> </w:t>
      </w:r>
      <w:r w:rsidR="006B68D1" w:rsidRPr="006B68D1">
        <w:rPr>
          <w:rFonts w:ascii="方正仿宋_GBK" w:eastAsia="方正仿宋_GBK" w:cs="Tahoma" w:hint="eastAsia"/>
          <w:color w:val="333333"/>
          <w:sz w:val="32"/>
          <w:szCs w:val="32"/>
        </w:rPr>
        <w:t>“高等学校虚拟仿真教学创新实验室”项目申报书</w:t>
      </w:r>
      <w:r w:rsidR="00814EB5" w:rsidRPr="009125EC">
        <w:rPr>
          <w:rFonts w:ascii="方正仿宋_GBK" w:eastAsia="方正仿宋_GBK" w:cs="Tahoma" w:hint="eastAsia"/>
          <w:color w:val="333333"/>
          <w:sz w:val="32"/>
          <w:szCs w:val="32"/>
        </w:rPr>
        <w:t> </w:t>
      </w:r>
    </w:p>
    <w:p w:rsidR="001F27B6" w:rsidRDefault="001F27B6" w:rsidP="001F27B6">
      <w:pPr>
        <w:shd w:val="clear" w:color="auto" w:fill="FFFFFF"/>
        <w:adjustRightInd/>
        <w:snapToGrid/>
        <w:spacing w:after="0" w:line="600" w:lineRule="atLeast"/>
        <w:ind w:firstLineChars="200" w:firstLine="640"/>
        <w:jc w:val="both"/>
        <w:rPr>
          <w:rFonts w:ascii="方正仿宋_GBK" w:eastAsia="方正仿宋_GBK" w:cs="Tahoma" w:hint="eastAsia"/>
          <w:color w:val="333333"/>
          <w:sz w:val="32"/>
          <w:szCs w:val="32"/>
        </w:rPr>
      </w:pPr>
    </w:p>
    <w:p w:rsidR="001F27B6" w:rsidRPr="001F27B6" w:rsidRDefault="001F27B6" w:rsidP="001F27B6">
      <w:pPr>
        <w:shd w:val="clear" w:color="auto" w:fill="FFFFFF"/>
        <w:adjustRightInd/>
        <w:snapToGrid/>
        <w:spacing w:after="0" w:line="600" w:lineRule="atLeast"/>
        <w:ind w:firstLineChars="200" w:firstLine="640"/>
        <w:jc w:val="both"/>
        <w:rPr>
          <w:rFonts w:ascii="方正仿宋_GBK" w:eastAsia="方正仿宋_GBK" w:cs="Tahoma"/>
          <w:color w:val="333333"/>
          <w:sz w:val="32"/>
          <w:szCs w:val="32"/>
        </w:rPr>
      </w:pPr>
    </w:p>
    <w:p w:rsidR="003C734F" w:rsidRDefault="00814EB5" w:rsidP="003C734F">
      <w:pPr>
        <w:shd w:val="clear" w:color="auto" w:fill="FFFFFF"/>
        <w:adjustRightInd/>
        <w:snapToGrid/>
        <w:spacing w:after="0" w:line="600" w:lineRule="atLeast"/>
        <w:ind w:firstLineChars="1850" w:firstLine="5920"/>
        <w:jc w:val="both"/>
        <w:rPr>
          <w:rFonts w:ascii="方正仿宋_GBK" w:eastAsia="方正仿宋_GBK" w:cs="Tahoma"/>
          <w:color w:val="333333"/>
          <w:sz w:val="32"/>
          <w:szCs w:val="32"/>
        </w:rPr>
      </w:pPr>
      <w:r w:rsidRPr="009125EC">
        <w:rPr>
          <w:rFonts w:ascii="方正仿宋_GBK" w:eastAsia="方正仿宋_GBK" w:cs="Tahoma" w:hint="eastAsia"/>
          <w:color w:val="333333"/>
          <w:sz w:val="32"/>
          <w:szCs w:val="32"/>
        </w:rPr>
        <w:t>教务处</w:t>
      </w:r>
    </w:p>
    <w:p w:rsidR="00241E72" w:rsidRPr="009125EC" w:rsidRDefault="00814EB5" w:rsidP="003C734F">
      <w:pPr>
        <w:shd w:val="clear" w:color="auto" w:fill="FFFFFF"/>
        <w:adjustRightInd/>
        <w:snapToGrid/>
        <w:spacing w:after="0" w:line="600" w:lineRule="atLeast"/>
        <w:ind w:firstLineChars="1600" w:firstLine="5120"/>
        <w:jc w:val="both"/>
        <w:rPr>
          <w:rFonts w:ascii="方正仿宋_GBK" w:eastAsia="方正仿宋_GBK" w:cs="Tahoma"/>
          <w:color w:val="333333"/>
          <w:sz w:val="32"/>
          <w:szCs w:val="32"/>
        </w:rPr>
      </w:pPr>
      <w:r w:rsidRPr="009125EC">
        <w:rPr>
          <w:rFonts w:ascii="方正仿宋_GBK" w:eastAsia="方正仿宋_GBK" w:cs="Tahoma" w:hint="eastAsia"/>
          <w:color w:val="333333"/>
          <w:sz w:val="32"/>
          <w:szCs w:val="32"/>
        </w:rPr>
        <w:t>202</w:t>
      </w:r>
      <w:r w:rsidR="001F27B6">
        <w:rPr>
          <w:rFonts w:ascii="方正仿宋_GBK" w:eastAsia="方正仿宋_GBK" w:cs="Tahoma" w:hint="eastAsia"/>
          <w:color w:val="333333"/>
          <w:sz w:val="32"/>
          <w:szCs w:val="32"/>
        </w:rPr>
        <w:t>5</w:t>
      </w:r>
      <w:r w:rsidRPr="009125EC">
        <w:rPr>
          <w:rFonts w:ascii="方正仿宋_GBK" w:eastAsia="方正仿宋_GBK" w:cs="Tahoma" w:hint="eastAsia"/>
          <w:color w:val="333333"/>
          <w:sz w:val="32"/>
          <w:szCs w:val="32"/>
        </w:rPr>
        <w:t>年</w:t>
      </w:r>
      <w:r w:rsidR="001F27B6">
        <w:rPr>
          <w:rFonts w:ascii="方正仿宋_GBK" w:eastAsia="方正仿宋_GBK" w:cs="Tahoma" w:hint="eastAsia"/>
          <w:color w:val="333333"/>
          <w:sz w:val="32"/>
          <w:szCs w:val="32"/>
        </w:rPr>
        <w:t>3</w:t>
      </w:r>
      <w:r w:rsidRPr="009125EC">
        <w:rPr>
          <w:rFonts w:ascii="方正仿宋_GBK" w:eastAsia="方正仿宋_GBK" w:cs="Tahoma" w:hint="eastAsia"/>
          <w:color w:val="333333"/>
          <w:sz w:val="32"/>
          <w:szCs w:val="32"/>
        </w:rPr>
        <w:t>月1</w:t>
      </w:r>
      <w:r w:rsidR="001F27B6">
        <w:rPr>
          <w:rFonts w:ascii="方正仿宋_GBK" w:eastAsia="方正仿宋_GBK" w:cs="Tahoma" w:hint="eastAsia"/>
          <w:color w:val="333333"/>
          <w:sz w:val="32"/>
          <w:szCs w:val="32"/>
        </w:rPr>
        <w:t>3</w:t>
      </w:r>
      <w:r w:rsidRPr="009125EC">
        <w:rPr>
          <w:rFonts w:ascii="方正仿宋_GBK" w:eastAsia="方正仿宋_GBK" w:cs="Tahoma" w:hint="eastAsia"/>
          <w:color w:val="333333"/>
          <w:sz w:val="32"/>
          <w:szCs w:val="32"/>
        </w:rPr>
        <w:t>日</w:t>
      </w:r>
    </w:p>
    <w:sectPr w:rsidR="00241E72" w:rsidRPr="009125EC" w:rsidSect="008C5B8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00A" w:rsidRDefault="0042300A">
      <w:r>
        <w:separator/>
      </w:r>
    </w:p>
  </w:endnote>
  <w:endnote w:type="continuationSeparator" w:id="0">
    <w:p w:rsidR="0042300A" w:rsidRDefault="0042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00A" w:rsidRDefault="0042300A">
      <w:pPr>
        <w:spacing w:after="0"/>
      </w:pPr>
      <w:r>
        <w:separator/>
      </w:r>
    </w:p>
  </w:footnote>
  <w:footnote w:type="continuationSeparator" w:id="0">
    <w:p w:rsidR="0042300A" w:rsidRDefault="00423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commondata" w:val="eyJoZGlkIjoiOWFhNjE5OGE2ZTY1ODJkYTBkYzUyODJkMTdlYmYzYWMifQ=="/>
  </w:docVars>
  <w:rsids>
    <w:rsidRoot w:val="00D31D50"/>
    <w:rsid w:val="000C3EEB"/>
    <w:rsid w:val="000C4776"/>
    <w:rsid w:val="000E1D92"/>
    <w:rsid w:val="001B34DC"/>
    <w:rsid w:val="001F27B6"/>
    <w:rsid w:val="00241E72"/>
    <w:rsid w:val="00263C24"/>
    <w:rsid w:val="0031102F"/>
    <w:rsid w:val="00323B43"/>
    <w:rsid w:val="003B0883"/>
    <w:rsid w:val="003B5130"/>
    <w:rsid w:val="003C1850"/>
    <w:rsid w:val="003C734F"/>
    <w:rsid w:val="003D37D8"/>
    <w:rsid w:val="0042244D"/>
    <w:rsid w:val="0042300A"/>
    <w:rsid w:val="00426133"/>
    <w:rsid w:val="004358AB"/>
    <w:rsid w:val="004F3D21"/>
    <w:rsid w:val="00542474"/>
    <w:rsid w:val="005C4739"/>
    <w:rsid w:val="006B68D1"/>
    <w:rsid w:val="006C5A63"/>
    <w:rsid w:val="00711DE1"/>
    <w:rsid w:val="00814EB5"/>
    <w:rsid w:val="008B0797"/>
    <w:rsid w:val="008B7726"/>
    <w:rsid w:val="008C5B89"/>
    <w:rsid w:val="009125EC"/>
    <w:rsid w:val="00AA0A06"/>
    <w:rsid w:val="00AD5819"/>
    <w:rsid w:val="00B95B1B"/>
    <w:rsid w:val="00BC345E"/>
    <w:rsid w:val="00C1534A"/>
    <w:rsid w:val="00D31D50"/>
    <w:rsid w:val="00DF5B1F"/>
    <w:rsid w:val="00EA5B21"/>
    <w:rsid w:val="00F96462"/>
    <w:rsid w:val="00FE59F6"/>
    <w:rsid w:val="05CA72AA"/>
    <w:rsid w:val="111B0262"/>
    <w:rsid w:val="1752498A"/>
    <w:rsid w:val="7D64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B89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C5B89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C5B8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8C5B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8C5B89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C5B89"/>
    <w:rPr>
      <w:rFonts w:ascii="Tahoma" w:hAnsi="Tahoma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8C5B89"/>
    <w:rPr>
      <w:rFonts w:ascii="Tahoma" w:hAnsi="Tahoma"/>
      <w:sz w:val="18"/>
      <w:szCs w:val="18"/>
    </w:rPr>
  </w:style>
  <w:style w:type="character" w:styleId="a6">
    <w:name w:val="Hyperlink"/>
    <w:basedOn w:val="a0"/>
    <w:uiPriority w:val="99"/>
    <w:unhideWhenUsed/>
    <w:rsid w:val="00B95B1B"/>
    <w:rPr>
      <w:color w:val="0000FF" w:themeColor="hyperlink"/>
      <w:u w:val="single"/>
    </w:rPr>
  </w:style>
  <w:style w:type="paragraph" w:styleId="a7">
    <w:name w:val="List Paragraph"/>
    <w:basedOn w:val="a"/>
    <w:uiPriority w:val="99"/>
    <w:unhideWhenUsed/>
    <w:rsid w:val="00B95B1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4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108</Words>
  <Characters>617</Characters>
  <Application>Microsoft Office Word</Application>
  <DocSecurity>0</DocSecurity>
  <Lines>5</Lines>
  <Paragraphs>1</Paragraphs>
  <ScaleCrop>false</ScaleCrop>
  <Company>Microsoft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李文博</cp:lastModifiedBy>
  <cp:revision>17</cp:revision>
  <dcterms:created xsi:type="dcterms:W3CDTF">2008-09-11T17:20:00Z</dcterms:created>
  <dcterms:modified xsi:type="dcterms:W3CDTF">2025-03-13T07:36:00Z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EE54F4DB93C94B4994043E144E3ACD12_12</vt:lpwstr>
  </property>
</Properties>
</file>