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9AA" w:rsidRPr="00EA4760" w:rsidRDefault="009842C4" w:rsidP="00EA4760">
      <w:pPr>
        <w:widowControl/>
        <w:spacing w:line="560" w:lineRule="exact"/>
        <w:jc w:val="center"/>
        <w:rPr>
          <w:rFonts w:ascii="方正黑体_GBK" w:eastAsia="方正黑体_GBK" w:cs="宋体"/>
          <w:color w:val="454040"/>
          <w:kern w:val="0"/>
          <w:sz w:val="44"/>
          <w:szCs w:val="44"/>
        </w:rPr>
      </w:pPr>
      <w:r w:rsidRPr="00EA4760">
        <w:rPr>
          <w:rFonts w:ascii="方正黑体_GBK" w:eastAsia="方正黑体_GBK" w:cs="宋体" w:hint="eastAsia"/>
          <w:color w:val="454040"/>
          <w:kern w:val="0"/>
          <w:sz w:val="44"/>
          <w:szCs w:val="44"/>
        </w:rPr>
        <w:t>重庆市教育考试院</w:t>
      </w:r>
    </w:p>
    <w:p w:rsidR="001E39AA" w:rsidRPr="00EA4760" w:rsidRDefault="009842C4" w:rsidP="00EA4760">
      <w:pPr>
        <w:widowControl/>
        <w:spacing w:line="560" w:lineRule="exact"/>
        <w:jc w:val="center"/>
        <w:rPr>
          <w:rFonts w:ascii="方正黑体_GBK" w:eastAsia="方正黑体_GBK" w:cs="宋体"/>
          <w:color w:val="454040"/>
          <w:kern w:val="0"/>
          <w:sz w:val="44"/>
          <w:szCs w:val="44"/>
        </w:rPr>
      </w:pPr>
      <w:r w:rsidRPr="00EA4760">
        <w:rPr>
          <w:rFonts w:ascii="方正黑体_GBK" w:eastAsia="方正黑体_GBK" w:cs="宋体" w:hint="eastAsia"/>
          <w:color w:val="454040"/>
          <w:kern w:val="0"/>
          <w:sz w:val="44"/>
          <w:szCs w:val="44"/>
        </w:rPr>
        <w:t>关于</w:t>
      </w:r>
      <w:r w:rsidRPr="00EA4760">
        <w:rPr>
          <w:rFonts w:ascii="方正黑体_GBK" w:eastAsia="方正黑体_GBK" w:hint="eastAsia"/>
          <w:color w:val="454040"/>
          <w:kern w:val="0"/>
          <w:sz w:val="44"/>
          <w:szCs w:val="44"/>
        </w:rPr>
        <w:t>2018</w:t>
      </w:r>
      <w:r w:rsidRPr="00EA4760">
        <w:rPr>
          <w:rFonts w:ascii="方正黑体_GBK" w:eastAsia="方正黑体_GBK" w:cs="宋体" w:hint="eastAsia"/>
          <w:color w:val="454040"/>
          <w:kern w:val="0"/>
          <w:sz w:val="44"/>
          <w:szCs w:val="44"/>
        </w:rPr>
        <w:t>年</w:t>
      </w:r>
      <w:r w:rsidR="00F504D3">
        <w:rPr>
          <w:rFonts w:ascii="方正黑体_GBK" w:eastAsia="方正黑体_GBK" w:cs="宋体" w:hint="eastAsia"/>
          <w:color w:val="454040"/>
          <w:kern w:val="0"/>
          <w:sz w:val="44"/>
          <w:szCs w:val="44"/>
        </w:rPr>
        <w:t>下</w:t>
      </w:r>
      <w:r w:rsidRPr="00EA4760">
        <w:rPr>
          <w:rFonts w:ascii="方正黑体_GBK" w:eastAsia="方正黑体_GBK" w:cs="宋体" w:hint="eastAsia"/>
          <w:color w:val="454040"/>
          <w:kern w:val="0"/>
          <w:sz w:val="44"/>
          <w:szCs w:val="44"/>
        </w:rPr>
        <w:t>半年中小学教师资格考试</w:t>
      </w:r>
    </w:p>
    <w:p w:rsidR="009842C4" w:rsidRPr="00EA4760" w:rsidRDefault="009842C4" w:rsidP="00EA4760">
      <w:pPr>
        <w:widowControl/>
        <w:spacing w:line="560" w:lineRule="exact"/>
        <w:jc w:val="center"/>
        <w:rPr>
          <w:rFonts w:ascii="方正黑体_GBK" w:eastAsia="方正黑体_GBK" w:cs="Times New Roman"/>
          <w:color w:val="454040"/>
          <w:kern w:val="0"/>
          <w:sz w:val="44"/>
          <w:szCs w:val="44"/>
        </w:rPr>
      </w:pPr>
      <w:r w:rsidRPr="00EA4760">
        <w:rPr>
          <w:rFonts w:ascii="方正黑体_GBK" w:eastAsia="方正黑体_GBK" w:cs="宋体" w:hint="eastAsia"/>
          <w:color w:val="454040"/>
          <w:kern w:val="0"/>
          <w:sz w:val="44"/>
          <w:szCs w:val="44"/>
        </w:rPr>
        <w:t>（笔试）报名相关事项公告</w:t>
      </w:r>
      <w:r w:rsidRPr="00EA4760">
        <w:rPr>
          <w:rFonts w:ascii="方正黑体_GBK" w:eastAsia="方正黑体_GBK" w:cs="Times New Roman" w:hint="eastAsia"/>
          <w:color w:val="454040"/>
          <w:kern w:val="0"/>
          <w:sz w:val="44"/>
          <w:szCs w:val="44"/>
        </w:rPr>
        <w:br/>
      </w:r>
    </w:p>
    <w:p w:rsidR="009842C4" w:rsidRDefault="009842C4" w:rsidP="003E5952">
      <w:pPr>
        <w:widowControl/>
        <w:spacing w:line="500" w:lineRule="exact"/>
        <w:ind w:firstLineChars="200" w:firstLine="600"/>
        <w:jc w:val="left"/>
        <w:rPr>
          <w:rFonts w:cs="Times New Roman"/>
          <w:color w:val="454040"/>
          <w:kern w:val="0"/>
          <w:sz w:val="30"/>
          <w:szCs w:val="30"/>
        </w:rPr>
      </w:pPr>
      <w:r w:rsidRPr="005D27F4">
        <w:rPr>
          <w:rFonts w:cs="宋体" w:hint="eastAsia"/>
          <w:color w:val="454040"/>
          <w:kern w:val="0"/>
          <w:sz w:val="30"/>
          <w:szCs w:val="30"/>
        </w:rPr>
        <w:t>根据教育部考试中心《关于</w:t>
      </w:r>
      <w:r w:rsidRPr="005D27F4">
        <w:rPr>
          <w:color w:val="454040"/>
          <w:kern w:val="0"/>
          <w:sz w:val="30"/>
          <w:szCs w:val="30"/>
        </w:rPr>
        <w:t>201</w:t>
      </w:r>
      <w:r>
        <w:rPr>
          <w:color w:val="454040"/>
          <w:kern w:val="0"/>
          <w:sz w:val="30"/>
          <w:szCs w:val="30"/>
        </w:rPr>
        <w:t>8</w:t>
      </w:r>
      <w:r>
        <w:rPr>
          <w:rFonts w:cs="宋体" w:hint="eastAsia"/>
          <w:color w:val="454040"/>
          <w:kern w:val="0"/>
          <w:sz w:val="30"/>
          <w:szCs w:val="30"/>
        </w:rPr>
        <w:t>年</w:t>
      </w:r>
      <w:r w:rsidR="00F504D3">
        <w:rPr>
          <w:rFonts w:cs="宋体" w:hint="eastAsia"/>
          <w:color w:val="454040"/>
          <w:kern w:val="0"/>
          <w:sz w:val="30"/>
          <w:szCs w:val="30"/>
        </w:rPr>
        <w:t>下</w:t>
      </w:r>
      <w:r w:rsidRPr="005D27F4">
        <w:rPr>
          <w:rFonts w:cs="宋体" w:hint="eastAsia"/>
          <w:color w:val="454040"/>
          <w:kern w:val="0"/>
          <w:sz w:val="30"/>
          <w:szCs w:val="30"/>
        </w:rPr>
        <w:t>半年中小学教师资格考试考务相关事项的通知》（教试中心函</w:t>
      </w:r>
      <w:r w:rsidRPr="00B13B31">
        <w:rPr>
          <w:rFonts w:cs="宋体" w:hint="eastAsia"/>
          <w:color w:val="454040"/>
          <w:kern w:val="0"/>
          <w:sz w:val="30"/>
          <w:szCs w:val="30"/>
        </w:rPr>
        <w:t>〔</w:t>
      </w:r>
      <w:r w:rsidRPr="00B13B31">
        <w:rPr>
          <w:color w:val="454040"/>
          <w:kern w:val="0"/>
          <w:sz w:val="30"/>
          <w:szCs w:val="30"/>
        </w:rPr>
        <w:t>201</w:t>
      </w:r>
      <w:r w:rsidR="00F504D3">
        <w:rPr>
          <w:rFonts w:hint="eastAsia"/>
          <w:color w:val="454040"/>
          <w:kern w:val="0"/>
          <w:sz w:val="30"/>
          <w:szCs w:val="30"/>
        </w:rPr>
        <w:t>8</w:t>
      </w:r>
      <w:r w:rsidRPr="00B13B31">
        <w:rPr>
          <w:rFonts w:cs="宋体" w:hint="eastAsia"/>
          <w:color w:val="454040"/>
          <w:kern w:val="0"/>
          <w:sz w:val="30"/>
          <w:szCs w:val="30"/>
        </w:rPr>
        <w:t>〕</w:t>
      </w:r>
      <w:r w:rsidR="00F504D3">
        <w:rPr>
          <w:rFonts w:hint="eastAsia"/>
          <w:color w:val="454040"/>
          <w:kern w:val="0"/>
          <w:sz w:val="30"/>
          <w:szCs w:val="30"/>
        </w:rPr>
        <w:t>114</w:t>
      </w:r>
      <w:r w:rsidRPr="005D27F4">
        <w:rPr>
          <w:rFonts w:cs="宋体" w:hint="eastAsia"/>
          <w:color w:val="454040"/>
          <w:kern w:val="0"/>
          <w:sz w:val="30"/>
          <w:szCs w:val="30"/>
        </w:rPr>
        <w:t>号）精神，</w:t>
      </w:r>
      <w:r w:rsidRPr="00E34DB5">
        <w:rPr>
          <w:rFonts w:cs="宋体" w:hint="eastAsia"/>
          <w:color w:val="454040"/>
          <w:kern w:val="0"/>
          <w:sz w:val="30"/>
          <w:szCs w:val="30"/>
        </w:rPr>
        <w:t>现将我</w:t>
      </w:r>
      <w:r>
        <w:rPr>
          <w:rFonts w:cs="宋体" w:hint="eastAsia"/>
          <w:color w:val="454040"/>
          <w:kern w:val="0"/>
          <w:sz w:val="30"/>
          <w:szCs w:val="30"/>
        </w:rPr>
        <w:t>市</w:t>
      </w:r>
      <w:r>
        <w:rPr>
          <w:color w:val="454040"/>
          <w:kern w:val="0"/>
          <w:sz w:val="30"/>
          <w:szCs w:val="30"/>
        </w:rPr>
        <w:t>2018</w:t>
      </w:r>
      <w:r>
        <w:rPr>
          <w:rFonts w:cs="宋体" w:hint="eastAsia"/>
          <w:color w:val="454040"/>
          <w:kern w:val="0"/>
          <w:sz w:val="30"/>
          <w:szCs w:val="30"/>
        </w:rPr>
        <w:t>年</w:t>
      </w:r>
      <w:r w:rsidR="00797D6E">
        <w:rPr>
          <w:rFonts w:cs="宋体" w:hint="eastAsia"/>
          <w:color w:val="454040"/>
          <w:kern w:val="0"/>
          <w:sz w:val="30"/>
          <w:szCs w:val="30"/>
        </w:rPr>
        <w:t>下</w:t>
      </w:r>
      <w:r w:rsidRPr="00E34DB5">
        <w:rPr>
          <w:rFonts w:cs="宋体" w:hint="eastAsia"/>
          <w:color w:val="454040"/>
          <w:kern w:val="0"/>
          <w:sz w:val="30"/>
          <w:szCs w:val="30"/>
        </w:rPr>
        <w:t>半年中小学教师资格考试（笔试）有关事项公告如下</w:t>
      </w:r>
      <w:r w:rsidRPr="005D27F4">
        <w:rPr>
          <w:rFonts w:cs="宋体" w:hint="eastAsia"/>
          <w:color w:val="454040"/>
          <w:kern w:val="0"/>
          <w:sz w:val="30"/>
          <w:szCs w:val="30"/>
        </w:rPr>
        <w:t>：</w:t>
      </w:r>
      <w:r w:rsidRPr="005D27F4">
        <w:rPr>
          <w:rFonts w:cs="Times New Roman"/>
          <w:color w:val="454040"/>
          <w:kern w:val="0"/>
          <w:sz w:val="30"/>
          <w:szCs w:val="30"/>
        </w:rPr>
        <w:t> </w:t>
      </w:r>
      <w:bookmarkStart w:id="0" w:name="OLE_LINK1"/>
      <w:bookmarkStart w:id="1" w:name="OLE_LINK2"/>
    </w:p>
    <w:p w:rsidR="009842C4" w:rsidRPr="00E603D9" w:rsidRDefault="009842C4" w:rsidP="00E603D9">
      <w:pPr>
        <w:widowControl/>
        <w:spacing w:line="500" w:lineRule="exact"/>
        <w:ind w:firstLineChars="200" w:firstLine="602"/>
        <w:jc w:val="left"/>
        <w:rPr>
          <w:rFonts w:cs="Times New Roman"/>
          <w:b/>
          <w:color w:val="454040"/>
          <w:kern w:val="0"/>
          <w:sz w:val="30"/>
          <w:szCs w:val="30"/>
        </w:rPr>
      </w:pPr>
      <w:r w:rsidRPr="00E603D9">
        <w:rPr>
          <w:rFonts w:cs="宋体" w:hint="eastAsia"/>
          <w:b/>
          <w:color w:val="454040"/>
          <w:kern w:val="0"/>
          <w:sz w:val="30"/>
          <w:szCs w:val="30"/>
        </w:rPr>
        <w:t>一、重要提示</w:t>
      </w:r>
      <w:bookmarkEnd w:id="0"/>
      <w:bookmarkEnd w:id="1"/>
    </w:p>
    <w:p w:rsidR="009842C4" w:rsidRDefault="009842C4" w:rsidP="003E5952">
      <w:pPr>
        <w:widowControl/>
        <w:spacing w:line="500" w:lineRule="exact"/>
        <w:ind w:firstLineChars="200" w:firstLine="600"/>
        <w:jc w:val="left"/>
        <w:rPr>
          <w:rFonts w:cs="Times New Roman"/>
          <w:color w:val="454040"/>
          <w:kern w:val="0"/>
          <w:sz w:val="30"/>
          <w:szCs w:val="30"/>
        </w:rPr>
      </w:pPr>
      <w:r w:rsidRPr="0011400B">
        <w:rPr>
          <w:rFonts w:cs="宋体" w:hint="eastAsia"/>
          <w:color w:val="454040"/>
          <w:kern w:val="0"/>
          <w:sz w:val="30"/>
          <w:szCs w:val="30"/>
        </w:rPr>
        <w:t>（一）请考生在报考前认真阅读本公告，了解报考条件等相关要求后再履行报名程序。如因不符合报考条件或弄虚作假造成面试、认定等后续环节不能完成，一切后果由考生本人承担。</w:t>
      </w:r>
    </w:p>
    <w:p w:rsidR="009842C4" w:rsidRDefault="009842C4" w:rsidP="003E5952">
      <w:pPr>
        <w:widowControl/>
        <w:spacing w:line="500" w:lineRule="exact"/>
        <w:ind w:firstLineChars="200" w:firstLine="600"/>
        <w:jc w:val="left"/>
        <w:rPr>
          <w:rFonts w:cs="Times New Roman"/>
          <w:color w:val="454040"/>
          <w:kern w:val="0"/>
          <w:sz w:val="30"/>
          <w:szCs w:val="30"/>
        </w:rPr>
      </w:pPr>
      <w:r w:rsidRPr="0011400B">
        <w:rPr>
          <w:rFonts w:cs="宋体" w:hint="eastAsia"/>
          <w:color w:val="454040"/>
          <w:kern w:val="0"/>
          <w:sz w:val="30"/>
          <w:szCs w:val="30"/>
        </w:rPr>
        <w:t>（二）考生须本人通过教育部考试中心中小学教师资格考试网（</w:t>
      </w:r>
      <w:r w:rsidRPr="0011400B">
        <w:rPr>
          <w:color w:val="454040"/>
          <w:kern w:val="0"/>
          <w:sz w:val="30"/>
          <w:szCs w:val="30"/>
        </w:rPr>
        <w:t xml:space="preserve"> </w:t>
      </w:r>
      <w:r w:rsidR="00F504D3" w:rsidRPr="0002599B">
        <w:rPr>
          <w:rFonts w:ascii="方正仿宋_GBK" w:eastAsia="方正仿宋_GBK" w:hAnsi="仿宋_GB2312" w:cs="仿宋_GB2312"/>
          <w:sz w:val="32"/>
        </w:rPr>
        <w:t>http://</w:t>
      </w:r>
      <w:r w:rsidR="00F504D3" w:rsidRPr="0002599B">
        <w:rPr>
          <w:rFonts w:ascii="方正仿宋_GBK" w:eastAsia="方正仿宋_GBK" w:hAnsi="仿宋_GB2312" w:cs="仿宋_GB2312" w:hint="eastAsia"/>
          <w:sz w:val="32"/>
        </w:rPr>
        <w:t>ntce</w:t>
      </w:r>
      <w:r w:rsidR="00F504D3" w:rsidRPr="0002599B">
        <w:rPr>
          <w:rFonts w:ascii="方正仿宋_GBK" w:eastAsia="方正仿宋_GBK" w:hAnsi="仿宋_GB2312" w:cs="仿宋_GB2312"/>
          <w:sz w:val="32"/>
        </w:rPr>
        <w:t>.</w:t>
      </w:r>
      <w:r w:rsidR="00F504D3" w:rsidRPr="0002599B">
        <w:rPr>
          <w:rFonts w:ascii="方正仿宋_GBK" w:eastAsia="方正仿宋_GBK" w:hAnsi="仿宋_GB2312" w:cs="仿宋_GB2312" w:hint="eastAsia"/>
          <w:sz w:val="32"/>
        </w:rPr>
        <w:t>neea.edu</w:t>
      </w:r>
      <w:r w:rsidR="00F504D3" w:rsidRPr="0002599B">
        <w:rPr>
          <w:rFonts w:ascii="方正仿宋_GBK" w:eastAsia="方正仿宋_GBK" w:hAnsi="仿宋_GB2312" w:cs="仿宋_GB2312"/>
          <w:sz w:val="32"/>
        </w:rPr>
        <w:t>.cn</w:t>
      </w:r>
      <w:r w:rsidRPr="0011400B">
        <w:rPr>
          <w:rFonts w:cs="宋体" w:hint="eastAsia"/>
          <w:color w:val="454040"/>
          <w:kern w:val="0"/>
          <w:sz w:val="30"/>
          <w:szCs w:val="30"/>
        </w:rPr>
        <w:t>）上报名系统进行报名，并对本人所填报的个人信息和报考信息真实性、准确性负责。禁止培训机构或学校团体替代考生报名。如因委托培训机构或他人代理报名造成报名信息错误，责任由考生本人承担。</w:t>
      </w:r>
    </w:p>
    <w:p w:rsidR="009842C4" w:rsidRDefault="009842C4" w:rsidP="003E5952">
      <w:pPr>
        <w:widowControl/>
        <w:spacing w:line="500" w:lineRule="exact"/>
        <w:ind w:firstLineChars="200" w:firstLine="600"/>
        <w:jc w:val="left"/>
        <w:rPr>
          <w:rFonts w:cs="Times New Roman"/>
          <w:color w:val="454040"/>
          <w:kern w:val="0"/>
          <w:sz w:val="30"/>
          <w:szCs w:val="30"/>
        </w:rPr>
      </w:pPr>
      <w:r w:rsidRPr="0011400B">
        <w:rPr>
          <w:rFonts w:cs="宋体" w:hint="eastAsia"/>
          <w:color w:val="454040"/>
          <w:kern w:val="0"/>
          <w:sz w:val="30"/>
          <w:szCs w:val="30"/>
        </w:rPr>
        <w:t>（三）所有考生报名前需要重新进行注册，重新注册操作不影响考生已获得的笔试和面试成绩。</w:t>
      </w:r>
    </w:p>
    <w:p w:rsidR="009842C4" w:rsidRDefault="009842C4" w:rsidP="003E5952">
      <w:pPr>
        <w:widowControl/>
        <w:spacing w:line="500" w:lineRule="exact"/>
        <w:ind w:firstLineChars="200" w:firstLine="600"/>
        <w:jc w:val="left"/>
        <w:rPr>
          <w:rFonts w:cs="Times New Roman"/>
          <w:color w:val="454040"/>
          <w:kern w:val="0"/>
          <w:sz w:val="30"/>
          <w:szCs w:val="30"/>
        </w:rPr>
      </w:pPr>
      <w:r w:rsidRPr="0011400B">
        <w:rPr>
          <w:rFonts w:cs="宋体" w:hint="eastAsia"/>
          <w:color w:val="454040"/>
          <w:kern w:val="0"/>
          <w:sz w:val="30"/>
          <w:szCs w:val="30"/>
        </w:rPr>
        <w:t>（四）考生如忘记密码可通过报名系统提示功能重新获得，报名系统将把新的密码通过短信发送到考生报名时所填报的手机上。手机短信为考生重新获取密码的重要途径。在参加中小学教师资格考试期间，请考生慎重更换手机号码。</w:t>
      </w:r>
    </w:p>
    <w:p w:rsidR="009842C4" w:rsidRDefault="009842C4" w:rsidP="003E5952">
      <w:pPr>
        <w:widowControl/>
        <w:spacing w:line="500" w:lineRule="exact"/>
        <w:jc w:val="left"/>
        <w:rPr>
          <w:rFonts w:cs="Times New Roman"/>
          <w:color w:val="454040"/>
          <w:kern w:val="0"/>
          <w:sz w:val="30"/>
          <w:szCs w:val="30"/>
        </w:rPr>
      </w:pPr>
      <w:r>
        <w:rPr>
          <w:color w:val="454040"/>
          <w:kern w:val="0"/>
          <w:sz w:val="30"/>
          <w:szCs w:val="30"/>
        </w:rPr>
        <w:t xml:space="preserve">   </w:t>
      </w:r>
      <w:r w:rsidRPr="0011400B">
        <w:rPr>
          <w:rFonts w:cs="宋体" w:hint="eastAsia"/>
          <w:color w:val="454040"/>
          <w:kern w:val="0"/>
          <w:sz w:val="30"/>
          <w:szCs w:val="30"/>
        </w:rPr>
        <w:t>（五）所有科目考试均采用纸笔方式进行。</w:t>
      </w:r>
    </w:p>
    <w:p w:rsidR="009842C4" w:rsidRDefault="009842C4" w:rsidP="003E5952">
      <w:pPr>
        <w:pStyle w:val="1"/>
        <w:spacing w:line="500" w:lineRule="exact"/>
        <w:ind w:firstLineChars="0" w:firstLine="0"/>
        <w:rPr>
          <w:rFonts w:cs="Times New Roman"/>
          <w:color w:val="454040"/>
          <w:kern w:val="0"/>
          <w:sz w:val="30"/>
          <w:szCs w:val="30"/>
        </w:rPr>
      </w:pPr>
      <w:r>
        <w:rPr>
          <w:color w:val="454040"/>
          <w:kern w:val="0"/>
          <w:sz w:val="30"/>
          <w:szCs w:val="30"/>
        </w:rPr>
        <w:t xml:space="preserve">   </w:t>
      </w:r>
      <w:r>
        <w:rPr>
          <w:rFonts w:cs="宋体" w:hint="eastAsia"/>
          <w:color w:val="454040"/>
          <w:kern w:val="0"/>
          <w:sz w:val="30"/>
          <w:szCs w:val="30"/>
        </w:rPr>
        <w:t>（六）</w:t>
      </w:r>
      <w:r w:rsidRPr="00A80359">
        <w:rPr>
          <w:rFonts w:cs="宋体" w:hint="eastAsia"/>
          <w:color w:val="454040"/>
          <w:kern w:val="0"/>
          <w:sz w:val="30"/>
          <w:szCs w:val="30"/>
        </w:rPr>
        <w:t>考生需提前到学信网（</w:t>
      </w:r>
      <w:r w:rsidRPr="00A80359">
        <w:rPr>
          <w:color w:val="454040"/>
          <w:kern w:val="0"/>
          <w:sz w:val="30"/>
          <w:szCs w:val="30"/>
        </w:rPr>
        <w:t>www.chsi.com.cn</w:t>
      </w:r>
      <w:r>
        <w:rPr>
          <w:rFonts w:cs="宋体" w:hint="eastAsia"/>
          <w:color w:val="454040"/>
          <w:kern w:val="0"/>
          <w:sz w:val="30"/>
          <w:szCs w:val="30"/>
        </w:rPr>
        <w:t>）查询</w:t>
      </w:r>
      <w:r w:rsidRPr="00A80359">
        <w:rPr>
          <w:rFonts w:cs="宋体" w:hint="eastAsia"/>
          <w:color w:val="454040"/>
          <w:kern w:val="0"/>
          <w:sz w:val="30"/>
          <w:szCs w:val="30"/>
        </w:rPr>
        <w:t>学历证书电子注册备案表，为面试</w:t>
      </w:r>
      <w:r>
        <w:rPr>
          <w:rFonts w:cs="宋体" w:hint="eastAsia"/>
          <w:color w:val="454040"/>
          <w:kern w:val="0"/>
          <w:sz w:val="30"/>
          <w:szCs w:val="30"/>
        </w:rPr>
        <w:t>现场确认</w:t>
      </w:r>
      <w:r w:rsidRPr="00A80359">
        <w:rPr>
          <w:rFonts w:cs="宋体" w:hint="eastAsia"/>
          <w:color w:val="454040"/>
          <w:kern w:val="0"/>
          <w:sz w:val="30"/>
          <w:szCs w:val="30"/>
        </w:rPr>
        <w:t>做准备。</w:t>
      </w:r>
    </w:p>
    <w:p w:rsidR="009842C4" w:rsidRPr="00E603D9" w:rsidRDefault="009842C4" w:rsidP="00E603D9">
      <w:pPr>
        <w:widowControl/>
        <w:spacing w:line="500" w:lineRule="exact"/>
        <w:ind w:firstLineChars="200" w:firstLine="602"/>
        <w:jc w:val="left"/>
        <w:rPr>
          <w:rFonts w:cs="Times New Roman"/>
          <w:b/>
          <w:color w:val="454040"/>
          <w:kern w:val="0"/>
          <w:sz w:val="30"/>
          <w:szCs w:val="30"/>
        </w:rPr>
      </w:pPr>
      <w:r w:rsidRPr="00E603D9">
        <w:rPr>
          <w:rFonts w:cs="Times New Roman"/>
          <w:b/>
          <w:color w:val="454040"/>
          <w:kern w:val="0"/>
          <w:sz w:val="30"/>
          <w:szCs w:val="30"/>
        </w:rPr>
        <w:t> </w:t>
      </w:r>
      <w:r w:rsidRPr="00E603D9">
        <w:rPr>
          <w:rFonts w:cs="宋体" w:hint="eastAsia"/>
          <w:b/>
          <w:color w:val="454040"/>
          <w:kern w:val="0"/>
          <w:sz w:val="30"/>
          <w:szCs w:val="30"/>
        </w:rPr>
        <w:t>二、</w:t>
      </w:r>
      <w:r w:rsidRPr="00E603D9">
        <w:rPr>
          <w:b/>
          <w:color w:val="454040"/>
          <w:kern w:val="0"/>
          <w:sz w:val="30"/>
          <w:szCs w:val="30"/>
        </w:rPr>
        <w:t>2018</w:t>
      </w:r>
      <w:r w:rsidRPr="00E603D9">
        <w:rPr>
          <w:rFonts w:cs="宋体" w:hint="eastAsia"/>
          <w:b/>
          <w:color w:val="454040"/>
          <w:kern w:val="0"/>
          <w:sz w:val="30"/>
          <w:szCs w:val="30"/>
        </w:rPr>
        <w:t>年</w:t>
      </w:r>
      <w:r w:rsidR="00F504D3" w:rsidRPr="00E603D9">
        <w:rPr>
          <w:rFonts w:cs="宋体" w:hint="eastAsia"/>
          <w:b/>
          <w:color w:val="454040"/>
          <w:kern w:val="0"/>
          <w:sz w:val="30"/>
          <w:szCs w:val="30"/>
        </w:rPr>
        <w:t>下</w:t>
      </w:r>
      <w:r w:rsidRPr="00E603D9">
        <w:rPr>
          <w:rFonts w:cs="宋体" w:hint="eastAsia"/>
          <w:b/>
          <w:color w:val="454040"/>
          <w:kern w:val="0"/>
          <w:sz w:val="30"/>
          <w:szCs w:val="30"/>
        </w:rPr>
        <w:t>半年中小学教师资格考试笔试日程安排表</w:t>
      </w:r>
    </w:p>
    <w:p w:rsidR="006D458C" w:rsidRDefault="005C5031" w:rsidP="003E5952">
      <w:pPr>
        <w:widowControl/>
        <w:spacing w:line="500" w:lineRule="exact"/>
        <w:ind w:firstLineChars="200" w:firstLine="600"/>
        <w:jc w:val="left"/>
        <w:rPr>
          <w:rFonts w:ascii="Times New Roman" w:cs="宋体"/>
          <w:color w:val="454040"/>
          <w:kern w:val="0"/>
          <w:sz w:val="30"/>
          <w:szCs w:val="30"/>
        </w:rPr>
      </w:pPr>
      <w:r w:rsidRPr="005C5031">
        <w:rPr>
          <w:rFonts w:ascii="Times New Roman" w:cs="宋体" w:hint="eastAsia"/>
          <w:color w:val="454040"/>
          <w:kern w:val="0"/>
          <w:sz w:val="30"/>
          <w:szCs w:val="30"/>
        </w:rPr>
        <w:lastRenderedPageBreak/>
        <w:t>（一）网上报名时间：</w:t>
      </w:r>
      <w:r w:rsidR="00F504D3" w:rsidRPr="005C5031">
        <w:rPr>
          <w:rFonts w:ascii="Times New Roman" w:hAnsi="Times New Roman" w:cs="Times New Roman"/>
          <w:color w:val="454040"/>
          <w:kern w:val="0"/>
          <w:sz w:val="30"/>
          <w:szCs w:val="30"/>
        </w:rPr>
        <w:t>2018</w:t>
      </w:r>
      <w:r w:rsidR="00F504D3" w:rsidRPr="005C5031">
        <w:rPr>
          <w:rFonts w:ascii="Times New Roman" w:cs="宋体" w:hint="eastAsia"/>
          <w:color w:val="454040"/>
          <w:kern w:val="0"/>
          <w:sz w:val="30"/>
          <w:szCs w:val="30"/>
        </w:rPr>
        <w:t>年</w:t>
      </w:r>
      <w:r w:rsidR="00F504D3">
        <w:rPr>
          <w:rFonts w:ascii="Times New Roman" w:hAnsi="Times New Roman" w:cs="Times New Roman" w:hint="eastAsia"/>
          <w:color w:val="454040"/>
          <w:kern w:val="0"/>
          <w:sz w:val="30"/>
          <w:szCs w:val="30"/>
        </w:rPr>
        <w:t>9</w:t>
      </w:r>
      <w:r w:rsidRPr="005C5031">
        <w:rPr>
          <w:rFonts w:ascii="Times New Roman" w:cs="宋体" w:hint="eastAsia"/>
          <w:color w:val="454040"/>
          <w:kern w:val="0"/>
          <w:sz w:val="30"/>
          <w:szCs w:val="30"/>
        </w:rPr>
        <w:t>月</w:t>
      </w:r>
      <w:r w:rsidR="00F504D3">
        <w:rPr>
          <w:rFonts w:ascii="Times New Roman" w:hAnsi="Times New Roman" w:cs="Times New Roman" w:hint="eastAsia"/>
          <w:color w:val="454040"/>
          <w:kern w:val="0"/>
          <w:sz w:val="30"/>
          <w:szCs w:val="30"/>
        </w:rPr>
        <w:t>4</w:t>
      </w:r>
      <w:r w:rsidRPr="005C5031">
        <w:rPr>
          <w:rFonts w:ascii="Times New Roman" w:cs="宋体" w:hint="eastAsia"/>
          <w:color w:val="454040"/>
          <w:kern w:val="0"/>
          <w:sz w:val="30"/>
          <w:szCs w:val="30"/>
        </w:rPr>
        <w:t>日</w:t>
      </w:r>
      <w:r w:rsidR="004A5D94">
        <w:rPr>
          <w:rFonts w:ascii="Times New Roman" w:cs="宋体" w:hint="eastAsia"/>
          <w:color w:val="454040"/>
          <w:kern w:val="0"/>
          <w:sz w:val="30"/>
          <w:szCs w:val="30"/>
        </w:rPr>
        <w:t>-</w:t>
      </w:r>
      <w:r w:rsidRPr="005C5031">
        <w:rPr>
          <w:rFonts w:ascii="Times New Roman" w:hAnsi="Times New Roman" w:cs="Times New Roman"/>
          <w:color w:val="454040"/>
          <w:kern w:val="0"/>
          <w:sz w:val="30"/>
          <w:szCs w:val="30"/>
        </w:rPr>
        <w:t>9</w:t>
      </w:r>
      <w:r w:rsidRPr="005C5031">
        <w:rPr>
          <w:rFonts w:ascii="Times New Roman" w:cs="宋体" w:hint="eastAsia"/>
          <w:color w:val="454040"/>
          <w:kern w:val="0"/>
          <w:sz w:val="30"/>
          <w:szCs w:val="30"/>
        </w:rPr>
        <w:t>日</w:t>
      </w:r>
      <w:r w:rsidR="006D458C">
        <w:rPr>
          <w:rFonts w:ascii="Times New Roman" w:cs="宋体" w:hint="eastAsia"/>
          <w:color w:val="454040"/>
          <w:kern w:val="0"/>
          <w:sz w:val="30"/>
          <w:szCs w:val="30"/>
        </w:rPr>
        <w:t>;</w:t>
      </w:r>
    </w:p>
    <w:p w:rsidR="006D458C" w:rsidRDefault="006D458C" w:rsidP="003E5952">
      <w:pPr>
        <w:widowControl/>
        <w:spacing w:line="500" w:lineRule="exact"/>
        <w:ind w:firstLineChars="200" w:firstLine="600"/>
        <w:jc w:val="left"/>
        <w:rPr>
          <w:rFonts w:ascii="Times New Roman" w:eastAsia="方正仿宋_GBK" w:hAnsi="Times New Roman" w:cs="方正仿宋_GBK"/>
          <w:sz w:val="32"/>
          <w:szCs w:val="32"/>
        </w:rPr>
      </w:pPr>
      <w:r>
        <w:rPr>
          <w:rFonts w:ascii="Times New Roman" w:cs="宋体" w:hint="eastAsia"/>
          <w:color w:val="454040"/>
          <w:kern w:val="0"/>
          <w:sz w:val="30"/>
          <w:szCs w:val="30"/>
        </w:rPr>
        <w:t xml:space="preserve">          </w:t>
      </w:r>
      <w:r w:rsidR="005C5031" w:rsidRPr="005C5031">
        <w:rPr>
          <w:rFonts w:ascii="Times New Roman" w:cs="宋体" w:hint="eastAsia"/>
          <w:color w:val="454040"/>
          <w:kern w:val="0"/>
          <w:sz w:val="30"/>
          <w:szCs w:val="30"/>
        </w:rPr>
        <w:t>审核时间：</w:t>
      </w:r>
      <w:r w:rsidR="005C5031" w:rsidRPr="005C5031">
        <w:rPr>
          <w:rFonts w:ascii="Times New Roman" w:hAnsi="Times New Roman" w:cs="Times New Roman"/>
          <w:color w:val="454040"/>
          <w:kern w:val="0"/>
          <w:sz w:val="30"/>
          <w:szCs w:val="30"/>
        </w:rPr>
        <w:t>2018</w:t>
      </w:r>
      <w:r w:rsidR="005C5031" w:rsidRPr="004A5D94">
        <w:rPr>
          <w:rFonts w:ascii="Times New Roman" w:hAnsi="Times New Roman" w:cs="Times New Roman" w:hint="eastAsia"/>
          <w:color w:val="454040"/>
          <w:kern w:val="0"/>
          <w:sz w:val="30"/>
          <w:szCs w:val="30"/>
        </w:rPr>
        <w:t>年</w:t>
      </w:r>
      <w:r w:rsidR="00F504D3" w:rsidRPr="004A5D94">
        <w:rPr>
          <w:rFonts w:ascii="Times New Roman" w:hAnsi="Times New Roman" w:cs="Times New Roman" w:hint="eastAsia"/>
          <w:color w:val="454040"/>
          <w:kern w:val="0"/>
          <w:sz w:val="30"/>
          <w:szCs w:val="30"/>
        </w:rPr>
        <w:t>9</w:t>
      </w:r>
      <w:r w:rsidR="005C5031" w:rsidRPr="004A5D94">
        <w:rPr>
          <w:rFonts w:ascii="Times New Roman" w:hAnsi="Times New Roman" w:cs="Times New Roman" w:hint="eastAsia"/>
          <w:color w:val="454040"/>
          <w:kern w:val="0"/>
          <w:sz w:val="30"/>
          <w:szCs w:val="30"/>
        </w:rPr>
        <w:t>月</w:t>
      </w:r>
      <w:r w:rsidR="00F504D3" w:rsidRPr="004A5D94">
        <w:rPr>
          <w:rFonts w:ascii="Times New Roman" w:hAnsi="Times New Roman" w:cs="Times New Roman" w:hint="eastAsia"/>
          <w:color w:val="454040"/>
          <w:kern w:val="0"/>
          <w:sz w:val="30"/>
          <w:szCs w:val="30"/>
        </w:rPr>
        <w:t>4</w:t>
      </w:r>
      <w:r w:rsidR="005C5031" w:rsidRPr="004A5D94">
        <w:rPr>
          <w:rFonts w:ascii="Times New Roman" w:hAnsi="Times New Roman" w:cs="Times New Roman" w:hint="eastAsia"/>
          <w:color w:val="454040"/>
          <w:kern w:val="0"/>
          <w:sz w:val="30"/>
          <w:szCs w:val="30"/>
        </w:rPr>
        <w:t>日</w:t>
      </w:r>
      <w:r w:rsidR="009842C4" w:rsidRPr="004A5D94">
        <w:rPr>
          <w:rFonts w:ascii="Times New Roman" w:hAnsi="Times New Roman" w:cs="Times New Roman"/>
          <w:color w:val="454040"/>
          <w:kern w:val="0"/>
          <w:sz w:val="30"/>
          <w:szCs w:val="30"/>
        </w:rPr>
        <w:t>-</w:t>
      </w:r>
      <w:r w:rsidR="00F504D3" w:rsidRPr="004A5D94">
        <w:rPr>
          <w:rFonts w:ascii="Times New Roman" w:hAnsi="Times New Roman" w:cs="Times New Roman" w:hint="eastAsia"/>
          <w:color w:val="454040"/>
          <w:kern w:val="0"/>
          <w:sz w:val="30"/>
          <w:szCs w:val="30"/>
        </w:rPr>
        <w:t>14</w:t>
      </w:r>
      <w:r w:rsidR="005C5031" w:rsidRPr="004A5D94">
        <w:rPr>
          <w:rFonts w:ascii="Times New Roman" w:hAnsi="Times New Roman" w:cs="Times New Roman" w:hint="eastAsia"/>
          <w:color w:val="454040"/>
          <w:kern w:val="0"/>
          <w:sz w:val="30"/>
          <w:szCs w:val="30"/>
        </w:rPr>
        <w:t>日</w:t>
      </w:r>
      <w:r w:rsidRPr="004A5D94">
        <w:rPr>
          <w:rFonts w:ascii="Times New Roman" w:hAnsi="Times New Roman" w:cs="Times New Roman" w:hint="eastAsia"/>
          <w:color w:val="454040"/>
          <w:kern w:val="0"/>
          <w:sz w:val="30"/>
          <w:szCs w:val="30"/>
        </w:rPr>
        <w:t>;</w:t>
      </w:r>
    </w:p>
    <w:p w:rsidR="009842C4" w:rsidRPr="006D458C" w:rsidRDefault="006D458C" w:rsidP="006D458C">
      <w:pPr>
        <w:widowControl/>
        <w:spacing w:line="500" w:lineRule="exact"/>
        <w:ind w:firstLineChars="200" w:firstLine="600"/>
        <w:jc w:val="left"/>
        <w:rPr>
          <w:rFonts w:ascii="Times New Roman" w:cs="宋体"/>
          <w:color w:val="454040"/>
          <w:kern w:val="0"/>
          <w:sz w:val="30"/>
          <w:szCs w:val="30"/>
        </w:rPr>
      </w:pPr>
      <w:r>
        <w:rPr>
          <w:rFonts w:ascii="Times New Roman" w:cs="宋体" w:hint="eastAsia"/>
          <w:color w:val="454040"/>
          <w:kern w:val="0"/>
          <w:sz w:val="30"/>
          <w:szCs w:val="30"/>
        </w:rPr>
        <w:t xml:space="preserve">          </w:t>
      </w:r>
      <w:r w:rsidR="005C5031" w:rsidRPr="005C5031">
        <w:rPr>
          <w:rFonts w:ascii="Times New Roman" w:cs="宋体" w:hint="eastAsia"/>
          <w:color w:val="454040"/>
          <w:kern w:val="0"/>
          <w:sz w:val="30"/>
          <w:szCs w:val="30"/>
        </w:rPr>
        <w:t>缴费截止时间：</w:t>
      </w:r>
      <w:r w:rsidR="005C5031" w:rsidRPr="005C5031">
        <w:rPr>
          <w:rFonts w:ascii="Times New Roman" w:hAnsi="Times New Roman" w:cs="Times New Roman"/>
          <w:color w:val="454040"/>
          <w:kern w:val="0"/>
          <w:sz w:val="30"/>
          <w:szCs w:val="30"/>
        </w:rPr>
        <w:t>2018</w:t>
      </w:r>
      <w:r w:rsidR="005C5031" w:rsidRPr="005C5031">
        <w:rPr>
          <w:rFonts w:ascii="Times New Roman" w:cs="宋体" w:hint="eastAsia"/>
          <w:color w:val="454040"/>
          <w:kern w:val="0"/>
          <w:sz w:val="30"/>
          <w:szCs w:val="30"/>
        </w:rPr>
        <w:t>年</w:t>
      </w:r>
      <w:r w:rsidR="00F504D3">
        <w:rPr>
          <w:rFonts w:ascii="Times New Roman" w:hAnsi="Times New Roman" w:cs="Times New Roman" w:hint="eastAsia"/>
          <w:color w:val="454040"/>
          <w:kern w:val="0"/>
          <w:sz w:val="30"/>
          <w:szCs w:val="30"/>
        </w:rPr>
        <w:t>9</w:t>
      </w:r>
      <w:r w:rsidR="005C5031" w:rsidRPr="005C5031">
        <w:rPr>
          <w:rFonts w:ascii="Times New Roman" w:cs="宋体" w:hint="eastAsia"/>
          <w:color w:val="454040"/>
          <w:kern w:val="0"/>
          <w:sz w:val="30"/>
          <w:szCs w:val="30"/>
        </w:rPr>
        <w:t>月</w:t>
      </w:r>
      <w:r w:rsidR="00F504D3">
        <w:rPr>
          <w:rFonts w:ascii="Times New Roman" w:hAnsi="Times New Roman" w:cs="Times New Roman" w:hint="eastAsia"/>
          <w:color w:val="454040"/>
          <w:kern w:val="0"/>
          <w:sz w:val="30"/>
          <w:szCs w:val="30"/>
        </w:rPr>
        <w:t>14</w:t>
      </w:r>
      <w:r w:rsidR="005C5031" w:rsidRPr="005C5031">
        <w:rPr>
          <w:rFonts w:ascii="Times New Roman" w:cs="宋体" w:hint="eastAsia"/>
          <w:color w:val="454040"/>
          <w:kern w:val="0"/>
          <w:sz w:val="30"/>
          <w:szCs w:val="30"/>
        </w:rPr>
        <w:t>日</w:t>
      </w:r>
      <w:r>
        <w:rPr>
          <w:rFonts w:ascii="Times New Roman" w:cs="宋体" w:hint="eastAsia"/>
          <w:color w:val="454040"/>
          <w:kern w:val="0"/>
          <w:sz w:val="30"/>
          <w:szCs w:val="30"/>
        </w:rPr>
        <w:t>。</w:t>
      </w:r>
    </w:p>
    <w:p w:rsidR="009842C4" w:rsidRPr="005D27F4" w:rsidRDefault="009842C4" w:rsidP="003E5952">
      <w:pPr>
        <w:widowControl/>
        <w:spacing w:line="500" w:lineRule="exact"/>
        <w:ind w:firstLineChars="200" w:firstLine="600"/>
        <w:jc w:val="left"/>
        <w:rPr>
          <w:rFonts w:cs="Times New Roman"/>
          <w:color w:val="454040"/>
          <w:kern w:val="0"/>
          <w:sz w:val="30"/>
          <w:szCs w:val="30"/>
        </w:rPr>
      </w:pPr>
      <w:r>
        <w:rPr>
          <w:rFonts w:cs="宋体" w:hint="eastAsia"/>
          <w:color w:val="454040"/>
          <w:kern w:val="0"/>
          <w:sz w:val="30"/>
          <w:szCs w:val="30"/>
        </w:rPr>
        <w:t>（二）考试日期</w:t>
      </w:r>
      <w:r>
        <w:rPr>
          <w:color w:val="454040"/>
          <w:kern w:val="0"/>
          <w:sz w:val="30"/>
          <w:szCs w:val="30"/>
        </w:rPr>
        <w:t>2018</w:t>
      </w:r>
      <w:r>
        <w:rPr>
          <w:rFonts w:cs="宋体" w:hint="eastAsia"/>
          <w:color w:val="454040"/>
          <w:kern w:val="0"/>
          <w:sz w:val="30"/>
          <w:szCs w:val="30"/>
        </w:rPr>
        <w:t>年</w:t>
      </w:r>
      <w:r w:rsidR="00F504D3">
        <w:rPr>
          <w:rFonts w:hint="eastAsia"/>
          <w:color w:val="454040"/>
          <w:kern w:val="0"/>
          <w:sz w:val="30"/>
          <w:szCs w:val="30"/>
        </w:rPr>
        <w:t>11</w:t>
      </w:r>
      <w:r>
        <w:rPr>
          <w:rFonts w:cs="宋体" w:hint="eastAsia"/>
          <w:color w:val="454040"/>
          <w:kern w:val="0"/>
          <w:sz w:val="30"/>
          <w:szCs w:val="30"/>
        </w:rPr>
        <w:t>月</w:t>
      </w:r>
      <w:r w:rsidR="00F504D3">
        <w:rPr>
          <w:rFonts w:hint="eastAsia"/>
          <w:color w:val="454040"/>
          <w:kern w:val="0"/>
          <w:sz w:val="30"/>
          <w:szCs w:val="30"/>
        </w:rPr>
        <w:t>3</w:t>
      </w:r>
      <w:r>
        <w:rPr>
          <w:rFonts w:cs="宋体" w:hint="eastAsia"/>
          <w:color w:val="454040"/>
          <w:kern w:val="0"/>
          <w:sz w:val="30"/>
          <w:szCs w:val="30"/>
        </w:rPr>
        <w:t>日，具体安排如下：</w:t>
      </w:r>
    </w:p>
    <w:tbl>
      <w:tblPr>
        <w:tblpPr w:leftFromText="180" w:rightFromText="180" w:topFromText="100" w:bottomFromText="100" w:vertAnchor="text" w:horzAnchor="margin" w:tblpXSpec="center" w:tblpY="298"/>
        <w:tblW w:w="9182" w:type="dxa"/>
        <w:tblLayout w:type="fixed"/>
        <w:tblLook w:val="00A0" w:firstRow="1" w:lastRow="0" w:firstColumn="1" w:lastColumn="0" w:noHBand="0" w:noVBand="0"/>
      </w:tblPr>
      <w:tblGrid>
        <w:gridCol w:w="1861"/>
        <w:gridCol w:w="2642"/>
        <w:gridCol w:w="2409"/>
        <w:gridCol w:w="2014"/>
        <w:gridCol w:w="256"/>
      </w:tblGrid>
      <w:tr w:rsidR="009842C4" w:rsidRPr="00B97FD9">
        <w:trPr>
          <w:trHeight w:val="632"/>
        </w:trPr>
        <w:tc>
          <w:tcPr>
            <w:tcW w:w="1861" w:type="dxa"/>
            <w:vMerge w:val="restart"/>
            <w:tcBorders>
              <w:top w:val="single" w:sz="12" w:space="0" w:color="000000"/>
              <w:left w:val="single" w:sz="12" w:space="0" w:color="000000"/>
              <w:bottom w:val="single" w:sz="12" w:space="0" w:color="000000"/>
              <w:right w:val="single" w:sz="12" w:space="0" w:color="000000"/>
              <w:tl2br w:val="single" w:sz="8" w:space="0" w:color="000000"/>
            </w:tcBorders>
          </w:tcPr>
          <w:p w:rsidR="009842C4" w:rsidRPr="00B97FD9" w:rsidRDefault="009842C4" w:rsidP="00F34F52">
            <w:pPr>
              <w:widowControl/>
              <w:ind w:firstLine="480"/>
              <w:jc w:val="left"/>
              <w:rPr>
                <w:rFonts w:ascii="宋体" w:cs="Times New Roman"/>
                <w:b/>
                <w:bCs/>
                <w:color w:val="000000"/>
                <w:kern w:val="0"/>
                <w:sz w:val="24"/>
                <w:szCs w:val="24"/>
              </w:rPr>
            </w:pPr>
            <w:r w:rsidRPr="00B97FD9">
              <w:rPr>
                <w:rFonts w:ascii="宋体" w:hAnsi="宋体" w:cs="宋体" w:hint="eastAsia"/>
                <w:b/>
                <w:bCs/>
                <w:color w:val="000000"/>
                <w:kern w:val="0"/>
                <w:sz w:val="24"/>
                <w:szCs w:val="24"/>
              </w:rPr>
              <w:t>时间</w:t>
            </w:r>
          </w:p>
          <w:p w:rsidR="009842C4" w:rsidRPr="00B97FD9" w:rsidRDefault="009842C4" w:rsidP="00F34F52">
            <w:pPr>
              <w:widowControl/>
              <w:ind w:firstLine="480"/>
              <w:jc w:val="left"/>
              <w:rPr>
                <w:rFonts w:ascii="宋体" w:cs="Times New Roman"/>
                <w:b/>
                <w:bCs/>
                <w:color w:val="000000"/>
                <w:kern w:val="0"/>
                <w:sz w:val="24"/>
                <w:szCs w:val="24"/>
              </w:rPr>
            </w:pPr>
          </w:p>
          <w:p w:rsidR="009842C4" w:rsidRPr="00B97FD9" w:rsidRDefault="009842C4" w:rsidP="00F34F52">
            <w:pPr>
              <w:widowControl/>
              <w:ind w:firstLine="480"/>
              <w:jc w:val="left"/>
              <w:rPr>
                <w:rFonts w:ascii="宋体" w:cs="Times New Roman"/>
                <w:b/>
                <w:bCs/>
                <w:color w:val="000000"/>
                <w:kern w:val="0"/>
                <w:sz w:val="24"/>
                <w:szCs w:val="24"/>
              </w:rPr>
            </w:pPr>
          </w:p>
          <w:p w:rsidR="00FF521A" w:rsidRDefault="009842C4" w:rsidP="00D7092D">
            <w:pPr>
              <w:widowControl/>
              <w:ind w:firstLineChars="49" w:firstLine="118"/>
              <w:jc w:val="left"/>
              <w:rPr>
                <w:rFonts w:ascii="宋体" w:cs="Times New Roman"/>
                <w:b/>
                <w:bCs/>
                <w:color w:val="000000"/>
                <w:kern w:val="0"/>
                <w:sz w:val="24"/>
                <w:szCs w:val="24"/>
              </w:rPr>
            </w:pPr>
            <w:r w:rsidRPr="00B97FD9">
              <w:rPr>
                <w:rFonts w:ascii="宋体" w:hAnsi="宋体" w:cs="宋体" w:hint="eastAsia"/>
                <w:b/>
                <w:bCs/>
                <w:color w:val="000000"/>
                <w:kern w:val="0"/>
                <w:sz w:val="24"/>
                <w:szCs w:val="24"/>
              </w:rPr>
              <w:t>类别</w:t>
            </w:r>
          </w:p>
        </w:tc>
        <w:tc>
          <w:tcPr>
            <w:tcW w:w="7065" w:type="dxa"/>
            <w:gridSpan w:val="3"/>
            <w:vMerge w:val="restart"/>
            <w:tcBorders>
              <w:top w:val="single" w:sz="12" w:space="0" w:color="000000"/>
              <w:left w:val="single" w:sz="12" w:space="0" w:color="000000"/>
              <w:bottom w:val="single" w:sz="8" w:space="0" w:color="000000"/>
              <w:right w:val="single" w:sz="12" w:space="0" w:color="000000"/>
            </w:tcBorders>
            <w:vAlign w:val="center"/>
          </w:tcPr>
          <w:p w:rsidR="009842C4" w:rsidRPr="00B97FD9" w:rsidRDefault="00F504D3" w:rsidP="00F34F52">
            <w:pPr>
              <w:widowControl/>
              <w:ind w:firstLine="480"/>
              <w:jc w:val="center"/>
              <w:rPr>
                <w:rFonts w:ascii="宋体" w:cs="Times New Roman"/>
                <w:b/>
                <w:bCs/>
                <w:color w:val="000000"/>
                <w:kern w:val="0"/>
                <w:sz w:val="24"/>
                <w:szCs w:val="24"/>
              </w:rPr>
            </w:pPr>
            <w:r>
              <w:rPr>
                <w:rFonts w:ascii="宋体" w:hAnsi="宋体" w:cs="宋体" w:hint="eastAsia"/>
                <w:b/>
                <w:bCs/>
                <w:color w:val="000000"/>
                <w:kern w:val="0"/>
              </w:rPr>
              <w:t>11</w:t>
            </w:r>
            <w:r w:rsidRPr="00733394">
              <w:rPr>
                <w:rFonts w:ascii="宋体" w:hAnsi="宋体" w:cs="宋体" w:hint="eastAsia"/>
                <w:b/>
                <w:bCs/>
                <w:color w:val="000000"/>
                <w:kern w:val="0"/>
              </w:rPr>
              <w:t>月</w:t>
            </w:r>
            <w:r>
              <w:rPr>
                <w:rFonts w:ascii="宋体" w:hAnsi="宋体" w:cs="宋体" w:hint="eastAsia"/>
                <w:b/>
                <w:bCs/>
                <w:color w:val="000000"/>
                <w:kern w:val="0"/>
              </w:rPr>
              <w:t>3</w:t>
            </w:r>
            <w:r w:rsidRPr="00733394">
              <w:rPr>
                <w:rFonts w:ascii="宋体" w:hAnsi="宋体" w:cs="宋体" w:hint="eastAsia"/>
                <w:b/>
                <w:bCs/>
                <w:color w:val="000000"/>
                <w:kern w:val="0"/>
              </w:rPr>
              <w:t>日（星期</w:t>
            </w:r>
            <w:r>
              <w:rPr>
                <w:rFonts w:ascii="宋体" w:hAnsi="宋体" w:cs="宋体" w:hint="eastAsia"/>
                <w:b/>
                <w:bCs/>
                <w:color w:val="000000"/>
                <w:kern w:val="0"/>
              </w:rPr>
              <w:t>六</w:t>
            </w:r>
            <w:r w:rsidRPr="00733394">
              <w:rPr>
                <w:rFonts w:ascii="宋体" w:hAnsi="宋体" w:cs="宋体" w:hint="eastAsia"/>
                <w:b/>
                <w:bCs/>
                <w:color w:val="000000"/>
                <w:kern w:val="0"/>
              </w:rPr>
              <w:t>）</w:t>
            </w:r>
          </w:p>
        </w:tc>
        <w:tc>
          <w:tcPr>
            <w:tcW w:w="256" w:type="dxa"/>
            <w:tcBorders>
              <w:top w:val="nil"/>
              <w:left w:val="nil"/>
              <w:bottom w:val="nil"/>
              <w:right w:val="nil"/>
            </w:tcBorders>
            <w:vAlign w:val="center"/>
          </w:tcPr>
          <w:p w:rsidR="009842C4" w:rsidRPr="00B97FD9" w:rsidRDefault="009842C4" w:rsidP="00F34F52">
            <w:pPr>
              <w:widowControl/>
              <w:jc w:val="left"/>
              <w:rPr>
                <w:rFonts w:ascii="??" w:hAnsi="??" w:cs="??"/>
                <w:kern w:val="0"/>
                <w:sz w:val="30"/>
                <w:szCs w:val="30"/>
              </w:rPr>
            </w:pPr>
          </w:p>
        </w:tc>
      </w:tr>
      <w:tr w:rsidR="009842C4" w:rsidRPr="00B97FD9">
        <w:trPr>
          <w:trHeight w:val="297"/>
        </w:trPr>
        <w:tc>
          <w:tcPr>
            <w:tcW w:w="1861" w:type="dxa"/>
            <w:vMerge/>
            <w:tcBorders>
              <w:top w:val="single" w:sz="12" w:space="0" w:color="000000"/>
              <w:left w:val="single" w:sz="12" w:space="0" w:color="000000"/>
              <w:bottom w:val="single" w:sz="12" w:space="0" w:color="000000"/>
              <w:right w:val="single" w:sz="12" w:space="0" w:color="000000"/>
            </w:tcBorders>
            <w:vAlign w:val="center"/>
          </w:tcPr>
          <w:p w:rsidR="009842C4" w:rsidRPr="00B97FD9" w:rsidRDefault="009842C4" w:rsidP="00F34F52">
            <w:pPr>
              <w:widowControl/>
              <w:jc w:val="left"/>
              <w:rPr>
                <w:rFonts w:ascii="宋体" w:cs="Times New Roman"/>
                <w:b/>
                <w:bCs/>
                <w:color w:val="000000"/>
                <w:kern w:val="0"/>
                <w:sz w:val="24"/>
                <w:szCs w:val="24"/>
              </w:rPr>
            </w:pPr>
          </w:p>
        </w:tc>
        <w:tc>
          <w:tcPr>
            <w:tcW w:w="7065" w:type="dxa"/>
            <w:gridSpan w:val="3"/>
            <w:vMerge/>
            <w:tcBorders>
              <w:top w:val="single" w:sz="12" w:space="0" w:color="000000"/>
              <w:left w:val="single" w:sz="12" w:space="0" w:color="000000"/>
              <w:bottom w:val="single" w:sz="8" w:space="0" w:color="000000"/>
              <w:right w:val="single" w:sz="12" w:space="0" w:color="000000"/>
            </w:tcBorders>
            <w:vAlign w:val="center"/>
          </w:tcPr>
          <w:p w:rsidR="009842C4" w:rsidRPr="00B97FD9" w:rsidRDefault="009842C4" w:rsidP="00F34F52">
            <w:pPr>
              <w:widowControl/>
              <w:jc w:val="left"/>
              <w:rPr>
                <w:rFonts w:ascii="宋体" w:cs="Times New Roman"/>
                <w:b/>
                <w:bCs/>
                <w:color w:val="000000"/>
                <w:kern w:val="0"/>
                <w:sz w:val="24"/>
                <w:szCs w:val="24"/>
              </w:rPr>
            </w:pPr>
          </w:p>
        </w:tc>
        <w:tc>
          <w:tcPr>
            <w:tcW w:w="256" w:type="dxa"/>
            <w:tcBorders>
              <w:top w:val="nil"/>
              <w:left w:val="nil"/>
              <w:bottom w:val="nil"/>
              <w:right w:val="nil"/>
            </w:tcBorders>
            <w:vAlign w:val="center"/>
          </w:tcPr>
          <w:p w:rsidR="009842C4" w:rsidRPr="00B97FD9" w:rsidRDefault="009842C4" w:rsidP="00F34F52">
            <w:pPr>
              <w:widowControl/>
              <w:jc w:val="left"/>
              <w:rPr>
                <w:rFonts w:ascii="??" w:hAnsi="??" w:cs="??"/>
                <w:kern w:val="0"/>
                <w:sz w:val="30"/>
                <w:szCs w:val="30"/>
              </w:rPr>
            </w:pPr>
          </w:p>
        </w:tc>
      </w:tr>
      <w:tr w:rsidR="009842C4" w:rsidRPr="00B97FD9">
        <w:trPr>
          <w:trHeight w:val="187"/>
        </w:trPr>
        <w:tc>
          <w:tcPr>
            <w:tcW w:w="1861" w:type="dxa"/>
            <w:vMerge/>
            <w:tcBorders>
              <w:top w:val="single" w:sz="12" w:space="0" w:color="000000"/>
              <w:left w:val="single" w:sz="12" w:space="0" w:color="000000"/>
              <w:bottom w:val="single" w:sz="12" w:space="0" w:color="000000"/>
              <w:right w:val="single" w:sz="12" w:space="0" w:color="000000"/>
            </w:tcBorders>
            <w:vAlign w:val="center"/>
          </w:tcPr>
          <w:p w:rsidR="009842C4" w:rsidRPr="00B97FD9" w:rsidRDefault="009842C4" w:rsidP="00F34F52">
            <w:pPr>
              <w:widowControl/>
              <w:jc w:val="left"/>
              <w:rPr>
                <w:rFonts w:ascii="宋体" w:cs="Times New Roman"/>
                <w:b/>
                <w:bCs/>
                <w:color w:val="000000"/>
                <w:kern w:val="0"/>
                <w:sz w:val="24"/>
                <w:szCs w:val="24"/>
              </w:rPr>
            </w:pPr>
          </w:p>
        </w:tc>
        <w:tc>
          <w:tcPr>
            <w:tcW w:w="2642" w:type="dxa"/>
            <w:tcBorders>
              <w:top w:val="nil"/>
              <w:left w:val="nil"/>
              <w:bottom w:val="nil"/>
              <w:right w:val="single" w:sz="8" w:space="0" w:color="000000"/>
            </w:tcBorders>
            <w:vAlign w:val="center"/>
          </w:tcPr>
          <w:p w:rsidR="009842C4" w:rsidRPr="00B97FD9" w:rsidRDefault="009842C4" w:rsidP="00F34F52">
            <w:pPr>
              <w:widowControl/>
              <w:spacing w:line="184" w:lineRule="atLeast"/>
              <w:ind w:firstLine="480"/>
              <w:jc w:val="center"/>
              <w:rPr>
                <w:rFonts w:ascii="宋体" w:cs="Times New Roman"/>
                <w:b/>
                <w:bCs/>
                <w:color w:val="000000"/>
                <w:kern w:val="0"/>
                <w:sz w:val="24"/>
                <w:szCs w:val="24"/>
              </w:rPr>
            </w:pPr>
            <w:r w:rsidRPr="00B97FD9">
              <w:rPr>
                <w:rFonts w:ascii="宋体" w:hAnsi="宋体" w:cs="宋体" w:hint="eastAsia"/>
                <w:b/>
                <w:bCs/>
                <w:color w:val="000000"/>
                <w:kern w:val="0"/>
                <w:sz w:val="24"/>
                <w:szCs w:val="24"/>
              </w:rPr>
              <w:t>上午</w:t>
            </w:r>
          </w:p>
        </w:tc>
        <w:tc>
          <w:tcPr>
            <w:tcW w:w="2409" w:type="dxa"/>
            <w:tcBorders>
              <w:top w:val="nil"/>
              <w:left w:val="nil"/>
              <w:bottom w:val="nil"/>
              <w:right w:val="single" w:sz="12" w:space="0" w:color="000000"/>
            </w:tcBorders>
            <w:vAlign w:val="center"/>
          </w:tcPr>
          <w:p w:rsidR="009842C4" w:rsidRPr="00B97FD9" w:rsidRDefault="009842C4" w:rsidP="00F34F52">
            <w:pPr>
              <w:widowControl/>
              <w:spacing w:line="184" w:lineRule="atLeast"/>
              <w:ind w:firstLine="480"/>
              <w:jc w:val="center"/>
              <w:rPr>
                <w:rFonts w:ascii="宋体" w:cs="Times New Roman"/>
                <w:b/>
                <w:bCs/>
                <w:color w:val="000000"/>
                <w:kern w:val="0"/>
                <w:sz w:val="24"/>
                <w:szCs w:val="24"/>
              </w:rPr>
            </w:pPr>
            <w:r w:rsidRPr="00B97FD9">
              <w:rPr>
                <w:rFonts w:ascii="宋体" w:hAnsi="宋体" w:cs="宋体" w:hint="eastAsia"/>
                <w:b/>
                <w:bCs/>
                <w:color w:val="000000"/>
                <w:kern w:val="0"/>
                <w:sz w:val="24"/>
                <w:szCs w:val="24"/>
              </w:rPr>
              <w:t>下午</w:t>
            </w:r>
          </w:p>
        </w:tc>
        <w:tc>
          <w:tcPr>
            <w:tcW w:w="2014" w:type="dxa"/>
            <w:tcBorders>
              <w:top w:val="nil"/>
              <w:left w:val="nil"/>
              <w:bottom w:val="nil"/>
              <w:right w:val="single" w:sz="12" w:space="0" w:color="000000"/>
            </w:tcBorders>
            <w:vAlign w:val="center"/>
          </w:tcPr>
          <w:p w:rsidR="009842C4" w:rsidRPr="00B97FD9" w:rsidRDefault="009842C4" w:rsidP="00F34F52">
            <w:pPr>
              <w:widowControl/>
              <w:spacing w:line="184" w:lineRule="atLeast"/>
              <w:ind w:firstLine="480"/>
              <w:jc w:val="center"/>
              <w:rPr>
                <w:rFonts w:ascii="宋体" w:cs="Times New Roman"/>
                <w:b/>
                <w:bCs/>
                <w:color w:val="000000"/>
                <w:kern w:val="0"/>
                <w:sz w:val="24"/>
                <w:szCs w:val="24"/>
              </w:rPr>
            </w:pPr>
            <w:r w:rsidRPr="00B97FD9">
              <w:rPr>
                <w:rFonts w:ascii="宋体" w:hAnsi="宋体" w:cs="宋体" w:hint="eastAsia"/>
                <w:b/>
                <w:bCs/>
                <w:color w:val="000000"/>
                <w:kern w:val="0"/>
                <w:sz w:val="24"/>
                <w:szCs w:val="24"/>
              </w:rPr>
              <w:t>下午</w:t>
            </w:r>
          </w:p>
        </w:tc>
        <w:tc>
          <w:tcPr>
            <w:tcW w:w="256" w:type="dxa"/>
            <w:tcBorders>
              <w:top w:val="nil"/>
              <w:left w:val="nil"/>
              <w:bottom w:val="nil"/>
              <w:right w:val="nil"/>
            </w:tcBorders>
            <w:vAlign w:val="center"/>
          </w:tcPr>
          <w:p w:rsidR="009842C4" w:rsidRPr="00B97FD9" w:rsidRDefault="009842C4" w:rsidP="00F34F52">
            <w:pPr>
              <w:widowControl/>
              <w:jc w:val="left"/>
              <w:rPr>
                <w:rFonts w:ascii="??" w:hAnsi="??" w:cs="??"/>
                <w:kern w:val="0"/>
                <w:sz w:val="30"/>
                <w:szCs w:val="30"/>
              </w:rPr>
            </w:pPr>
          </w:p>
        </w:tc>
      </w:tr>
      <w:tr w:rsidR="009842C4" w:rsidRPr="00B97FD9">
        <w:trPr>
          <w:trHeight w:val="414"/>
        </w:trPr>
        <w:tc>
          <w:tcPr>
            <w:tcW w:w="1861" w:type="dxa"/>
            <w:vMerge/>
            <w:tcBorders>
              <w:top w:val="single" w:sz="12" w:space="0" w:color="000000"/>
              <w:left w:val="single" w:sz="12" w:space="0" w:color="000000"/>
              <w:bottom w:val="single" w:sz="12" w:space="0" w:color="000000"/>
              <w:right w:val="single" w:sz="12" w:space="0" w:color="000000"/>
            </w:tcBorders>
            <w:vAlign w:val="center"/>
          </w:tcPr>
          <w:p w:rsidR="009842C4" w:rsidRPr="00B97FD9" w:rsidRDefault="009842C4" w:rsidP="00F34F52">
            <w:pPr>
              <w:widowControl/>
              <w:jc w:val="left"/>
              <w:rPr>
                <w:rFonts w:ascii="宋体" w:cs="Times New Roman"/>
                <w:b/>
                <w:bCs/>
                <w:color w:val="000000"/>
                <w:kern w:val="0"/>
                <w:sz w:val="24"/>
                <w:szCs w:val="24"/>
              </w:rPr>
            </w:pPr>
          </w:p>
        </w:tc>
        <w:tc>
          <w:tcPr>
            <w:tcW w:w="2642" w:type="dxa"/>
            <w:tcBorders>
              <w:top w:val="nil"/>
              <w:left w:val="nil"/>
              <w:bottom w:val="single" w:sz="12" w:space="0" w:color="000000"/>
              <w:right w:val="single" w:sz="8" w:space="0" w:color="000000"/>
            </w:tcBorders>
            <w:vAlign w:val="center"/>
          </w:tcPr>
          <w:p w:rsidR="009842C4" w:rsidRPr="00B97FD9" w:rsidRDefault="009842C4" w:rsidP="00F34F52">
            <w:pPr>
              <w:widowControl/>
              <w:ind w:firstLine="480"/>
              <w:jc w:val="center"/>
              <w:rPr>
                <w:rFonts w:ascii="宋体" w:hAnsi="宋体" w:cs="宋体"/>
                <w:b/>
                <w:bCs/>
                <w:color w:val="000000"/>
                <w:kern w:val="0"/>
                <w:sz w:val="24"/>
                <w:szCs w:val="24"/>
              </w:rPr>
            </w:pPr>
            <w:r w:rsidRPr="00B97FD9">
              <w:rPr>
                <w:rFonts w:ascii="宋体" w:hAnsi="宋体" w:cs="宋体"/>
                <w:b/>
                <w:bCs/>
                <w:color w:val="000000"/>
                <w:kern w:val="0"/>
                <w:sz w:val="24"/>
                <w:szCs w:val="24"/>
              </w:rPr>
              <w:t>9:00-11:00</w:t>
            </w:r>
          </w:p>
        </w:tc>
        <w:tc>
          <w:tcPr>
            <w:tcW w:w="2409" w:type="dxa"/>
            <w:tcBorders>
              <w:top w:val="nil"/>
              <w:left w:val="nil"/>
              <w:bottom w:val="single" w:sz="12" w:space="0" w:color="000000"/>
              <w:right w:val="single" w:sz="12" w:space="0" w:color="000000"/>
            </w:tcBorders>
            <w:vAlign w:val="center"/>
          </w:tcPr>
          <w:p w:rsidR="009842C4" w:rsidRPr="00B97FD9" w:rsidRDefault="009842C4" w:rsidP="00F34F52">
            <w:pPr>
              <w:widowControl/>
              <w:ind w:firstLine="480"/>
              <w:jc w:val="center"/>
              <w:rPr>
                <w:rFonts w:ascii="宋体" w:hAnsi="宋体" w:cs="宋体"/>
                <w:b/>
                <w:bCs/>
                <w:color w:val="000000"/>
                <w:kern w:val="0"/>
                <w:sz w:val="24"/>
                <w:szCs w:val="24"/>
              </w:rPr>
            </w:pPr>
            <w:r w:rsidRPr="00B97FD9">
              <w:rPr>
                <w:rFonts w:ascii="宋体" w:hAnsi="宋体" w:cs="宋体"/>
                <w:b/>
                <w:bCs/>
                <w:color w:val="000000"/>
                <w:kern w:val="0"/>
                <w:sz w:val="24"/>
                <w:szCs w:val="24"/>
              </w:rPr>
              <w:t>13:00-15:00</w:t>
            </w:r>
          </w:p>
        </w:tc>
        <w:tc>
          <w:tcPr>
            <w:tcW w:w="2014" w:type="dxa"/>
            <w:tcBorders>
              <w:top w:val="nil"/>
              <w:left w:val="nil"/>
              <w:bottom w:val="single" w:sz="12" w:space="0" w:color="000000"/>
              <w:right w:val="single" w:sz="12" w:space="0" w:color="000000"/>
            </w:tcBorders>
            <w:vAlign w:val="center"/>
          </w:tcPr>
          <w:p w:rsidR="009842C4" w:rsidRPr="00B97FD9" w:rsidRDefault="009842C4" w:rsidP="00E603D9">
            <w:pPr>
              <w:widowControl/>
              <w:jc w:val="center"/>
              <w:rPr>
                <w:rFonts w:ascii="宋体" w:hAnsi="宋体" w:cs="宋体"/>
                <w:b/>
                <w:bCs/>
                <w:color w:val="000000"/>
                <w:kern w:val="0"/>
                <w:sz w:val="24"/>
                <w:szCs w:val="24"/>
              </w:rPr>
            </w:pPr>
            <w:r w:rsidRPr="00B97FD9">
              <w:rPr>
                <w:rFonts w:ascii="宋体" w:hAnsi="宋体" w:cs="宋体"/>
                <w:b/>
                <w:bCs/>
                <w:color w:val="000000"/>
                <w:kern w:val="0"/>
                <w:sz w:val="24"/>
                <w:szCs w:val="24"/>
              </w:rPr>
              <w:t>16:00-18:00</w:t>
            </w:r>
          </w:p>
        </w:tc>
        <w:tc>
          <w:tcPr>
            <w:tcW w:w="256" w:type="dxa"/>
            <w:tcBorders>
              <w:top w:val="nil"/>
              <w:left w:val="nil"/>
              <w:bottom w:val="nil"/>
              <w:right w:val="nil"/>
            </w:tcBorders>
            <w:vAlign w:val="center"/>
          </w:tcPr>
          <w:p w:rsidR="009842C4" w:rsidRPr="00B97FD9" w:rsidRDefault="009842C4" w:rsidP="00F34F52">
            <w:pPr>
              <w:widowControl/>
              <w:jc w:val="left"/>
              <w:rPr>
                <w:rFonts w:ascii="??" w:hAnsi="??" w:cs="??"/>
                <w:kern w:val="0"/>
                <w:sz w:val="30"/>
                <w:szCs w:val="30"/>
              </w:rPr>
            </w:pPr>
          </w:p>
        </w:tc>
      </w:tr>
      <w:tr w:rsidR="009842C4" w:rsidRPr="00B97FD9">
        <w:trPr>
          <w:trHeight w:val="696"/>
        </w:trPr>
        <w:tc>
          <w:tcPr>
            <w:tcW w:w="1861" w:type="dxa"/>
            <w:tcBorders>
              <w:top w:val="nil"/>
              <w:left w:val="single" w:sz="12" w:space="0" w:color="000000"/>
              <w:bottom w:val="single" w:sz="4" w:space="0" w:color="auto"/>
              <w:right w:val="single" w:sz="12" w:space="0" w:color="000000"/>
            </w:tcBorders>
            <w:vAlign w:val="center"/>
          </w:tcPr>
          <w:p w:rsidR="00FF521A" w:rsidRDefault="009842C4" w:rsidP="00D7092D">
            <w:pPr>
              <w:widowControl/>
              <w:ind w:firstLineChars="100" w:firstLine="240"/>
              <w:rPr>
                <w:rFonts w:ascii="宋体" w:cs="Times New Roman"/>
                <w:color w:val="000000"/>
                <w:kern w:val="0"/>
                <w:sz w:val="24"/>
                <w:szCs w:val="24"/>
              </w:rPr>
            </w:pPr>
            <w:r w:rsidRPr="00B97FD9">
              <w:rPr>
                <w:rFonts w:ascii="宋体" w:hAnsi="宋体" w:cs="宋体" w:hint="eastAsia"/>
                <w:color w:val="000000"/>
                <w:kern w:val="0"/>
                <w:sz w:val="24"/>
                <w:szCs w:val="24"/>
              </w:rPr>
              <w:t>幼儿园</w:t>
            </w:r>
          </w:p>
        </w:tc>
        <w:tc>
          <w:tcPr>
            <w:tcW w:w="2642" w:type="dxa"/>
            <w:tcBorders>
              <w:top w:val="nil"/>
              <w:left w:val="nil"/>
              <w:bottom w:val="single" w:sz="4" w:space="0" w:color="auto"/>
              <w:right w:val="single" w:sz="8" w:space="0" w:color="000000"/>
            </w:tcBorders>
            <w:vAlign w:val="center"/>
          </w:tcPr>
          <w:p w:rsidR="009842C4" w:rsidRPr="00B97FD9" w:rsidRDefault="009842C4" w:rsidP="00F34F52">
            <w:pPr>
              <w:widowControl/>
              <w:rPr>
                <w:rFonts w:ascii="宋体" w:cs="Times New Roman"/>
                <w:color w:val="000000"/>
                <w:kern w:val="0"/>
                <w:sz w:val="24"/>
                <w:szCs w:val="24"/>
              </w:rPr>
            </w:pPr>
            <w:r w:rsidRPr="00B97FD9">
              <w:rPr>
                <w:rFonts w:ascii="宋体" w:hAnsi="宋体" w:cs="宋体" w:hint="eastAsia"/>
                <w:color w:val="000000"/>
                <w:kern w:val="0"/>
                <w:sz w:val="24"/>
                <w:szCs w:val="24"/>
              </w:rPr>
              <w:t>综合素质</w:t>
            </w:r>
            <w:r w:rsidRPr="00B97FD9">
              <w:rPr>
                <w:rFonts w:ascii="宋体" w:hAnsi="宋体" w:cs="宋体"/>
                <w:color w:val="000000"/>
                <w:kern w:val="0"/>
                <w:sz w:val="24"/>
                <w:szCs w:val="24"/>
              </w:rPr>
              <w:t>(</w:t>
            </w:r>
            <w:r w:rsidRPr="00B97FD9">
              <w:rPr>
                <w:rFonts w:ascii="宋体" w:hAnsi="宋体" w:cs="宋体" w:hint="eastAsia"/>
                <w:color w:val="000000"/>
                <w:kern w:val="0"/>
                <w:sz w:val="24"/>
                <w:szCs w:val="24"/>
              </w:rPr>
              <w:t>幼儿园</w:t>
            </w:r>
            <w:r w:rsidRPr="00B97FD9">
              <w:rPr>
                <w:rFonts w:ascii="宋体" w:hAnsi="宋体" w:cs="宋体"/>
                <w:color w:val="000000"/>
                <w:kern w:val="0"/>
                <w:sz w:val="24"/>
                <w:szCs w:val="24"/>
              </w:rPr>
              <w:t>)</w:t>
            </w:r>
          </w:p>
        </w:tc>
        <w:tc>
          <w:tcPr>
            <w:tcW w:w="2409" w:type="dxa"/>
            <w:tcBorders>
              <w:top w:val="nil"/>
              <w:left w:val="nil"/>
              <w:bottom w:val="single" w:sz="4" w:space="0" w:color="auto"/>
              <w:right w:val="single" w:sz="12" w:space="0" w:color="000000"/>
            </w:tcBorders>
            <w:vAlign w:val="center"/>
          </w:tcPr>
          <w:p w:rsidR="009842C4" w:rsidRPr="00B97FD9" w:rsidRDefault="009842C4" w:rsidP="00F34F52">
            <w:pPr>
              <w:widowControl/>
              <w:rPr>
                <w:rFonts w:ascii="宋体" w:cs="Times New Roman"/>
                <w:color w:val="000000"/>
                <w:kern w:val="0"/>
                <w:sz w:val="24"/>
                <w:szCs w:val="24"/>
              </w:rPr>
            </w:pPr>
            <w:r w:rsidRPr="00B97FD9">
              <w:rPr>
                <w:rFonts w:ascii="宋体" w:hAnsi="宋体" w:cs="宋体" w:hint="eastAsia"/>
                <w:color w:val="000000"/>
                <w:kern w:val="0"/>
                <w:sz w:val="24"/>
                <w:szCs w:val="24"/>
              </w:rPr>
              <w:t>保教知识与能力</w:t>
            </w:r>
          </w:p>
        </w:tc>
        <w:tc>
          <w:tcPr>
            <w:tcW w:w="2014" w:type="dxa"/>
            <w:tcBorders>
              <w:top w:val="nil"/>
              <w:left w:val="single" w:sz="12" w:space="0" w:color="000000"/>
              <w:bottom w:val="single" w:sz="4" w:space="0" w:color="auto"/>
              <w:right w:val="single" w:sz="12" w:space="0" w:color="000000"/>
            </w:tcBorders>
            <w:vAlign w:val="center"/>
          </w:tcPr>
          <w:p w:rsidR="009842C4" w:rsidRPr="00B97FD9" w:rsidRDefault="009842C4" w:rsidP="00F34F52">
            <w:pPr>
              <w:widowControl/>
              <w:ind w:firstLine="480"/>
              <w:jc w:val="center"/>
              <w:rPr>
                <w:rFonts w:ascii="宋体" w:cs="Times New Roman"/>
                <w:color w:val="000000"/>
                <w:kern w:val="0"/>
                <w:sz w:val="24"/>
                <w:szCs w:val="24"/>
              </w:rPr>
            </w:pPr>
            <w:r w:rsidRPr="00B97FD9">
              <w:rPr>
                <w:rFonts w:ascii="宋体" w:hAnsi="宋体" w:cs="宋体" w:hint="eastAsia"/>
                <w:color w:val="000000"/>
                <w:kern w:val="0"/>
                <w:sz w:val="24"/>
                <w:szCs w:val="24"/>
              </w:rPr>
              <w:t xml:space="preserve">　</w:t>
            </w:r>
          </w:p>
        </w:tc>
        <w:tc>
          <w:tcPr>
            <w:tcW w:w="256" w:type="dxa"/>
            <w:tcBorders>
              <w:top w:val="nil"/>
              <w:left w:val="nil"/>
              <w:bottom w:val="nil"/>
              <w:right w:val="nil"/>
            </w:tcBorders>
            <w:vAlign w:val="center"/>
          </w:tcPr>
          <w:p w:rsidR="009842C4" w:rsidRPr="00B97FD9" w:rsidRDefault="009842C4" w:rsidP="00F34F52">
            <w:pPr>
              <w:widowControl/>
              <w:jc w:val="left"/>
              <w:rPr>
                <w:rFonts w:ascii="??" w:hAnsi="??" w:cs="??"/>
                <w:kern w:val="0"/>
                <w:sz w:val="30"/>
                <w:szCs w:val="30"/>
              </w:rPr>
            </w:pPr>
          </w:p>
        </w:tc>
      </w:tr>
      <w:tr w:rsidR="009842C4" w:rsidRPr="00B97FD9">
        <w:trPr>
          <w:trHeight w:val="672"/>
        </w:trPr>
        <w:tc>
          <w:tcPr>
            <w:tcW w:w="1861" w:type="dxa"/>
            <w:tcBorders>
              <w:top w:val="nil"/>
              <w:left w:val="single" w:sz="12" w:space="0" w:color="000000"/>
              <w:bottom w:val="single" w:sz="4" w:space="0" w:color="auto"/>
              <w:right w:val="single" w:sz="12" w:space="0" w:color="000000"/>
            </w:tcBorders>
            <w:vAlign w:val="center"/>
          </w:tcPr>
          <w:p w:rsidR="00FF521A" w:rsidRDefault="009842C4" w:rsidP="00D7092D">
            <w:pPr>
              <w:widowControl/>
              <w:ind w:firstLineChars="150" w:firstLine="360"/>
              <w:rPr>
                <w:rFonts w:ascii="宋体" w:cs="Times New Roman"/>
                <w:color w:val="000000"/>
                <w:kern w:val="0"/>
                <w:sz w:val="24"/>
                <w:szCs w:val="24"/>
              </w:rPr>
            </w:pPr>
            <w:r w:rsidRPr="00B97FD9">
              <w:rPr>
                <w:rFonts w:ascii="宋体" w:hAnsi="宋体" w:cs="宋体" w:hint="eastAsia"/>
                <w:color w:val="000000"/>
                <w:kern w:val="0"/>
                <w:sz w:val="24"/>
                <w:szCs w:val="24"/>
              </w:rPr>
              <w:t>小学</w:t>
            </w:r>
          </w:p>
        </w:tc>
        <w:tc>
          <w:tcPr>
            <w:tcW w:w="2642" w:type="dxa"/>
            <w:tcBorders>
              <w:top w:val="nil"/>
              <w:left w:val="nil"/>
              <w:bottom w:val="single" w:sz="4" w:space="0" w:color="auto"/>
              <w:right w:val="single" w:sz="8" w:space="0" w:color="000000"/>
            </w:tcBorders>
            <w:vAlign w:val="center"/>
          </w:tcPr>
          <w:p w:rsidR="009842C4" w:rsidRPr="00B97FD9" w:rsidRDefault="009842C4" w:rsidP="00F34F52">
            <w:pPr>
              <w:widowControl/>
              <w:rPr>
                <w:rFonts w:ascii="宋体" w:cs="Times New Roman"/>
                <w:color w:val="000000"/>
                <w:kern w:val="0"/>
                <w:sz w:val="24"/>
                <w:szCs w:val="24"/>
              </w:rPr>
            </w:pPr>
            <w:r w:rsidRPr="00B97FD9">
              <w:rPr>
                <w:rFonts w:ascii="宋体" w:hAnsi="宋体" w:cs="宋体" w:hint="eastAsia"/>
                <w:color w:val="000000"/>
                <w:kern w:val="0"/>
                <w:sz w:val="24"/>
                <w:szCs w:val="24"/>
              </w:rPr>
              <w:t>综合素质</w:t>
            </w:r>
            <w:r w:rsidRPr="00B97FD9">
              <w:rPr>
                <w:rFonts w:ascii="宋体" w:hAnsi="宋体" w:cs="宋体"/>
                <w:color w:val="000000"/>
                <w:kern w:val="0"/>
                <w:sz w:val="24"/>
                <w:szCs w:val="24"/>
              </w:rPr>
              <w:t>(</w:t>
            </w:r>
            <w:r w:rsidRPr="00B97FD9">
              <w:rPr>
                <w:rFonts w:ascii="宋体" w:hAnsi="宋体" w:cs="宋体" w:hint="eastAsia"/>
                <w:color w:val="000000"/>
                <w:kern w:val="0"/>
                <w:sz w:val="24"/>
                <w:szCs w:val="24"/>
              </w:rPr>
              <w:t>小学</w:t>
            </w:r>
            <w:r w:rsidRPr="00B97FD9">
              <w:rPr>
                <w:rFonts w:ascii="宋体" w:hAnsi="宋体" w:cs="宋体"/>
                <w:color w:val="000000"/>
                <w:kern w:val="0"/>
                <w:sz w:val="24"/>
                <w:szCs w:val="24"/>
              </w:rPr>
              <w:t>)</w:t>
            </w:r>
          </w:p>
        </w:tc>
        <w:tc>
          <w:tcPr>
            <w:tcW w:w="2409" w:type="dxa"/>
            <w:tcBorders>
              <w:top w:val="nil"/>
              <w:left w:val="single" w:sz="8" w:space="0" w:color="000000"/>
              <w:bottom w:val="single" w:sz="4" w:space="0" w:color="auto"/>
              <w:right w:val="single" w:sz="12" w:space="0" w:color="000000"/>
            </w:tcBorders>
            <w:vAlign w:val="center"/>
          </w:tcPr>
          <w:p w:rsidR="009842C4" w:rsidRPr="00B97FD9" w:rsidRDefault="009842C4" w:rsidP="00F34F52">
            <w:pPr>
              <w:widowControl/>
              <w:rPr>
                <w:rFonts w:ascii="宋体" w:cs="Times New Roman"/>
                <w:color w:val="000000"/>
                <w:kern w:val="0"/>
                <w:sz w:val="24"/>
                <w:szCs w:val="24"/>
              </w:rPr>
            </w:pPr>
            <w:r w:rsidRPr="00B97FD9">
              <w:rPr>
                <w:rFonts w:ascii="宋体" w:hAnsi="宋体" w:cs="宋体" w:hint="eastAsia"/>
                <w:color w:val="000000"/>
                <w:kern w:val="0"/>
                <w:sz w:val="24"/>
                <w:szCs w:val="24"/>
              </w:rPr>
              <w:t>教育教学知识与能力</w:t>
            </w:r>
          </w:p>
        </w:tc>
        <w:tc>
          <w:tcPr>
            <w:tcW w:w="2014" w:type="dxa"/>
            <w:tcBorders>
              <w:top w:val="nil"/>
              <w:left w:val="single" w:sz="12" w:space="0" w:color="000000"/>
              <w:bottom w:val="single" w:sz="4" w:space="0" w:color="auto"/>
              <w:right w:val="single" w:sz="12" w:space="0" w:color="000000"/>
            </w:tcBorders>
            <w:vAlign w:val="center"/>
          </w:tcPr>
          <w:p w:rsidR="009842C4" w:rsidRPr="00B97FD9" w:rsidRDefault="009842C4" w:rsidP="00F34F52">
            <w:pPr>
              <w:widowControl/>
              <w:ind w:firstLine="480"/>
              <w:jc w:val="center"/>
              <w:rPr>
                <w:rFonts w:ascii="宋体" w:cs="Times New Roman"/>
                <w:color w:val="000000"/>
                <w:kern w:val="0"/>
                <w:sz w:val="24"/>
                <w:szCs w:val="24"/>
              </w:rPr>
            </w:pPr>
            <w:r w:rsidRPr="00B97FD9">
              <w:rPr>
                <w:rFonts w:ascii="宋体" w:hAnsi="宋体" w:cs="宋体" w:hint="eastAsia"/>
                <w:color w:val="000000"/>
                <w:kern w:val="0"/>
                <w:sz w:val="24"/>
                <w:szCs w:val="24"/>
              </w:rPr>
              <w:t xml:space="preserve">　</w:t>
            </w:r>
          </w:p>
        </w:tc>
        <w:tc>
          <w:tcPr>
            <w:tcW w:w="256" w:type="dxa"/>
            <w:tcBorders>
              <w:top w:val="nil"/>
              <w:left w:val="nil"/>
              <w:bottom w:val="nil"/>
              <w:right w:val="nil"/>
            </w:tcBorders>
            <w:vAlign w:val="center"/>
          </w:tcPr>
          <w:p w:rsidR="009842C4" w:rsidRPr="00B97FD9" w:rsidRDefault="009842C4" w:rsidP="00F34F52">
            <w:pPr>
              <w:widowControl/>
              <w:jc w:val="left"/>
              <w:rPr>
                <w:rFonts w:ascii="??" w:hAnsi="??" w:cs="??"/>
                <w:kern w:val="0"/>
                <w:sz w:val="30"/>
                <w:szCs w:val="30"/>
              </w:rPr>
            </w:pPr>
          </w:p>
        </w:tc>
      </w:tr>
      <w:tr w:rsidR="009842C4" w:rsidRPr="00B97FD9">
        <w:trPr>
          <w:trHeight w:val="712"/>
        </w:trPr>
        <w:tc>
          <w:tcPr>
            <w:tcW w:w="1861" w:type="dxa"/>
            <w:tcBorders>
              <w:top w:val="nil"/>
              <w:left w:val="single" w:sz="12" w:space="0" w:color="000000"/>
              <w:bottom w:val="single" w:sz="8" w:space="0" w:color="000000"/>
              <w:right w:val="single" w:sz="12" w:space="0" w:color="000000"/>
            </w:tcBorders>
            <w:vAlign w:val="center"/>
          </w:tcPr>
          <w:p w:rsidR="00FF521A" w:rsidRDefault="009842C4" w:rsidP="00D7092D">
            <w:pPr>
              <w:widowControl/>
              <w:ind w:firstLineChars="100" w:firstLine="240"/>
              <w:rPr>
                <w:rFonts w:ascii="宋体" w:cs="Times New Roman"/>
                <w:color w:val="000000"/>
                <w:kern w:val="0"/>
                <w:sz w:val="24"/>
                <w:szCs w:val="24"/>
              </w:rPr>
            </w:pPr>
            <w:r w:rsidRPr="00B97FD9">
              <w:rPr>
                <w:rFonts w:ascii="宋体" w:hAnsi="宋体" w:cs="宋体" w:hint="eastAsia"/>
                <w:color w:val="000000"/>
                <w:kern w:val="0"/>
                <w:sz w:val="24"/>
                <w:szCs w:val="24"/>
              </w:rPr>
              <w:t>初级中学</w:t>
            </w:r>
          </w:p>
        </w:tc>
        <w:tc>
          <w:tcPr>
            <w:tcW w:w="2642" w:type="dxa"/>
            <w:vMerge w:val="restart"/>
            <w:tcBorders>
              <w:top w:val="nil"/>
              <w:left w:val="single" w:sz="12" w:space="0" w:color="000000"/>
              <w:bottom w:val="single" w:sz="18" w:space="0" w:color="auto"/>
              <w:right w:val="single" w:sz="8" w:space="0" w:color="000000"/>
            </w:tcBorders>
            <w:vAlign w:val="center"/>
          </w:tcPr>
          <w:p w:rsidR="009842C4" w:rsidRPr="00B97FD9" w:rsidRDefault="009842C4" w:rsidP="00F34F52">
            <w:pPr>
              <w:widowControl/>
              <w:rPr>
                <w:rFonts w:ascii="宋体" w:hAnsi="宋体" w:cs="宋体"/>
                <w:color w:val="000000"/>
                <w:kern w:val="0"/>
                <w:sz w:val="24"/>
                <w:szCs w:val="24"/>
              </w:rPr>
            </w:pPr>
            <w:r w:rsidRPr="00B97FD9">
              <w:rPr>
                <w:rFonts w:ascii="宋体" w:hAnsi="宋体" w:cs="宋体" w:hint="eastAsia"/>
                <w:color w:val="000000"/>
                <w:kern w:val="0"/>
                <w:sz w:val="24"/>
                <w:szCs w:val="24"/>
              </w:rPr>
              <w:t>综合素质</w:t>
            </w:r>
            <w:r w:rsidRPr="00B97FD9">
              <w:rPr>
                <w:rFonts w:ascii="宋体" w:hAnsi="宋体" w:cs="宋体"/>
                <w:color w:val="000000"/>
                <w:kern w:val="0"/>
                <w:sz w:val="24"/>
                <w:szCs w:val="24"/>
              </w:rPr>
              <w:t>(</w:t>
            </w:r>
            <w:r w:rsidRPr="00B97FD9">
              <w:rPr>
                <w:rFonts w:ascii="宋体" w:hAnsi="宋体" w:cs="宋体" w:hint="eastAsia"/>
                <w:color w:val="000000"/>
                <w:kern w:val="0"/>
                <w:sz w:val="24"/>
                <w:szCs w:val="24"/>
              </w:rPr>
              <w:t>中学</w:t>
            </w:r>
            <w:r w:rsidRPr="00B97FD9">
              <w:rPr>
                <w:rFonts w:ascii="宋体" w:hAnsi="宋体" w:cs="宋体"/>
                <w:color w:val="000000"/>
                <w:kern w:val="0"/>
                <w:sz w:val="24"/>
                <w:szCs w:val="24"/>
              </w:rPr>
              <w:t>)</w:t>
            </w:r>
          </w:p>
        </w:tc>
        <w:tc>
          <w:tcPr>
            <w:tcW w:w="2409" w:type="dxa"/>
            <w:vMerge w:val="restart"/>
            <w:tcBorders>
              <w:top w:val="nil"/>
              <w:left w:val="single" w:sz="8" w:space="0" w:color="000000"/>
              <w:bottom w:val="single" w:sz="18" w:space="0" w:color="auto"/>
              <w:right w:val="single" w:sz="12" w:space="0" w:color="000000"/>
            </w:tcBorders>
            <w:vAlign w:val="center"/>
          </w:tcPr>
          <w:p w:rsidR="009842C4" w:rsidRPr="00B97FD9" w:rsidRDefault="009842C4" w:rsidP="00F34F52">
            <w:pPr>
              <w:widowControl/>
              <w:rPr>
                <w:rFonts w:ascii="宋体" w:cs="Times New Roman"/>
                <w:color w:val="000000"/>
                <w:kern w:val="0"/>
                <w:sz w:val="24"/>
                <w:szCs w:val="24"/>
              </w:rPr>
            </w:pPr>
            <w:r w:rsidRPr="00B97FD9">
              <w:rPr>
                <w:rFonts w:ascii="宋体" w:hAnsi="宋体" w:cs="宋体" w:hint="eastAsia"/>
                <w:color w:val="000000"/>
                <w:kern w:val="0"/>
                <w:sz w:val="24"/>
                <w:szCs w:val="24"/>
              </w:rPr>
              <w:t>教育知识与能力</w:t>
            </w:r>
          </w:p>
        </w:tc>
        <w:tc>
          <w:tcPr>
            <w:tcW w:w="2014" w:type="dxa"/>
            <w:tcBorders>
              <w:top w:val="nil"/>
              <w:left w:val="nil"/>
              <w:bottom w:val="single" w:sz="8" w:space="0" w:color="000000"/>
              <w:right w:val="single" w:sz="12" w:space="0" w:color="000000"/>
            </w:tcBorders>
            <w:vAlign w:val="center"/>
          </w:tcPr>
          <w:p w:rsidR="009842C4" w:rsidRPr="00B97FD9" w:rsidRDefault="009842C4" w:rsidP="00F34F52">
            <w:pPr>
              <w:widowControl/>
              <w:rPr>
                <w:rFonts w:ascii="宋体" w:cs="Times New Roman"/>
                <w:color w:val="000000"/>
                <w:kern w:val="0"/>
                <w:sz w:val="24"/>
                <w:szCs w:val="24"/>
              </w:rPr>
            </w:pPr>
            <w:r w:rsidRPr="00B97FD9">
              <w:rPr>
                <w:rFonts w:ascii="宋体" w:hAnsi="宋体" w:cs="宋体" w:hint="eastAsia"/>
                <w:color w:val="000000"/>
                <w:kern w:val="0"/>
                <w:sz w:val="24"/>
                <w:szCs w:val="24"/>
              </w:rPr>
              <w:t>学科知识与教学能力</w:t>
            </w:r>
          </w:p>
        </w:tc>
        <w:tc>
          <w:tcPr>
            <w:tcW w:w="256" w:type="dxa"/>
            <w:tcBorders>
              <w:top w:val="nil"/>
              <w:left w:val="nil"/>
              <w:bottom w:val="nil"/>
              <w:right w:val="nil"/>
            </w:tcBorders>
            <w:vAlign w:val="center"/>
          </w:tcPr>
          <w:p w:rsidR="009842C4" w:rsidRPr="00B97FD9" w:rsidRDefault="009842C4" w:rsidP="00F34F52">
            <w:pPr>
              <w:widowControl/>
              <w:jc w:val="left"/>
              <w:rPr>
                <w:rFonts w:ascii="??" w:hAnsi="??" w:cs="??"/>
                <w:kern w:val="0"/>
                <w:sz w:val="30"/>
                <w:szCs w:val="30"/>
              </w:rPr>
            </w:pPr>
          </w:p>
        </w:tc>
      </w:tr>
      <w:tr w:rsidR="009842C4" w:rsidRPr="00B97FD9">
        <w:trPr>
          <w:trHeight w:val="357"/>
        </w:trPr>
        <w:tc>
          <w:tcPr>
            <w:tcW w:w="1861" w:type="dxa"/>
            <w:tcBorders>
              <w:top w:val="nil"/>
              <w:left w:val="single" w:sz="12" w:space="0" w:color="000000"/>
              <w:bottom w:val="single" w:sz="8" w:space="0" w:color="000000"/>
              <w:right w:val="single" w:sz="12" w:space="0" w:color="000000"/>
            </w:tcBorders>
            <w:vAlign w:val="center"/>
          </w:tcPr>
          <w:p w:rsidR="00FF521A" w:rsidRDefault="009842C4" w:rsidP="00D7092D">
            <w:pPr>
              <w:widowControl/>
              <w:ind w:firstLineChars="100" w:firstLine="240"/>
              <w:rPr>
                <w:rFonts w:ascii="宋体" w:cs="Times New Roman"/>
                <w:color w:val="000000"/>
                <w:kern w:val="0"/>
                <w:sz w:val="24"/>
                <w:szCs w:val="24"/>
              </w:rPr>
            </w:pPr>
            <w:r w:rsidRPr="00B97FD9">
              <w:rPr>
                <w:rFonts w:ascii="宋体" w:hAnsi="宋体" w:cs="宋体" w:hint="eastAsia"/>
                <w:color w:val="000000"/>
                <w:kern w:val="0"/>
                <w:sz w:val="24"/>
                <w:szCs w:val="24"/>
              </w:rPr>
              <w:t>高级中学</w:t>
            </w:r>
          </w:p>
        </w:tc>
        <w:tc>
          <w:tcPr>
            <w:tcW w:w="2642" w:type="dxa"/>
            <w:vMerge/>
            <w:tcBorders>
              <w:top w:val="nil"/>
              <w:left w:val="single" w:sz="12" w:space="0" w:color="000000"/>
              <w:bottom w:val="single" w:sz="18" w:space="0" w:color="auto"/>
              <w:right w:val="single" w:sz="8" w:space="0" w:color="000000"/>
            </w:tcBorders>
            <w:vAlign w:val="center"/>
          </w:tcPr>
          <w:p w:rsidR="009842C4" w:rsidRPr="00B97FD9" w:rsidRDefault="009842C4" w:rsidP="00F34F52">
            <w:pPr>
              <w:widowControl/>
              <w:jc w:val="left"/>
              <w:rPr>
                <w:rFonts w:ascii="宋体" w:cs="宋体"/>
                <w:color w:val="000000"/>
                <w:kern w:val="0"/>
                <w:sz w:val="24"/>
                <w:szCs w:val="24"/>
              </w:rPr>
            </w:pPr>
          </w:p>
        </w:tc>
        <w:tc>
          <w:tcPr>
            <w:tcW w:w="2409" w:type="dxa"/>
            <w:vMerge/>
            <w:tcBorders>
              <w:top w:val="nil"/>
              <w:left w:val="single" w:sz="8" w:space="0" w:color="000000"/>
              <w:bottom w:val="single" w:sz="18" w:space="0" w:color="auto"/>
              <w:right w:val="single" w:sz="12" w:space="0" w:color="000000"/>
            </w:tcBorders>
            <w:vAlign w:val="center"/>
          </w:tcPr>
          <w:p w:rsidR="009842C4" w:rsidRPr="00B97FD9" w:rsidRDefault="009842C4" w:rsidP="00F34F52">
            <w:pPr>
              <w:widowControl/>
              <w:jc w:val="left"/>
              <w:rPr>
                <w:rFonts w:ascii="宋体" w:cs="Times New Roman"/>
                <w:color w:val="000000"/>
                <w:kern w:val="0"/>
                <w:sz w:val="24"/>
                <w:szCs w:val="24"/>
              </w:rPr>
            </w:pPr>
          </w:p>
        </w:tc>
        <w:tc>
          <w:tcPr>
            <w:tcW w:w="2014" w:type="dxa"/>
            <w:vMerge w:val="restart"/>
            <w:tcBorders>
              <w:top w:val="nil"/>
              <w:left w:val="single" w:sz="12" w:space="0" w:color="000000"/>
              <w:bottom w:val="single" w:sz="8" w:space="0" w:color="000000"/>
              <w:right w:val="single" w:sz="12" w:space="0" w:color="000000"/>
            </w:tcBorders>
            <w:vAlign w:val="center"/>
          </w:tcPr>
          <w:p w:rsidR="009842C4" w:rsidRPr="00B97FD9" w:rsidRDefault="009842C4" w:rsidP="00F34F52">
            <w:pPr>
              <w:widowControl/>
              <w:rPr>
                <w:rFonts w:ascii="宋体" w:cs="Times New Roman"/>
                <w:color w:val="000000"/>
                <w:kern w:val="0"/>
                <w:sz w:val="24"/>
                <w:szCs w:val="24"/>
              </w:rPr>
            </w:pPr>
            <w:r w:rsidRPr="00B97FD9">
              <w:rPr>
                <w:rFonts w:ascii="宋体" w:hAnsi="宋体" w:cs="宋体" w:hint="eastAsia"/>
                <w:color w:val="000000"/>
                <w:kern w:val="0"/>
                <w:sz w:val="24"/>
                <w:szCs w:val="24"/>
              </w:rPr>
              <w:t>学科知识与教学能力</w:t>
            </w:r>
          </w:p>
        </w:tc>
        <w:tc>
          <w:tcPr>
            <w:tcW w:w="256" w:type="dxa"/>
            <w:tcBorders>
              <w:top w:val="nil"/>
              <w:left w:val="nil"/>
              <w:bottom w:val="nil"/>
              <w:right w:val="nil"/>
            </w:tcBorders>
            <w:vAlign w:val="center"/>
          </w:tcPr>
          <w:p w:rsidR="009842C4" w:rsidRPr="00B97FD9" w:rsidRDefault="009842C4" w:rsidP="00F34F52">
            <w:pPr>
              <w:widowControl/>
              <w:jc w:val="left"/>
              <w:rPr>
                <w:rFonts w:ascii="??" w:hAnsi="??" w:cs="??"/>
                <w:kern w:val="0"/>
                <w:sz w:val="30"/>
                <w:szCs w:val="30"/>
              </w:rPr>
            </w:pPr>
          </w:p>
        </w:tc>
      </w:tr>
      <w:tr w:rsidR="009842C4" w:rsidRPr="00B97FD9">
        <w:trPr>
          <w:trHeight w:val="158"/>
        </w:trPr>
        <w:tc>
          <w:tcPr>
            <w:tcW w:w="1861" w:type="dxa"/>
            <w:tcBorders>
              <w:top w:val="nil"/>
              <w:left w:val="single" w:sz="12" w:space="0" w:color="000000"/>
              <w:bottom w:val="single" w:sz="8" w:space="0" w:color="000000"/>
              <w:right w:val="single" w:sz="12" w:space="0" w:color="000000"/>
            </w:tcBorders>
            <w:vAlign w:val="center"/>
          </w:tcPr>
          <w:p w:rsidR="009842C4" w:rsidRPr="00B97FD9" w:rsidRDefault="009842C4" w:rsidP="00F34F52">
            <w:pPr>
              <w:widowControl/>
              <w:spacing w:line="156" w:lineRule="atLeast"/>
              <w:jc w:val="center"/>
              <w:rPr>
                <w:rFonts w:ascii="宋体" w:cs="Times New Roman"/>
                <w:color w:val="000000"/>
                <w:kern w:val="0"/>
                <w:sz w:val="24"/>
                <w:szCs w:val="24"/>
              </w:rPr>
            </w:pPr>
            <w:r w:rsidRPr="00B97FD9">
              <w:rPr>
                <w:rFonts w:ascii="宋体" w:hAnsi="宋体" w:cs="宋体" w:hint="eastAsia"/>
                <w:color w:val="000000"/>
                <w:kern w:val="0"/>
                <w:sz w:val="24"/>
                <w:szCs w:val="24"/>
              </w:rPr>
              <w:t>中职文化课</w:t>
            </w:r>
          </w:p>
        </w:tc>
        <w:tc>
          <w:tcPr>
            <w:tcW w:w="2642" w:type="dxa"/>
            <w:vMerge/>
            <w:tcBorders>
              <w:top w:val="nil"/>
              <w:left w:val="single" w:sz="12" w:space="0" w:color="000000"/>
              <w:bottom w:val="single" w:sz="18" w:space="0" w:color="auto"/>
              <w:right w:val="single" w:sz="8" w:space="0" w:color="000000"/>
            </w:tcBorders>
            <w:vAlign w:val="center"/>
          </w:tcPr>
          <w:p w:rsidR="009842C4" w:rsidRPr="00B97FD9" w:rsidRDefault="009842C4" w:rsidP="00F34F52">
            <w:pPr>
              <w:widowControl/>
              <w:jc w:val="left"/>
              <w:rPr>
                <w:rFonts w:ascii="宋体" w:cs="宋体"/>
                <w:color w:val="000000"/>
                <w:kern w:val="0"/>
                <w:sz w:val="30"/>
                <w:szCs w:val="30"/>
              </w:rPr>
            </w:pPr>
          </w:p>
        </w:tc>
        <w:tc>
          <w:tcPr>
            <w:tcW w:w="2409" w:type="dxa"/>
            <w:vMerge/>
            <w:tcBorders>
              <w:top w:val="nil"/>
              <w:left w:val="single" w:sz="8" w:space="0" w:color="000000"/>
              <w:bottom w:val="single" w:sz="18" w:space="0" w:color="auto"/>
              <w:right w:val="single" w:sz="12" w:space="0" w:color="000000"/>
            </w:tcBorders>
            <w:vAlign w:val="center"/>
          </w:tcPr>
          <w:p w:rsidR="009842C4" w:rsidRPr="00B97FD9" w:rsidRDefault="009842C4" w:rsidP="00F34F52">
            <w:pPr>
              <w:widowControl/>
              <w:jc w:val="left"/>
              <w:rPr>
                <w:rFonts w:ascii="宋体" w:cs="Times New Roman"/>
                <w:color w:val="000000"/>
                <w:kern w:val="0"/>
                <w:sz w:val="30"/>
                <w:szCs w:val="30"/>
              </w:rPr>
            </w:pPr>
          </w:p>
        </w:tc>
        <w:tc>
          <w:tcPr>
            <w:tcW w:w="2014" w:type="dxa"/>
            <w:vMerge/>
            <w:tcBorders>
              <w:top w:val="nil"/>
              <w:left w:val="single" w:sz="12" w:space="0" w:color="000000"/>
              <w:bottom w:val="single" w:sz="8" w:space="0" w:color="000000"/>
              <w:right w:val="single" w:sz="12" w:space="0" w:color="000000"/>
            </w:tcBorders>
            <w:vAlign w:val="center"/>
          </w:tcPr>
          <w:p w:rsidR="009842C4" w:rsidRPr="00B97FD9" w:rsidRDefault="009842C4" w:rsidP="00F34F52">
            <w:pPr>
              <w:widowControl/>
              <w:jc w:val="left"/>
              <w:rPr>
                <w:rFonts w:ascii="宋体" w:cs="Times New Roman"/>
                <w:color w:val="000000"/>
                <w:kern w:val="0"/>
                <w:sz w:val="30"/>
                <w:szCs w:val="30"/>
              </w:rPr>
            </w:pPr>
          </w:p>
        </w:tc>
        <w:tc>
          <w:tcPr>
            <w:tcW w:w="256" w:type="dxa"/>
            <w:tcBorders>
              <w:top w:val="nil"/>
              <w:left w:val="nil"/>
              <w:bottom w:val="nil"/>
              <w:right w:val="nil"/>
            </w:tcBorders>
            <w:vAlign w:val="center"/>
          </w:tcPr>
          <w:p w:rsidR="009842C4" w:rsidRPr="00B97FD9" w:rsidRDefault="009842C4" w:rsidP="00F34F52">
            <w:pPr>
              <w:widowControl/>
              <w:jc w:val="left"/>
              <w:rPr>
                <w:rFonts w:ascii="??" w:hAnsi="??" w:cs="??"/>
                <w:kern w:val="0"/>
                <w:sz w:val="30"/>
                <w:szCs w:val="30"/>
              </w:rPr>
            </w:pPr>
          </w:p>
        </w:tc>
      </w:tr>
      <w:tr w:rsidR="009842C4" w:rsidRPr="00B97FD9">
        <w:trPr>
          <w:trHeight w:hRule="exact" w:val="598"/>
        </w:trPr>
        <w:tc>
          <w:tcPr>
            <w:tcW w:w="1861" w:type="dxa"/>
            <w:tcBorders>
              <w:top w:val="nil"/>
              <w:left w:val="single" w:sz="12" w:space="0" w:color="000000"/>
              <w:bottom w:val="single" w:sz="8" w:space="0" w:color="000000"/>
              <w:right w:val="single" w:sz="12" w:space="0" w:color="000000"/>
            </w:tcBorders>
            <w:vAlign w:val="center"/>
          </w:tcPr>
          <w:p w:rsidR="009842C4" w:rsidRPr="00B97FD9" w:rsidRDefault="009842C4" w:rsidP="00F34F52">
            <w:pPr>
              <w:widowControl/>
              <w:jc w:val="center"/>
              <w:rPr>
                <w:rFonts w:ascii="宋体" w:cs="Times New Roman"/>
                <w:color w:val="000000"/>
                <w:kern w:val="0"/>
                <w:sz w:val="24"/>
                <w:szCs w:val="24"/>
              </w:rPr>
            </w:pPr>
            <w:r w:rsidRPr="00B97FD9">
              <w:rPr>
                <w:rFonts w:ascii="宋体" w:hAnsi="宋体" w:cs="宋体" w:hint="eastAsia"/>
                <w:color w:val="000000"/>
                <w:kern w:val="0"/>
                <w:sz w:val="24"/>
                <w:szCs w:val="24"/>
              </w:rPr>
              <w:t>中职专业课</w:t>
            </w:r>
          </w:p>
        </w:tc>
        <w:tc>
          <w:tcPr>
            <w:tcW w:w="2642" w:type="dxa"/>
            <w:vMerge/>
            <w:tcBorders>
              <w:top w:val="nil"/>
              <w:left w:val="single" w:sz="12" w:space="0" w:color="000000"/>
              <w:bottom w:val="single" w:sz="18" w:space="0" w:color="auto"/>
              <w:right w:val="single" w:sz="8" w:space="0" w:color="000000"/>
            </w:tcBorders>
            <w:vAlign w:val="center"/>
          </w:tcPr>
          <w:p w:rsidR="009842C4" w:rsidRPr="00B97FD9" w:rsidRDefault="009842C4" w:rsidP="00F34F52">
            <w:pPr>
              <w:widowControl/>
              <w:jc w:val="left"/>
              <w:rPr>
                <w:rFonts w:ascii="宋体" w:cs="宋体"/>
                <w:color w:val="000000"/>
                <w:kern w:val="0"/>
                <w:sz w:val="30"/>
                <w:szCs w:val="30"/>
              </w:rPr>
            </w:pPr>
          </w:p>
        </w:tc>
        <w:tc>
          <w:tcPr>
            <w:tcW w:w="2409" w:type="dxa"/>
            <w:vMerge/>
            <w:tcBorders>
              <w:top w:val="nil"/>
              <w:left w:val="single" w:sz="8" w:space="0" w:color="000000"/>
              <w:bottom w:val="single" w:sz="18" w:space="0" w:color="auto"/>
              <w:right w:val="single" w:sz="12" w:space="0" w:color="000000"/>
            </w:tcBorders>
            <w:vAlign w:val="center"/>
          </w:tcPr>
          <w:p w:rsidR="009842C4" w:rsidRPr="00B97FD9" w:rsidRDefault="009842C4" w:rsidP="00F34F52">
            <w:pPr>
              <w:widowControl/>
              <w:jc w:val="left"/>
              <w:rPr>
                <w:rFonts w:ascii="宋体" w:cs="Times New Roman"/>
                <w:color w:val="000000"/>
                <w:kern w:val="0"/>
                <w:sz w:val="30"/>
                <w:szCs w:val="30"/>
              </w:rPr>
            </w:pPr>
          </w:p>
        </w:tc>
        <w:tc>
          <w:tcPr>
            <w:tcW w:w="2014" w:type="dxa"/>
            <w:tcBorders>
              <w:top w:val="nil"/>
              <w:left w:val="nil"/>
              <w:bottom w:val="single" w:sz="8" w:space="0" w:color="000000"/>
              <w:right w:val="single" w:sz="12" w:space="0" w:color="000000"/>
            </w:tcBorders>
            <w:vAlign w:val="center"/>
          </w:tcPr>
          <w:p w:rsidR="009842C4" w:rsidRPr="00B97FD9" w:rsidRDefault="009842C4" w:rsidP="00F34F52">
            <w:pPr>
              <w:widowControl/>
              <w:spacing w:line="-590" w:lineRule="auto"/>
              <w:ind w:firstLine="480"/>
              <w:jc w:val="center"/>
              <w:rPr>
                <w:rFonts w:ascii="宋体" w:cs="Times New Roman"/>
                <w:color w:val="000000"/>
                <w:kern w:val="0"/>
                <w:sz w:val="30"/>
                <w:szCs w:val="30"/>
              </w:rPr>
            </w:pPr>
            <w:r w:rsidRPr="00B97FD9">
              <w:rPr>
                <w:rFonts w:ascii="宋体" w:hAnsi="宋体" w:cs="宋体" w:hint="eastAsia"/>
                <w:color w:val="000000"/>
                <w:kern w:val="0"/>
                <w:sz w:val="30"/>
                <w:szCs w:val="30"/>
              </w:rPr>
              <w:t xml:space="preserve">　</w:t>
            </w:r>
          </w:p>
        </w:tc>
        <w:tc>
          <w:tcPr>
            <w:tcW w:w="256" w:type="dxa"/>
            <w:tcBorders>
              <w:top w:val="nil"/>
              <w:left w:val="nil"/>
              <w:bottom w:val="nil"/>
              <w:right w:val="nil"/>
            </w:tcBorders>
            <w:vAlign w:val="center"/>
          </w:tcPr>
          <w:p w:rsidR="009842C4" w:rsidRPr="00B97FD9" w:rsidRDefault="009842C4" w:rsidP="00F34F52">
            <w:pPr>
              <w:widowControl/>
              <w:jc w:val="left"/>
              <w:rPr>
                <w:rFonts w:ascii="??" w:hAnsi="??" w:cs="??"/>
                <w:kern w:val="0"/>
                <w:sz w:val="30"/>
                <w:szCs w:val="30"/>
              </w:rPr>
            </w:pPr>
          </w:p>
        </w:tc>
      </w:tr>
      <w:tr w:rsidR="009842C4" w:rsidRPr="00B97FD9">
        <w:trPr>
          <w:trHeight w:hRule="exact" w:val="576"/>
        </w:trPr>
        <w:tc>
          <w:tcPr>
            <w:tcW w:w="1861" w:type="dxa"/>
            <w:tcBorders>
              <w:top w:val="nil"/>
              <w:left w:val="single" w:sz="12" w:space="0" w:color="000000"/>
              <w:bottom w:val="single" w:sz="18" w:space="0" w:color="auto"/>
              <w:right w:val="single" w:sz="12" w:space="0" w:color="000000"/>
            </w:tcBorders>
            <w:vAlign w:val="center"/>
          </w:tcPr>
          <w:p w:rsidR="009842C4" w:rsidRPr="00B97FD9" w:rsidRDefault="009842C4" w:rsidP="00F34F52">
            <w:pPr>
              <w:widowControl/>
              <w:jc w:val="center"/>
              <w:rPr>
                <w:rFonts w:ascii="宋体" w:cs="Times New Roman"/>
                <w:color w:val="000000"/>
                <w:kern w:val="0"/>
                <w:sz w:val="24"/>
                <w:szCs w:val="24"/>
              </w:rPr>
            </w:pPr>
            <w:r w:rsidRPr="00B97FD9">
              <w:rPr>
                <w:rFonts w:ascii="宋体" w:hAnsi="宋体" w:cs="宋体" w:hint="eastAsia"/>
                <w:color w:val="000000"/>
                <w:kern w:val="0"/>
                <w:sz w:val="24"/>
                <w:szCs w:val="24"/>
              </w:rPr>
              <w:t>中职实习指导</w:t>
            </w:r>
          </w:p>
        </w:tc>
        <w:tc>
          <w:tcPr>
            <w:tcW w:w="2642" w:type="dxa"/>
            <w:vMerge/>
            <w:tcBorders>
              <w:top w:val="nil"/>
              <w:left w:val="single" w:sz="12" w:space="0" w:color="000000"/>
              <w:bottom w:val="single" w:sz="18" w:space="0" w:color="auto"/>
              <w:right w:val="single" w:sz="8" w:space="0" w:color="000000"/>
            </w:tcBorders>
            <w:vAlign w:val="center"/>
          </w:tcPr>
          <w:p w:rsidR="009842C4" w:rsidRPr="00B97FD9" w:rsidRDefault="009842C4" w:rsidP="00F34F52">
            <w:pPr>
              <w:widowControl/>
              <w:jc w:val="left"/>
              <w:rPr>
                <w:rFonts w:ascii="宋体" w:cs="宋体"/>
                <w:color w:val="000000"/>
                <w:kern w:val="0"/>
                <w:sz w:val="30"/>
                <w:szCs w:val="30"/>
              </w:rPr>
            </w:pPr>
          </w:p>
        </w:tc>
        <w:tc>
          <w:tcPr>
            <w:tcW w:w="2409" w:type="dxa"/>
            <w:vMerge/>
            <w:tcBorders>
              <w:top w:val="nil"/>
              <w:left w:val="single" w:sz="8" w:space="0" w:color="000000"/>
              <w:bottom w:val="single" w:sz="18" w:space="0" w:color="auto"/>
              <w:right w:val="single" w:sz="12" w:space="0" w:color="000000"/>
            </w:tcBorders>
            <w:vAlign w:val="center"/>
          </w:tcPr>
          <w:p w:rsidR="009842C4" w:rsidRPr="00B97FD9" w:rsidRDefault="009842C4" w:rsidP="00F34F52">
            <w:pPr>
              <w:widowControl/>
              <w:jc w:val="left"/>
              <w:rPr>
                <w:rFonts w:ascii="宋体" w:cs="Times New Roman"/>
                <w:color w:val="000000"/>
                <w:kern w:val="0"/>
                <w:sz w:val="30"/>
                <w:szCs w:val="30"/>
              </w:rPr>
            </w:pPr>
          </w:p>
        </w:tc>
        <w:tc>
          <w:tcPr>
            <w:tcW w:w="2014" w:type="dxa"/>
            <w:tcBorders>
              <w:top w:val="nil"/>
              <w:left w:val="nil"/>
              <w:bottom w:val="single" w:sz="18" w:space="0" w:color="auto"/>
              <w:right w:val="single" w:sz="12" w:space="0" w:color="000000"/>
            </w:tcBorders>
            <w:vAlign w:val="center"/>
          </w:tcPr>
          <w:p w:rsidR="009842C4" w:rsidRPr="00B97FD9" w:rsidRDefault="009842C4" w:rsidP="00F34F52">
            <w:pPr>
              <w:widowControl/>
              <w:spacing w:line="-568" w:lineRule="auto"/>
              <w:ind w:firstLine="480"/>
              <w:jc w:val="center"/>
              <w:rPr>
                <w:rFonts w:ascii="宋体" w:cs="Times New Roman"/>
                <w:color w:val="000000"/>
                <w:kern w:val="0"/>
                <w:sz w:val="30"/>
                <w:szCs w:val="30"/>
              </w:rPr>
            </w:pPr>
            <w:r w:rsidRPr="00B97FD9">
              <w:rPr>
                <w:rFonts w:ascii="宋体" w:hAnsi="宋体" w:cs="宋体" w:hint="eastAsia"/>
                <w:color w:val="000000"/>
                <w:kern w:val="0"/>
                <w:sz w:val="30"/>
                <w:szCs w:val="30"/>
              </w:rPr>
              <w:t xml:space="preserve">　</w:t>
            </w:r>
          </w:p>
        </w:tc>
        <w:tc>
          <w:tcPr>
            <w:tcW w:w="256" w:type="dxa"/>
            <w:tcBorders>
              <w:top w:val="nil"/>
              <w:left w:val="nil"/>
              <w:bottom w:val="nil"/>
              <w:right w:val="nil"/>
            </w:tcBorders>
            <w:vAlign w:val="center"/>
          </w:tcPr>
          <w:p w:rsidR="009842C4" w:rsidRPr="00B97FD9" w:rsidRDefault="009842C4" w:rsidP="00F34F52">
            <w:pPr>
              <w:widowControl/>
              <w:jc w:val="left"/>
              <w:rPr>
                <w:rFonts w:ascii="??" w:hAnsi="??" w:cs="??"/>
                <w:kern w:val="0"/>
                <w:sz w:val="30"/>
                <w:szCs w:val="30"/>
              </w:rPr>
            </w:pPr>
          </w:p>
        </w:tc>
      </w:tr>
    </w:tbl>
    <w:p w:rsidR="009842C4" w:rsidRPr="00E603D9" w:rsidRDefault="009842C4" w:rsidP="003E5952">
      <w:pPr>
        <w:widowControl/>
        <w:spacing w:line="500" w:lineRule="exact"/>
        <w:jc w:val="left"/>
        <w:rPr>
          <w:rFonts w:ascii="宋体" w:cs="Times New Roman"/>
          <w:b/>
          <w:color w:val="454040"/>
          <w:kern w:val="0"/>
          <w:sz w:val="30"/>
          <w:szCs w:val="30"/>
        </w:rPr>
      </w:pPr>
      <w:r>
        <w:rPr>
          <w:color w:val="454040"/>
          <w:kern w:val="0"/>
          <w:sz w:val="30"/>
          <w:szCs w:val="30"/>
        </w:rPr>
        <w:t xml:space="preserve"> </w:t>
      </w:r>
      <w:r w:rsidRPr="00E603D9">
        <w:rPr>
          <w:b/>
          <w:color w:val="454040"/>
          <w:kern w:val="0"/>
          <w:sz w:val="30"/>
          <w:szCs w:val="30"/>
        </w:rPr>
        <w:t xml:space="preserve">   </w:t>
      </w:r>
      <w:r w:rsidRPr="00E603D9">
        <w:rPr>
          <w:rFonts w:cs="宋体" w:hint="eastAsia"/>
          <w:b/>
          <w:color w:val="454040"/>
          <w:kern w:val="0"/>
          <w:sz w:val="30"/>
          <w:szCs w:val="30"/>
        </w:rPr>
        <w:t>三、考试对象</w:t>
      </w:r>
    </w:p>
    <w:p w:rsidR="009842C4" w:rsidRDefault="00E603D9" w:rsidP="00E603D9">
      <w:pPr>
        <w:widowControl/>
        <w:spacing w:line="500" w:lineRule="exact"/>
        <w:jc w:val="left"/>
        <w:rPr>
          <w:rFonts w:cs="Times New Roman"/>
          <w:color w:val="454040"/>
          <w:kern w:val="0"/>
          <w:sz w:val="30"/>
          <w:szCs w:val="30"/>
        </w:rPr>
      </w:pPr>
      <w:r>
        <w:rPr>
          <w:rFonts w:cs="宋体" w:hint="eastAsia"/>
          <w:color w:val="454040"/>
          <w:kern w:val="0"/>
          <w:sz w:val="30"/>
          <w:szCs w:val="30"/>
        </w:rPr>
        <w:t xml:space="preserve">   </w:t>
      </w:r>
      <w:r w:rsidR="009842C4">
        <w:rPr>
          <w:rFonts w:cs="宋体" w:hint="eastAsia"/>
          <w:color w:val="454040"/>
          <w:kern w:val="0"/>
          <w:sz w:val="30"/>
          <w:szCs w:val="30"/>
        </w:rPr>
        <w:t>（一）</w:t>
      </w:r>
      <w:r w:rsidR="009842C4" w:rsidRPr="005D27F4">
        <w:rPr>
          <w:rFonts w:cs="宋体" w:hint="eastAsia"/>
          <w:color w:val="454040"/>
          <w:kern w:val="0"/>
          <w:sz w:val="30"/>
          <w:szCs w:val="30"/>
        </w:rPr>
        <w:t>申请报名参加幼儿园、小学、初级中学、普通高级中学、中等职业学校教师资格和中等职业学校实习指导教师资格考试的人员。</w:t>
      </w:r>
    </w:p>
    <w:p w:rsidR="009842C4" w:rsidRPr="00011503" w:rsidRDefault="00E603D9" w:rsidP="00E603D9">
      <w:pPr>
        <w:adjustRightInd w:val="0"/>
        <w:snapToGrid w:val="0"/>
        <w:spacing w:line="500" w:lineRule="exact"/>
        <w:rPr>
          <w:rFonts w:cs="Times New Roman"/>
          <w:color w:val="454040"/>
          <w:kern w:val="0"/>
          <w:sz w:val="30"/>
          <w:szCs w:val="30"/>
        </w:rPr>
      </w:pPr>
      <w:r>
        <w:rPr>
          <w:rFonts w:cs="宋体" w:hint="eastAsia"/>
          <w:color w:val="454040"/>
          <w:kern w:val="0"/>
          <w:sz w:val="30"/>
          <w:szCs w:val="30"/>
        </w:rPr>
        <w:t xml:space="preserve">   </w:t>
      </w:r>
      <w:r w:rsidR="009842C4" w:rsidRPr="005D27F4">
        <w:rPr>
          <w:rFonts w:cs="宋体" w:hint="eastAsia"/>
          <w:color w:val="454040"/>
          <w:kern w:val="0"/>
          <w:sz w:val="30"/>
          <w:szCs w:val="30"/>
        </w:rPr>
        <w:t>（</w:t>
      </w:r>
      <w:r w:rsidR="009842C4">
        <w:rPr>
          <w:rFonts w:cs="宋体" w:hint="eastAsia"/>
          <w:color w:val="454040"/>
          <w:kern w:val="0"/>
          <w:sz w:val="30"/>
          <w:szCs w:val="30"/>
        </w:rPr>
        <w:t>二</w:t>
      </w:r>
      <w:r w:rsidR="009842C4" w:rsidRPr="005D27F4">
        <w:rPr>
          <w:rFonts w:cs="宋体" w:hint="eastAsia"/>
          <w:color w:val="454040"/>
          <w:kern w:val="0"/>
          <w:sz w:val="30"/>
          <w:szCs w:val="30"/>
        </w:rPr>
        <w:t>）</w:t>
      </w:r>
      <w:r w:rsidR="009842C4" w:rsidRPr="005D27F4">
        <w:rPr>
          <w:color w:val="454040"/>
          <w:kern w:val="0"/>
          <w:sz w:val="30"/>
          <w:szCs w:val="30"/>
        </w:rPr>
        <w:t>2016</w:t>
      </w:r>
      <w:r w:rsidR="009842C4" w:rsidRPr="005D27F4">
        <w:rPr>
          <w:rFonts w:cs="宋体" w:hint="eastAsia"/>
          <w:color w:val="454040"/>
          <w:kern w:val="0"/>
          <w:sz w:val="30"/>
          <w:szCs w:val="30"/>
        </w:rPr>
        <w:t>年及以后入学的全日制普通高校师范类专</w:t>
      </w:r>
      <w:r w:rsidR="009842C4">
        <w:rPr>
          <w:rFonts w:cs="宋体" w:hint="eastAsia"/>
          <w:color w:val="454040"/>
          <w:kern w:val="0"/>
          <w:sz w:val="30"/>
          <w:szCs w:val="30"/>
        </w:rPr>
        <w:t>业学生和经重庆市教育委员会审定合格的中等师范类学前教育专业学生</w:t>
      </w:r>
      <w:r w:rsidR="009842C4" w:rsidRPr="0001703C">
        <w:rPr>
          <w:rFonts w:cs="宋体" w:hint="eastAsia"/>
          <w:color w:val="454040"/>
          <w:kern w:val="0"/>
          <w:sz w:val="30"/>
          <w:szCs w:val="30"/>
        </w:rPr>
        <w:t>（</w:t>
      </w:r>
      <w:r w:rsidR="009842C4" w:rsidRPr="0001703C">
        <w:rPr>
          <w:color w:val="454040"/>
          <w:kern w:val="0"/>
          <w:sz w:val="30"/>
          <w:szCs w:val="30"/>
        </w:rPr>
        <w:t>2015</w:t>
      </w:r>
      <w:r w:rsidR="009842C4" w:rsidRPr="0001703C">
        <w:rPr>
          <w:rFonts w:cs="宋体" w:hint="eastAsia"/>
          <w:color w:val="454040"/>
          <w:kern w:val="0"/>
          <w:sz w:val="30"/>
          <w:szCs w:val="30"/>
        </w:rPr>
        <w:t>年及以前入学的全日制普通高校师范类专业学生和经重庆市教育委员会审定合格的中等师范类学前教育专业学生，可</w:t>
      </w:r>
      <w:r w:rsidR="009842C4" w:rsidRPr="0001703C">
        <w:rPr>
          <w:rFonts w:cs="宋体" w:hint="eastAsia"/>
          <w:color w:val="454040"/>
          <w:kern w:val="0"/>
          <w:sz w:val="30"/>
          <w:szCs w:val="30"/>
        </w:rPr>
        <w:lastRenderedPageBreak/>
        <w:t>以持毕业证书申请直接认定相应的教师资格）。</w:t>
      </w:r>
    </w:p>
    <w:p w:rsidR="009842C4" w:rsidRPr="00E603D9" w:rsidRDefault="009842C4" w:rsidP="00E603D9">
      <w:pPr>
        <w:widowControl/>
        <w:spacing w:line="500" w:lineRule="exact"/>
        <w:ind w:firstLineChars="200" w:firstLine="602"/>
        <w:jc w:val="left"/>
        <w:rPr>
          <w:rFonts w:ascii="宋体" w:cs="Times New Roman"/>
          <w:b/>
          <w:color w:val="454040"/>
          <w:kern w:val="0"/>
          <w:sz w:val="30"/>
          <w:szCs w:val="30"/>
        </w:rPr>
      </w:pPr>
      <w:r w:rsidRPr="00E603D9">
        <w:rPr>
          <w:rFonts w:cs="宋体" w:hint="eastAsia"/>
          <w:b/>
          <w:color w:val="454040"/>
          <w:kern w:val="0"/>
          <w:sz w:val="30"/>
          <w:szCs w:val="30"/>
        </w:rPr>
        <w:t>四、报考条件</w:t>
      </w:r>
    </w:p>
    <w:p w:rsidR="009842C4" w:rsidRPr="005D27F4" w:rsidRDefault="009842C4" w:rsidP="003E5952">
      <w:pPr>
        <w:pStyle w:val="1"/>
        <w:spacing w:line="500" w:lineRule="exact"/>
        <w:ind w:firstLine="600"/>
        <w:rPr>
          <w:rFonts w:cs="Times New Roman"/>
          <w:color w:val="454040"/>
          <w:kern w:val="0"/>
          <w:sz w:val="30"/>
          <w:szCs w:val="30"/>
        </w:rPr>
      </w:pPr>
      <w:r w:rsidRPr="005D27F4">
        <w:rPr>
          <w:rFonts w:cs="宋体" w:hint="eastAsia"/>
          <w:color w:val="454040"/>
          <w:kern w:val="0"/>
          <w:sz w:val="30"/>
          <w:szCs w:val="30"/>
        </w:rPr>
        <w:t>（一）户籍或人事档案关系在重庆市的中华人民共和国公民</w:t>
      </w:r>
      <w:r w:rsidR="00E23DD6">
        <w:rPr>
          <w:rFonts w:cs="宋体" w:hint="eastAsia"/>
          <w:color w:val="454040"/>
          <w:kern w:val="0"/>
          <w:sz w:val="30"/>
          <w:szCs w:val="30"/>
        </w:rPr>
        <w:t>（且为已毕业考生）</w:t>
      </w:r>
      <w:r w:rsidRPr="005D27F4">
        <w:rPr>
          <w:rFonts w:cs="宋体" w:hint="eastAsia"/>
          <w:color w:val="454040"/>
          <w:kern w:val="0"/>
          <w:sz w:val="30"/>
          <w:szCs w:val="30"/>
        </w:rPr>
        <w:t>。</w:t>
      </w:r>
      <w:r w:rsidR="00C1004C">
        <w:rPr>
          <w:rFonts w:cs="宋体" w:hint="eastAsia"/>
          <w:color w:val="454040"/>
          <w:kern w:val="0"/>
          <w:sz w:val="30"/>
          <w:szCs w:val="30"/>
        </w:rPr>
        <w:t>在校生必须为</w:t>
      </w:r>
      <w:r w:rsidRPr="005D27F4">
        <w:rPr>
          <w:rFonts w:cs="宋体" w:hint="eastAsia"/>
          <w:color w:val="454040"/>
          <w:kern w:val="0"/>
          <w:sz w:val="30"/>
          <w:szCs w:val="30"/>
        </w:rPr>
        <w:t>在渝全日制普通高校三年级及以上年级学生，可凭学校学籍管理部门出具的在籍学习证明报考。</w:t>
      </w:r>
    </w:p>
    <w:p w:rsidR="009842C4" w:rsidRPr="005D27F4" w:rsidRDefault="009842C4" w:rsidP="003E5952">
      <w:pPr>
        <w:adjustRightInd w:val="0"/>
        <w:snapToGrid w:val="0"/>
        <w:spacing w:line="500" w:lineRule="exact"/>
        <w:ind w:firstLineChars="200" w:firstLine="600"/>
        <w:rPr>
          <w:rFonts w:cs="Times New Roman"/>
          <w:color w:val="454040"/>
          <w:kern w:val="0"/>
          <w:sz w:val="30"/>
          <w:szCs w:val="30"/>
        </w:rPr>
      </w:pPr>
      <w:r w:rsidRPr="005D27F4">
        <w:rPr>
          <w:rFonts w:cs="宋体" w:hint="eastAsia"/>
          <w:color w:val="454040"/>
          <w:kern w:val="0"/>
          <w:sz w:val="30"/>
          <w:szCs w:val="30"/>
        </w:rPr>
        <w:t>（二）遵守宪法和法律，热爱教育事业，具有良好的思想品德。</w:t>
      </w:r>
    </w:p>
    <w:p w:rsidR="009842C4" w:rsidRPr="005D27F4" w:rsidRDefault="009842C4" w:rsidP="003E5952">
      <w:pPr>
        <w:pStyle w:val="1"/>
        <w:spacing w:line="500" w:lineRule="exact"/>
        <w:ind w:firstLine="600"/>
        <w:rPr>
          <w:rFonts w:cs="Times New Roman"/>
          <w:color w:val="454040"/>
          <w:kern w:val="0"/>
          <w:sz w:val="30"/>
          <w:szCs w:val="30"/>
        </w:rPr>
      </w:pPr>
      <w:r w:rsidRPr="005D27F4">
        <w:rPr>
          <w:rFonts w:cs="宋体" w:hint="eastAsia"/>
          <w:color w:val="454040"/>
          <w:kern w:val="0"/>
          <w:sz w:val="30"/>
          <w:szCs w:val="30"/>
        </w:rPr>
        <w:t>（三）符合申请认定教师资格的体检标准。</w:t>
      </w:r>
    </w:p>
    <w:p w:rsidR="009842C4" w:rsidRDefault="009842C4" w:rsidP="003E5952">
      <w:pPr>
        <w:pStyle w:val="1"/>
        <w:spacing w:line="500" w:lineRule="exact"/>
        <w:ind w:firstLine="600"/>
        <w:rPr>
          <w:rFonts w:cs="Times New Roman"/>
          <w:color w:val="454040"/>
          <w:kern w:val="0"/>
          <w:sz w:val="30"/>
          <w:szCs w:val="30"/>
        </w:rPr>
      </w:pPr>
      <w:r w:rsidRPr="005D27F4">
        <w:rPr>
          <w:rFonts w:cs="宋体" w:hint="eastAsia"/>
          <w:color w:val="454040"/>
          <w:kern w:val="0"/>
          <w:sz w:val="30"/>
          <w:szCs w:val="30"/>
        </w:rPr>
        <w:t>（四）报考幼儿园教师资格人员，应当具备经重庆市教育委员会审定合格的中等师范类学前教育专业毕业学历或具备大学专科毕业及以上学历；报考小学教师资格人员，应当具备大学专科毕业及以上学历；报考初级中学、高级中学和中等职业学校教师资格人员，应当具备大学本科毕业及以上学历；报考中等职业学校实习指导教师资格人员，应当具备大学专科毕业及其以上学历，且具有相当助理工程师及以上专业技术职务或中级及以上工人技术等级。</w:t>
      </w:r>
    </w:p>
    <w:p w:rsidR="009842C4" w:rsidRPr="005D27F4" w:rsidRDefault="009842C4" w:rsidP="003E5952">
      <w:pPr>
        <w:pStyle w:val="1"/>
        <w:spacing w:line="500" w:lineRule="exact"/>
        <w:ind w:firstLineChars="150" w:firstLine="450"/>
        <w:rPr>
          <w:rFonts w:cs="Times New Roman"/>
          <w:color w:val="454040"/>
          <w:kern w:val="0"/>
          <w:sz w:val="30"/>
          <w:szCs w:val="30"/>
        </w:rPr>
      </w:pPr>
      <w:r w:rsidRPr="005D27F4">
        <w:rPr>
          <w:rFonts w:cs="宋体" w:hint="eastAsia"/>
          <w:color w:val="454040"/>
          <w:kern w:val="0"/>
          <w:sz w:val="30"/>
          <w:szCs w:val="30"/>
        </w:rPr>
        <w:t>（</w:t>
      </w:r>
      <w:r>
        <w:rPr>
          <w:rFonts w:cs="宋体" w:hint="eastAsia"/>
          <w:color w:val="454040"/>
          <w:kern w:val="0"/>
          <w:sz w:val="30"/>
          <w:szCs w:val="30"/>
        </w:rPr>
        <w:t>五</w:t>
      </w:r>
      <w:r w:rsidRPr="005D27F4">
        <w:rPr>
          <w:rFonts w:cs="宋体" w:hint="eastAsia"/>
          <w:color w:val="454040"/>
          <w:kern w:val="0"/>
          <w:sz w:val="30"/>
          <w:szCs w:val="30"/>
        </w:rPr>
        <w:t>）被撤销教师资格的人员，</w:t>
      </w:r>
      <w:r w:rsidRPr="005D27F4">
        <w:rPr>
          <w:color w:val="454040"/>
          <w:kern w:val="0"/>
          <w:sz w:val="30"/>
          <w:szCs w:val="30"/>
        </w:rPr>
        <w:t>5</w:t>
      </w:r>
      <w:r w:rsidRPr="005D27F4">
        <w:rPr>
          <w:rFonts w:cs="宋体" w:hint="eastAsia"/>
          <w:color w:val="454040"/>
          <w:kern w:val="0"/>
          <w:sz w:val="30"/>
          <w:szCs w:val="30"/>
        </w:rPr>
        <w:t>年内不得报名参加考试；受到剥夺政治权利，或故意犯罪受到有期徒刑以上刑事处罚的，不得报名参加考试。</w:t>
      </w:r>
    </w:p>
    <w:p w:rsidR="009842C4" w:rsidRPr="00E603D9" w:rsidRDefault="009842C4" w:rsidP="003E5952">
      <w:pPr>
        <w:widowControl/>
        <w:spacing w:line="500" w:lineRule="exact"/>
        <w:jc w:val="left"/>
        <w:rPr>
          <w:rFonts w:ascii="宋体" w:cs="Times New Roman"/>
          <w:b/>
          <w:color w:val="454040"/>
          <w:kern w:val="0"/>
          <w:sz w:val="30"/>
          <w:szCs w:val="30"/>
        </w:rPr>
      </w:pPr>
      <w:r>
        <w:rPr>
          <w:color w:val="454040"/>
          <w:kern w:val="0"/>
          <w:sz w:val="30"/>
          <w:szCs w:val="30"/>
        </w:rPr>
        <w:t xml:space="preserve">    </w:t>
      </w:r>
      <w:r w:rsidRPr="00E603D9">
        <w:rPr>
          <w:rFonts w:cs="宋体" w:hint="eastAsia"/>
          <w:b/>
          <w:color w:val="454040"/>
          <w:kern w:val="0"/>
          <w:sz w:val="30"/>
          <w:szCs w:val="30"/>
        </w:rPr>
        <w:t>五、报名流程</w:t>
      </w:r>
    </w:p>
    <w:p w:rsidR="009842C4" w:rsidRPr="00CD755E" w:rsidRDefault="009842C4" w:rsidP="003E5952">
      <w:pPr>
        <w:widowControl/>
        <w:spacing w:line="500" w:lineRule="exact"/>
        <w:jc w:val="left"/>
        <w:rPr>
          <w:rFonts w:ascii="宋体" w:cs="Times New Roman"/>
          <w:color w:val="454040"/>
          <w:kern w:val="0"/>
          <w:sz w:val="30"/>
          <w:szCs w:val="30"/>
        </w:rPr>
      </w:pPr>
      <w:r>
        <w:rPr>
          <w:rFonts w:ascii="宋体" w:cs="宋体"/>
          <w:color w:val="454040"/>
          <w:kern w:val="0"/>
          <w:sz w:val="30"/>
          <w:szCs w:val="30"/>
        </w:rPr>
        <w:t xml:space="preserve">   </w:t>
      </w:r>
      <w:r w:rsidRPr="005D27F4">
        <w:rPr>
          <w:rFonts w:cs="宋体" w:hint="eastAsia"/>
          <w:color w:val="454040"/>
          <w:kern w:val="0"/>
          <w:sz w:val="30"/>
          <w:szCs w:val="30"/>
        </w:rPr>
        <w:t>（一）网上</w:t>
      </w:r>
      <w:r>
        <w:rPr>
          <w:rFonts w:cs="宋体" w:hint="eastAsia"/>
          <w:color w:val="454040"/>
          <w:kern w:val="0"/>
          <w:sz w:val="30"/>
          <w:szCs w:val="30"/>
        </w:rPr>
        <w:t>注册及</w:t>
      </w:r>
      <w:r w:rsidRPr="005D27F4">
        <w:rPr>
          <w:rFonts w:cs="宋体" w:hint="eastAsia"/>
          <w:color w:val="454040"/>
          <w:kern w:val="0"/>
          <w:sz w:val="30"/>
          <w:szCs w:val="30"/>
        </w:rPr>
        <w:t>信息输入</w:t>
      </w:r>
    </w:p>
    <w:p w:rsidR="009842C4" w:rsidRDefault="00742C41" w:rsidP="003E5952">
      <w:pPr>
        <w:widowControl/>
        <w:spacing w:line="500" w:lineRule="exact"/>
        <w:ind w:firstLineChars="200" w:firstLine="600"/>
        <w:jc w:val="left"/>
        <w:rPr>
          <w:rFonts w:cs="Times New Roman"/>
          <w:color w:val="454040"/>
          <w:kern w:val="0"/>
          <w:sz w:val="30"/>
          <w:szCs w:val="30"/>
        </w:rPr>
      </w:pPr>
      <w:r w:rsidRPr="00155C31">
        <w:rPr>
          <w:color w:val="454040"/>
          <w:kern w:val="0"/>
          <w:sz w:val="30"/>
          <w:szCs w:val="30"/>
        </w:rPr>
        <w:t>201</w:t>
      </w:r>
      <w:r>
        <w:rPr>
          <w:color w:val="454040"/>
          <w:kern w:val="0"/>
          <w:sz w:val="30"/>
          <w:szCs w:val="30"/>
        </w:rPr>
        <w:t>8</w:t>
      </w:r>
      <w:r w:rsidRPr="00155C31">
        <w:rPr>
          <w:rFonts w:cs="宋体" w:hint="eastAsia"/>
          <w:color w:val="454040"/>
          <w:kern w:val="0"/>
          <w:sz w:val="30"/>
          <w:szCs w:val="30"/>
        </w:rPr>
        <w:t>年</w:t>
      </w:r>
      <w:r>
        <w:rPr>
          <w:rFonts w:hint="eastAsia"/>
          <w:color w:val="454040"/>
          <w:kern w:val="0"/>
          <w:sz w:val="30"/>
          <w:szCs w:val="30"/>
        </w:rPr>
        <w:t>9</w:t>
      </w:r>
      <w:r w:rsidR="009842C4" w:rsidRPr="00155C31">
        <w:rPr>
          <w:rFonts w:cs="宋体" w:hint="eastAsia"/>
          <w:color w:val="454040"/>
          <w:kern w:val="0"/>
          <w:sz w:val="30"/>
          <w:szCs w:val="30"/>
        </w:rPr>
        <w:t>月</w:t>
      </w:r>
      <w:r>
        <w:rPr>
          <w:rFonts w:hint="eastAsia"/>
          <w:color w:val="454040"/>
          <w:kern w:val="0"/>
          <w:sz w:val="30"/>
          <w:szCs w:val="30"/>
        </w:rPr>
        <w:t>4</w:t>
      </w:r>
      <w:r w:rsidR="009842C4" w:rsidRPr="00155C31">
        <w:rPr>
          <w:rFonts w:cs="宋体" w:hint="eastAsia"/>
          <w:color w:val="454040"/>
          <w:kern w:val="0"/>
          <w:sz w:val="30"/>
          <w:szCs w:val="30"/>
        </w:rPr>
        <w:t>日至</w:t>
      </w:r>
      <w:r w:rsidR="009842C4">
        <w:rPr>
          <w:color w:val="454040"/>
          <w:kern w:val="0"/>
          <w:sz w:val="30"/>
          <w:szCs w:val="30"/>
        </w:rPr>
        <w:t>9</w:t>
      </w:r>
      <w:r w:rsidR="009842C4" w:rsidRPr="00155C31">
        <w:rPr>
          <w:rFonts w:cs="宋体" w:hint="eastAsia"/>
          <w:color w:val="454040"/>
          <w:kern w:val="0"/>
          <w:sz w:val="30"/>
          <w:szCs w:val="30"/>
        </w:rPr>
        <w:t>日，考生登录教育部中小学教师资格考试网站（</w:t>
      </w:r>
      <w:r w:rsidRPr="0002599B">
        <w:rPr>
          <w:rFonts w:ascii="方正仿宋_GBK" w:eastAsia="方正仿宋_GBK" w:hAnsi="仿宋_GB2312" w:cs="仿宋_GB2312"/>
          <w:sz w:val="32"/>
        </w:rPr>
        <w:t>http://</w:t>
      </w:r>
      <w:r w:rsidRPr="0002599B">
        <w:rPr>
          <w:rFonts w:ascii="方正仿宋_GBK" w:eastAsia="方正仿宋_GBK" w:hAnsi="仿宋_GB2312" w:cs="仿宋_GB2312" w:hint="eastAsia"/>
          <w:sz w:val="32"/>
        </w:rPr>
        <w:t>ntce</w:t>
      </w:r>
      <w:r w:rsidRPr="0002599B">
        <w:rPr>
          <w:rFonts w:ascii="方正仿宋_GBK" w:eastAsia="方正仿宋_GBK" w:hAnsi="仿宋_GB2312" w:cs="仿宋_GB2312"/>
          <w:sz w:val="32"/>
        </w:rPr>
        <w:t>.</w:t>
      </w:r>
      <w:r w:rsidRPr="0002599B">
        <w:rPr>
          <w:rFonts w:ascii="方正仿宋_GBK" w:eastAsia="方正仿宋_GBK" w:hAnsi="仿宋_GB2312" w:cs="仿宋_GB2312" w:hint="eastAsia"/>
          <w:sz w:val="32"/>
        </w:rPr>
        <w:t>neea.edu</w:t>
      </w:r>
      <w:r w:rsidRPr="0002599B">
        <w:rPr>
          <w:rFonts w:ascii="方正仿宋_GBK" w:eastAsia="方正仿宋_GBK" w:hAnsi="仿宋_GB2312" w:cs="仿宋_GB2312"/>
          <w:sz w:val="32"/>
        </w:rPr>
        <w:t>.cn</w:t>
      </w:r>
      <w:r w:rsidR="009842C4">
        <w:rPr>
          <w:rFonts w:cs="宋体" w:hint="eastAsia"/>
          <w:color w:val="454040"/>
          <w:kern w:val="0"/>
          <w:sz w:val="30"/>
          <w:szCs w:val="30"/>
        </w:rPr>
        <w:t>）完成网上报名。考生登录后完成注册，</w:t>
      </w:r>
      <w:r w:rsidR="009842C4" w:rsidRPr="00155C31">
        <w:rPr>
          <w:rFonts w:cs="宋体" w:hint="eastAsia"/>
          <w:color w:val="454040"/>
          <w:kern w:val="0"/>
          <w:sz w:val="30"/>
          <w:szCs w:val="30"/>
        </w:rPr>
        <w:t>必须先阅读考试承诺，并点击同意后方可进行下一步的操作。考生按相关提示填写个人信息、上传本人近照、选择考试科目和考区。</w:t>
      </w:r>
    </w:p>
    <w:p w:rsidR="009842C4" w:rsidRDefault="009842C4" w:rsidP="00AA115B">
      <w:pPr>
        <w:spacing w:beforeLines="50" w:before="156" w:afterLines="50" w:after="156" w:line="440" w:lineRule="exact"/>
        <w:rPr>
          <w:rFonts w:cs="Times New Roman"/>
          <w:color w:val="454040"/>
          <w:kern w:val="0"/>
          <w:sz w:val="30"/>
          <w:szCs w:val="30"/>
        </w:rPr>
      </w:pPr>
      <w:r>
        <w:rPr>
          <w:color w:val="454040"/>
          <w:kern w:val="0"/>
          <w:sz w:val="30"/>
          <w:szCs w:val="30"/>
        </w:rPr>
        <w:lastRenderedPageBreak/>
        <w:t xml:space="preserve">    </w:t>
      </w:r>
      <w:r w:rsidRPr="00155C31">
        <w:rPr>
          <w:rFonts w:cs="宋体" w:hint="eastAsia"/>
          <w:color w:val="454040"/>
          <w:kern w:val="0"/>
          <w:sz w:val="30"/>
          <w:szCs w:val="30"/>
        </w:rPr>
        <w:t>照片要求：</w:t>
      </w:r>
      <w:r w:rsidR="001E7DD7" w:rsidRPr="001E7DD7">
        <w:rPr>
          <w:rFonts w:cs="宋体" w:hint="eastAsia"/>
          <w:color w:val="454040"/>
          <w:kern w:val="0"/>
          <w:sz w:val="30"/>
          <w:szCs w:val="30"/>
        </w:rPr>
        <w:t>本人近</w:t>
      </w:r>
      <w:r w:rsidR="001E7DD7" w:rsidRPr="001E7DD7">
        <w:rPr>
          <w:rFonts w:cs="宋体" w:hint="eastAsia"/>
          <w:color w:val="454040"/>
          <w:kern w:val="0"/>
          <w:sz w:val="30"/>
          <w:szCs w:val="30"/>
        </w:rPr>
        <w:t>6</w:t>
      </w:r>
      <w:r w:rsidR="001E7DD7" w:rsidRPr="001E7DD7">
        <w:rPr>
          <w:rFonts w:cs="宋体" w:hint="eastAsia"/>
          <w:color w:val="454040"/>
          <w:kern w:val="0"/>
          <w:sz w:val="30"/>
          <w:szCs w:val="30"/>
        </w:rPr>
        <w:t>个月以内的免冠、正面、彩色、白底证件照，照片中显示考生头部和肩的上部，不允许戴帽子、头巾、发带、墨镜</w:t>
      </w:r>
      <w:r w:rsidR="001E7DD7" w:rsidRPr="00143E0D">
        <w:rPr>
          <w:rFonts w:ascii="宋体" w:hAnsi="宋体" w:hint="eastAsia"/>
          <w:sz w:val="24"/>
        </w:rPr>
        <w:t>；</w:t>
      </w:r>
      <w:r w:rsidR="001E7DD7" w:rsidRPr="00CB1FE9" w:rsidDel="00143E0D">
        <w:rPr>
          <w:rFonts w:ascii="宋体" w:hAnsi="宋体" w:hint="eastAsia"/>
          <w:sz w:val="24"/>
        </w:rPr>
        <w:t xml:space="preserve"> </w:t>
      </w:r>
      <w:r w:rsidRPr="00155C31">
        <w:rPr>
          <w:rFonts w:cs="宋体" w:hint="eastAsia"/>
          <w:color w:val="454040"/>
          <w:kern w:val="0"/>
          <w:sz w:val="30"/>
          <w:szCs w:val="30"/>
        </w:rPr>
        <w:t>照片不大于</w:t>
      </w:r>
      <w:r w:rsidRPr="00155C31">
        <w:rPr>
          <w:color w:val="454040"/>
          <w:kern w:val="0"/>
          <w:sz w:val="30"/>
          <w:szCs w:val="30"/>
        </w:rPr>
        <w:t>200K</w:t>
      </w:r>
      <w:r w:rsidRPr="00155C31">
        <w:rPr>
          <w:rFonts w:cs="宋体" w:hint="eastAsia"/>
          <w:color w:val="454040"/>
          <w:kern w:val="0"/>
          <w:sz w:val="30"/>
          <w:szCs w:val="30"/>
        </w:rPr>
        <w:t>、格式为</w:t>
      </w:r>
      <w:r w:rsidRPr="00155C31">
        <w:rPr>
          <w:color w:val="454040"/>
          <w:kern w:val="0"/>
          <w:sz w:val="30"/>
          <w:szCs w:val="30"/>
        </w:rPr>
        <w:t>jpg/jpeg</w:t>
      </w:r>
      <w:r w:rsidRPr="00155C31">
        <w:rPr>
          <w:rFonts w:cs="宋体" w:hint="eastAsia"/>
          <w:color w:val="454040"/>
          <w:kern w:val="0"/>
          <w:sz w:val="30"/>
          <w:szCs w:val="30"/>
        </w:rPr>
        <w:t>；因照片将用于准考证以及考试合格证明，相片必须反映本人特征，不得用生活照或其他非正规照片，请考生上传照片时慎重选用</w:t>
      </w:r>
      <w:r>
        <w:rPr>
          <w:rFonts w:cs="宋体" w:hint="eastAsia"/>
          <w:color w:val="454040"/>
          <w:kern w:val="0"/>
          <w:sz w:val="30"/>
          <w:szCs w:val="30"/>
        </w:rPr>
        <w:t>，照片不合格的考生审核将不能通过。</w:t>
      </w:r>
    </w:p>
    <w:p w:rsidR="009842C4" w:rsidRDefault="009842C4" w:rsidP="003E5952">
      <w:pPr>
        <w:widowControl/>
        <w:spacing w:line="500" w:lineRule="exact"/>
        <w:jc w:val="left"/>
        <w:rPr>
          <w:rFonts w:cs="Times New Roman"/>
          <w:color w:val="454040"/>
          <w:kern w:val="0"/>
          <w:sz w:val="30"/>
          <w:szCs w:val="30"/>
        </w:rPr>
      </w:pPr>
      <w:r>
        <w:rPr>
          <w:color w:val="454040"/>
          <w:kern w:val="0"/>
          <w:sz w:val="30"/>
          <w:szCs w:val="30"/>
        </w:rPr>
        <w:t xml:space="preserve">   </w:t>
      </w:r>
      <w:r w:rsidRPr="00155C31">
        <w:rPr>
          <w:rFonts w:cs="宋体" w:hint="eastAsia"/>
          <w:color w:val="454040"/>
          <w:kern w:val="0"/>
          <w:sz w:val="30"/>
          <w:szCs w:val="30"/>
        </w:rPr>
        <w:t>（二）考生信息审核</w:t>
      </w:r>
    </w:p>
    <w:p w:rsidR="009842C4" w:rsidRDefault="009842C4" w:rsidP="003E5952">
      <w:pPr>
        <w:widowControl/>
        <w:spacing w:line="500" w:lineRule="exact"/>
        <w:jc w:val="left"/>
        <w:rPr>
          <w:rFonts w:cs="Times New Roman"/>
          <w:color w:val="454040"/>
          <w:kern w:val="0"/>
          <w:sz w:val="30"/>
          <w:szCs w:val="30"/>
        </w:rPr>
      </w:pPr>
      <w:r>
        <w:rPr>
          <w:color w:val="454040"/>
          <w:kern w:val="0"/>
          <w:sz w:val="30"/>
          <w:szCs w:val="30"/>
        </w:rPr>
        <w:t xml:space="preserve">    </w:t>
      </w:r>
      <w:r w:rsidRPr="00155C31">
        <w:rPr>
          <w:rFonts w:cs="宋体" w:hint="eastAsia"/>
          <w:color w:val="454040"/>
          <w:kern w:val="0"/>
          <w:sz w:val="30"/>
          <w:szCs w:val="30"/>
        </w:rPr>
        <w:t>考生网上报名后需等待当地教育考试机构</w:t>
      </w:r>
      <w:r>
        <w:rPr>
          <w:rFonts w:cs="宋体" w:hint="eastAsia"/>
          <w:color w:val="454040"/>
          <w:kern w:val="0"/>
          <w:sz w:val="30"/>
          <w:szCs w:val="30"/>
        </w:rPr>
        <w:t>在</w:t>
      </w:r>
      <w:r w:rsidRPr="00155C31">
        <w:rPr>
          <w:rFonts w:cs="宋体" w:hint="eastAsia"/>
          <w:color w:val="454040"/>
          <w:kern w:val="0"/>
          <w:sz w:val="30"/>
          <w:szCs w:val="30"/>
        </w:rPr>
        <w:t>网上审核（仅审核考生照片是否符合要求、应填</w:t>
      </w:r>
      <w:r>
        <w:rPr>
          <w:rFonts w:cs="宋体" w:hint="eastAsia"/>
          <w:color w:val="454040"/>
          <w:kern w:val="0"/>
          <w:sz w:val="30"/>
          <w:szCs w:val="30"/>
        </w:rPr>
        <w:t>报的项目是否齐全、姓名是否规范，不负责对考生报名条件进行审核）。</w:t>
      </w:r>
      <w:r w:rsidRPr="00155C31">
        <w:rPr>
          <w:rFonts w:cs="宋体" w:hint="eastAsia"/>
          <w:color w:val="454040"/>
          <w:kern w:val="0"/>
          <w:sz w:val="30"/>
          <w:szCs w:val="30"/>
        </w:rPr>
        <w:t>请考生在审核时段内随时登录网报系统查验审核状态。审核未通过的考生请在审核时段内修改个人信息后再次提交，所有审核不通过须重新修改报名信息（包括照片）的考生，必须同时重新选报考试科目，逾期仍未提交修改信息的将不再被审核通过。</w:t>
      </w:r>
    </w:p>
    <w:p w:rsidR="009842C4" w:rsidRDefault="009842C4" w:rsidP="003E5952">
      <w:pPr>
        <w:widowControl/>
        <w:spacing w:line="500" w:lineRule="exact"/>
        <w:jc w:val="left"/>
        <w:rPr>
          <w:rFonts w:cs="Times New Roman"/>
          <w:color w:val="454040"/>
          <w:kern w:val="0"/>
          <w:sz w:val="30"/>
          <w:szCs w:val="30"/>
        </w:rPr>
      </w:pPr>
      <w:r>
        <w:rPr>
          <w:color w:val="454040"/>
          <w:kern w:val="0"/>
          <w:sz w:val="30"/>
          <w:szCs w:val="30"/>
        </w:rPr>
        <w:t xml:space="preserve">    </w:t>
      </w:r>
      <w:r w:rsidRPr="00155C31">
        <w:rPr>
          <w:rFonts w:cs="宋体" w:hint="eastAsia"/>
          <w:color w:val="454040"/>
          <w:kern w:val="0"/>
          <w:sz w:val="30"/>
          <w:szCs w:val="30"/>
        </w:rPr>
        <w:t>考生在报名待审核阶段可对本人的报名信息进行修改，后台审核一经通过，考生信息不得更改。</w:t>
      </w:r>
    </w:p>
    <w:p w:rsidR="009842C4" w:rsidRDefault="009842C4" w:rsidP="003E5952">
      <w:pPr>
        <w:widowControl/>
        <w:spacing w:line="500" w:lineRule="exact"/>
        <w:jc w:val="left"/>
        <w:rPr>
          <w:rFonts w:cs="Times New Roman"/>
          <w:color w:val="454040"/>
          <w:kern w:val="0"/>
          <w:sz w:val="30"/>
          <w:szCs w:val="30"/>
        </w:rPr>
      </w:pPr>
      <w:r>
        <w:rPr>
          <w:color w:val="454040"/>
          <w:kern w:val="0"/>
          <w:sz w:val="30"/>
          <w:szCs w:val="30"/>
        </w:rPr>
        <w:t xml:space="preserve">   </w:t>
      </w:r>
      <w:r w:rsidRPr="00155C31">
        <w:rPr>
          <w:rFonts w:cs="宋体" w:hint="eastAsia"/>
          <w:color w:val="454040"/>
          <w:kern w:val="0"/>
          <w:sz w:val="30"/>
          <w:szCs w:val="30"/>
        </w:rPr>
        <w:t>（三）网上缴费</w:t>
      </w:r>
    </w:p>
    <w:p w:rsidR="009842C4" w:rsidRDefault="009842C4" w:rsidP="003E5952">
      <w:pPr>
        <w:widowControl/>
        <w:spacing w:line="500" w:lineRule="exact"/>
        <w:jc w:val="left"/>
        <w:rPr>
          <w:rFonts w:cs="Times New Roman"/>
          <w:color w:val="454040"/>
          <w:kern w:val="0"/>
          <w:sz w:val="30"/>
          <w:szCs w:val="30"/>
        </w:rPr>
      </w:pPr>
      <w:r>
        <w:rPr>
          <w:color w:val="454040"/>
          <w:kern w:val="0"/>
          <w:sz w:val="30"/>
          <w:szCs w:val="30"/>
        </w:rPr>
        <w:t xml:space="preserve">    </w:t>
      </w:r>
      <w:r w:rsidRPr="00493F2A">
        <w:rPr>
          <w:rFonts w:cs="宋体" w:hint="eastAsia"/>
          <w:color w:val="454040"/>
          <w:kern w:val="0"/>
          <w:sz w:val="30"/>
          <w:szCs w:val="30"/>
        </w:rPr>
        <w:t>网上缴费</w:t>
      </w:r>
      <w:r>
        <w:rPr>
          <w:rFonts w:cs="宋体" w:hint="eastAsia"/>
          <w:color w:val="454040"/>
          <w:kern w:val="0"/>
          <w:sz w:val="30"/>
          <w:szCs w:val="30"/>
        </w:rPr>
        <w:t>截止</w:t>
      </w:r>
      <w:r w:rsidRPr="00493F2A">
        <w:rPr>
          <w:rFonts w:cs="宋体" w:hint="eastAsia"/>
          <w:color w:val="454040"/>
          <w:kern w:val="0"/>
          <w:sz w:val="30"/>
          <w:szCs w:val="30"/>
        </w:rPr>
        <w:t>时间：</w:t>
      </w:r>
      <w:r w:rsidR="00742C41" w:rsidRPr="00493F2A">
        <w:rPr>
          <w:color w:val="454040"/>
          <w:kern w:val="0"/>
          <w:sz w:val="30"/>
          <w:szCs w:val="30"/>
        </w:rPr>
        <w:t>201</w:t>
      </w:r>
      <w:r w:rsidR="00742C41">
        <w:rPr>
          <w:color w:val="454040"/>
          <w:kern w:val="0"/>
          <w:sz w:val="30"/>
          <w:szCs w:val="30"/>
        </w:rPr>
        <w:t>8</w:t>
      </w:r>
      <w:r w:rsidR="00742C41" w:rsidRPr="00493F2A">
        <w:rPr>
          <w:rFonts w:cs="宋体" w:hint="eastAsia"/>
          <w:color w:val="454040"/>
          <w:kern w:val="0"/>
          <w:sz w:val="30"/>
          <w:szCs w:val="30"/>
        </w:rPr>
        <w:t>年</w:t>
      </w:r>
      <w:r w:rsidR="00742C41">
        <w:rPr>
          <w:rFonts w:hint="eastAsia"/>
          <w:color w:val="454040"/>
          <w:kern w:val="0"/>
          <w:sz w:val="30"/>
          <w:szCs w:val="30"/>
        </w:rPr>
        <w:t>9</w:t>
      </w:r>
      <w:r w:rsidRPr="00493F2A">
        <w:rPr>
          <w:rFonts w:cs="宋体" w:hint="eastAsia"/>
          <w:color w:val="454040"/>
          <w:kern w:val="0"/>
          <w:sz w:val="30"/>
          <w:szCs w:val="30"/>
        </w:rPr>
        <w:t>月</w:t>
      </w:r>
      <w:r w:rsidR="00742C41">
        <w:rPr>
          <w:rFonts w:hint="eastAsia"/>
          <w:color w:val="454040"/>
          <w:kern w:val="0"/>
          <w:sz w:val="30"/>
          <w:szCs w:val="30"/>
        </w:rPr>
        <w:t>14</w:t>
      </w:r>
      <w:r w:rsidRPr="00493F2A">
        <w:rPr>
          <w:rFonts w:cs="宋体" w:hint="eastAsia"/>
          <w:color w:val="454040"/>
          <w:kern w:val="0"/>
          <w:sz w:val="30"/>
          <w:szCs w:val="30"/>
        </w:rPr>
        <w:t>日</w:t>
      </w:r>
      <w:r>
        <w:rPr>
          <w:rFonts w:cs="宋体" w:hint="eastAsia"/>
          <w:color w:val="454040"/>
          <w:kern w:val="0"/>
          <w:sz w:val="30"/>
          <w:szCs w:val="30"/>
        </w:rPr>
        <w:t>，根据</w:t>
      </w:r>
      <w:r w:rsidRPr="005D27F4">
        <w:rPr>
          <w:rFonts w:cs="宋体" w:hint="eastAsia"/>
          <w:color w:val="454040"/>
          <w:kern w:val="0"/>
          <w:sz w:val="30"/>
          <w:szCs w:val="30"/>
        </w:rPr>
        <w:t>重庆市物价局</w:t>
      </w:r>
      <w:r>
        <w:rPr>
          <w:rFonts w:cs="宋体" w:hint="eastAsia"/>
          <w:color w:val="454040"/>
          <w:kern w:val="0"/>
          <w:sz w:val="30"/>
          <w:szCs w:val="30"/>
        </w:rPr>
        <w:t>相关收费文件</w:t>
      </w:r>
      <w:r w:rsidRPr="005D27F4">
        <w:rPr>
          <w:rFonts w:cs="宋体" w:hint="eastAsia"/>
          <w:color w:val="454040"/>
          <w:kern w:val="0"/>
          <w:sz w:val="30"/>
          <w:szCs w:val="30"/>
        </w:rPr>
        <w:t>，我市中小学教师资格考试收费标准为：</w:t>
      </w:r>
      <w:r w:rsidRPr="00372A71">
        <w:rPr>
          <w:rFonts w:cs="宋体" w:hint="eastAsia"/>
          <w:color w:val="454040"/>
          <w:kern w:val="0"/>
          <w:sz w:val="30"/>
          <w:szCs w:val="30"/>
        </w:rPr>
        <w:t>笔试</w:t>
      </w:r>
      <w:r w:rsidRPr="00372A71">
        <w:rPr>
          <w:color w:val="454040"/>
          <w:kern w:val="0"/>
          <w:sz w:val="30"/>
          <w:szCs w:val="30"/>
        </w:rPr>
        <w:t>70</w:t>
      </w:r>
      <w:r w:rsidRPr="00372A71">
        <w:rPr>
          <w:rFonts w:cs="宋体" w:hint="eastAsia"/>
          <w:color w:val="454040"/>
          <w:kern w:val="0"/>
          <w:sz w:val="30"/>
          <w:szCs w:val="30"/>
        </w:rPr>
        <w:t>元</w:t>
      </w:r>
      <w:r w:rsidRPr="00372A71">
        <w:rPr>
          <w:color w:val="454040"/>
          <w:kern w:val="0"/>
          <w:sz w:val="30"/>
          <w:szCs w:val="30"/>
        </w:rPr>
        <w:t>/</w:t>
      </w:r>
      <w:r w:rsidRPr="00372A71">
        <w:rPr>
          <w:rFonts w:cs="宋体" w:hint="eastAsia"/>
          <w:color w:val="454040"/>
          <w:kern w:val="0"/>
          <w:sz w:val="30"/>
          <w:szCs w:val="30"/>
        </w:rPr>
        <w:t>科</w:t>
      </w:r>
      <w:r w:rsidRPr="005D27F4">
        <w:rPr>
          <w:rFonts w:cs="宋体" w:hint="eastAsia"/>
          <w:color w:val="454040"/>
          <w:kern w:val="0"/>
          <w:sz w:val="30"/>
          <w:szCs w:val="30"/>
        </w:rPr>
        <w:t>。考生在确认审核通过后，</w:t>
      </w:r>
      <w:r>
        <w:rPr>
          <w:rFonts w:cs="宋体" w:hint="eastAsia"/>
          <w:color w:val="454040"/>
          <w:kern w:val="0"/>
          <w:sz w:val="30"/>
          <w:szCs w:val="30"/>
        </w:rPr>
        <w:t>尽快登录中小学教师资格考试网</w:t>
      </w:r>
      <w:r w:rsidRPr="005D27F4">
        <w:rPr>
          <w:rFonts w:cs="宋体" w:hint="eastAsia"/>
          <w:color w:val="454040"/>
          <w:kern w:val="0"/>
          <w:sz w:val="30"/>
          <w:szCs w:val="30"/>
        </w:rPr>
        <w:t>（</w:t>
      </w:r>
      <w:r w:rsidR="00742C41" w:rsidRPr="0002599B">
        <w:rPr>
          <w:rFonts w:ascii="方正仿宋_GBK" w:eastAsia="方正仿宋_GBK" w:hAnsi="仿宋_GB2312" w:cs="仿宋_GB2312"/>
          <w:sz w:val="32"/>
        </w:rPr>
        <w:t>http://</w:t>
      </w:r>
      <w:r w:rsidR="00742C41" w:rsidRPr="0002599B">
        <w:rPr>
          <w:rFonts w:ascii="方正仿宋_GBK" w:eastAsia="方正仿宋_GBK" w:hAnsi="仿宋_GB2312" w:cs="仿宋_GB2312" w:hint="eastAsia"/>
          <w:sz w:val="32"/>
        </w:rPr>
        <w:t>ntce</w:t>
      </w:r>
      <w:r w:rsidR="00742C41" w:rsidRPr="0002599B">
        <w:rPr>
          <w:rFonts w:ascii="方正仿宋_GBK" w:eastAsia="方正仿宋_GBK" w:hAnsi="仿宋_GB2312" w:cs="仿宋_GB2312"/>
          <w:sz w:val="32"/>
        </w:rPr>
        <w:t>.</w:t>
      </w:r>
      <w:r w:rsidR="00742C41" w:rsidRPr="0002599B">
        <w:rPr>
          <w:rFonts w:ascii="方正仿宋_GBK" w:eastAsia="方正仿宋_GBK" w:hAnsi="仿宋_GB2312" w:cs="仿宋_GB2312" w:hint="eastAsia"/>
          <w:sz w:val="32"/>
        </w:rPr>
        <w:t>neea.edu</w:t>
      </w:r>
      <w:r w:rsidR="00742C41" w:rsidRPr="0002599B">
        <w:rPr>
          <w:rFonts w:ascii="方正仿宋_GBK" w:eastAsia="方正仿宋_GBK" w:hAnsi="仿宋_GB2312" w:cs="仿宋_GB2312"/>
          <w:sz w:val="32"/>
        </w:rPr>
        <w:t>.cn</w:t>
      </w:r>
      <w:r w:rsidRPr="005D27F4">
        <w:rPr>
          <w:rFonts w:cs="宋体" w:hint="eastAsia"/>
          <w:color w:val="454040"/>
          <w:kern w:val="0"/>
          <w:sz w:val="30"/>
          <w:szCs w:val="30"/>
        </w:rPr>
        <w:t>）完成网上缴费，逾期未缴费者视为放弃考试。</w:t>
      </w:r>
      <w:bookmarkStart w:id="2" w:name="_GoBack"/>
      <w:bookmarkEnd w:id="2"/>
    </w:p>
    <w:p w:rsidR="009842C4" w:rsidRDefault="009842C4" w:rsidP="003E5952">
      <w:pPr>
        <w:widowControl/>
        <w:spacing w:line="500" w:lineRule="exact"/>
        <w:jc w:val="left"/>
        <w:rPr>
          <w:rFonts w:cs="Times New Roman"/>
          <w:color w:val="454040"/>
          <w:kern w:val="0"/>
          <w:sz w:val="30"/>
          <w:szCs w:val="30"/>
        </w:rPr>
      </w:pPr>
      <w:r>
        <w:rPr>
          <w:color w:val="454040"/>
          <w:kern w:val="0"/>
          <w:sz w:val="30"/>
          <w:szCs w:val="30"/>
        </w:rPr>
        <w:t xml:space="preserve">   </w:t>
      </w:r>
      <w:r w:rsidRPr="00155C31">
        <w:rPr>
          <w:rFonts w:cs="宋体" w:hint="eastAsia"/>
          <w:color w:val="454040"/>
          <w:kern w:val="0"/>
          <w:sz w:val="30"/>
          <w:szCs w:val="30"/>
        </w:rPr>
        <w:t>（四）打印准考证</w:t>
      </w:r>
    </w:p>
    <w:p w:rsidR="009842C4" w:rsidRDefault="009842C4" w:rsidP="003E5952">
      <w:pPr>
        <w:widowControl/>
        <w:spacing w:line="500" w:lineRule="exact"/>
        <w:jc w:val="left"/>
        <w:rPr>
          <w:rFonts w:cs="Times New Roman"/>
          <w:color w:val="454040"/>
          <w:kern w:val="0"/>
          <w:sz w:val="30"/>
          <w:szCs w:val="30"/>
        </w:rPr>
      </w:pPr>
      <w:r>
        <w:rPr>
          <w:color w:val="454040"/>
          <w:kern w:val="0"/>
          <w:sz w:val="30"/>
          <w:szCs w:val="30"/>
        </w:rPr>
        <w:t xml:space="preserve">    </w:t>
      </w:r>
      <w:r w:rsidRPr="00155C31">
        <w:rPr>
          <w:rFonts w:cs="宋体" w:hint="eastAsia"/>
          <w:color w:val="454040"/>
          <w:kern w:val="0"/>
          <w:sz w:val="30"/>
          <w:szCs w:val="30"/>
        </w:rPr>
        <w:t>报名成功后，考生可于</w:t>
      </w:r>
      <w:r w:rsidR="00742C41" w:rsidRPr="00155C31">
        <w:rPr>
          <w:color w:val="454040"/>
          <w:kern w:val="0"/>
          <w:sz w:val="30"/>
          <w:szCs w:val="30"/>
        </w:rPr>
        <w:t>201</w:t>
      </w:r>
      <w:r w:rsidR="00742C41">
        <w:rPr>
          <w:color w:val="454040"/>
          <w:kern w:val="0"/>
          <w:sz w:val="30"/>
          <w:szCs w:val="30"/>
        </w:rPr>
        <w:t>8</w:t>
      </w:r>
      <w:r w:rsidR="00742C41" w:rsidRPr="00155C31">
        <w:rPr>
          <w:rFonts w:cs="宋体" w:hint="eastAsia"/>
          <w:color w:val="454040"/>
          <w:kern w:val="0"/>
          <w:sz w:val="30"/>
          <w:szCs w:val="30"/>
        </w:rPr>
        <w:t>年</w:t>
      </w:r>
      <w:r w:rsidR="00742C41">
        <w:rPr>
          <w:rFonts w:hint="eastAsia"/>
          <w:color w:val="454040"/>
          <w:kern w:val="0"/>
          <w:sz w:val="30"/>
          <w:szCs w:val="30"/>
        </w:rPr>
        <w:t>10</w:t>
      </w:r>
      <w:r w:rsidRPr="00155C31">
        <w:rPr>
          <w:rFonts w:cs="宋体" w:hint="eastAsia"/>
          <w:color w:val="454040"/>
          <w:kern w:val="0"/>
          <w:sz w:val="30"/>
          <w:szCs w:val="30"/>
        </w:rPr>
        <w:t>月</w:t>
      </w:r>
      <w:r w:rsidR="00742C41">
        <w:rPr>
          <w:rFonts w:hint="eastAsia"/>
          <w:color w:val="454040"/>
          <w:kern w:val="0"/>
          <w:sz w:val="30"/>
          <w:szCs w:val="30"/>
        </w:rPr>
        <w:t>29</w:t>
      </w:r>
      <w:r w:rsidRPr="00155C31">
        <w:rPr>
          <w:rFonts w:cs="宋体" w:hint="eastAsia"/>
          <w:color w:val="454040"/>
          <w:kern w:val="0"/>
          <w:sz w:val="30"/>
          <w:szCs w:val="30"/>
        </w:rPr>
        <w:t>日</w:t>
      </w:r>
      <w:r w:rsidRPr="00155C31">
        <w:rPr>
          <w:color w:val="454040"/>
          <w:kern w:val="0"/>
          <w:sz w:val="30"/>
          <w:szCs w:val="30"/>
        </w:rPr>
        <w:t>-</w:t>
      </w:r>
      <w:r w:rsidR="00742C41">
        <w:rPr>
          <w:rFonts w:hint="eastAsia"/>
          <w:color w:val="454040"/>
          <w:kern w:val="0"/>
          <w:sz w:val="30"/>
          <w:szCs w:val="30"/>
        </w:rPr>
        <w:t>11</w:t>
      </w:r>
      <w:r w:rsidRPr="00155C31">
        <w:rPr>
          <w:rFonts w:cs="宋体" w:hint="eastAsia"/>
          <w:color w:val="454040"/>
          <w:kern w:val="0"/>
          <w:sz w:val="30"/>
          <w:szCs w:val="30"/>
        </w:rPr>
        <w:t>月</w:t>
      </w:r>
      <w:r w:rsidR="00742C41">
        <w:rPr>
          <w:rFonts w:hint="eastAsia"/>
          <w:color w:val="454040"/>
          <w:kern w:val="0"/>
          <w:sz w:val="30"/>
          <w:szCs w:val="30"/>
        </w:rPr>
        <w:t>2</w:t>
      </w:r>
      <w:r w:rsidRPr="00155C31">
        <w:rPr>
          <w:rFonts w:cs="宋体" w:hint="eastAsia"/>
          <w:color w:val="454040"/>
          <w:kern w:val="0"/>
          <w:sz w:val="30"/>
          <w:szCs w:val="30"/>
        </w:rPr>
        <w:t>日登录教育部中小学教师资格考试网站报名系统（</w:t>
      </w:r>
      <w:r w:rsidR="00742C41" w:rsidRPr="0002599B">
        <w:rPr>
          <w:rFonts w:ascii="方正仿宋_GBK" w:eastAsia="方正仿宋_GBK" w:hAnsi="仿宋_GB2312" w:cs="仿宋_GB2312"/>
          <w:sz w:val="32"/>
        </w:rPr>
        <w:t>http://</w:t>
      </w:r>
      <w:r w:rsidR="00742C41" w:rsidRPr="0002599B">
        <w:rPr>
          <w:rFonts w:ascii="方正仿宋_GBK" w:eastAsia="方正仿宋_GBK" w:hAnsi="仿宋_GB2312" w:cs="仿宋_GB2312" w:hint="eastAsia"/>
          <w:sz w:val="32"/>
        </w:rPr>
        <w:t>ntce</w:t>
      </w:r>
      <w:r w:rsidR="00742C41" w:rsidRPr="0002599B">
        <w:rPr>
          <w:rFonts w:ascii="方正仿宋_GBK" w:eastAsia="方正仿宋_GBK" w:hAnsi="仿宋_GB2312" w:cs="仿宋_GB2312"/>
          <w:sz w:val="32"/>
        </w:rPr>
        <w:t>.</w:t>
      </w:r>
      <w:r w:rsidR="00742C41" w:rsidRPr="0002599B">
        <w:rPr>
          <w:rFonts w:ascii="方正仿宋_GBK" w:eastAsia="方正仿宋_GBK" w:hAnsi="仿宋_GB2312" w:cs="仿宋_GB2312" w:hint="eastAsia"/>
          <w:sz w:val="32"/>
        </w:rPr>
        <w:t>neea.edu</w:t>
      </w:r>
      <w:r w:rsidR="00742C41" w:rsidRPr="0002599B">
        <w:rPr>
          <w:rFonts w:ascii="方正仿宋_GBK" w:eastAsia="方正仿宋_GBK" w:hAnsi="仿宋_GB2312" w:cs="仿宋_GB2312"/>
          <w:sz w:val="32"/>
        </w:rPr>
        <w:t>.cn</w:t>
      </w:r>
      <w:r w:rsidRPr="00155C31">
        <w:rPr>
          <w:rFonts w:cs="宋体" w:hint="eastAsia"/>
          <w:color w:val="454040"/>
          <w:kern w:val="0"/>
          <w:sz w:val="30"/>
          <w:szCs w:val="30"/>
        </w:rPr>
        <w:t>），自行下载并打印准考证，按照准考证上规定的时间、地点和其他要求参加考试。</w:t>
      </w:r>
    </w:p>
    <w:p w:rsidR="009842C4" w:rsidRPr="00E603D9" w:rsidRDefault="009842C4" w:rsidP="003E5952">
      <w:pPr>
        <w:widowControl/>
        <w:spacing w:line="500" w:lineRule="exact"/>
        <w:jc w:val="left"/>
        <w:rPr>
          <w:rFonts w:cs="Times New Roman"/>
          <w:b/>
          <w:color w:val="454040"/>
          <w:kern w:val="0"/>
          <w:sz w:val="30"/>
          <w:szCs w:val="30"/>
        </w:rPr>
      </w:pPr>
      <w:r>
        <w:rPr>
          <w:color w:val="454040"/>
          <w:kern w:val="0"/>
          <w:sz w:val="30"/>
          <w:szCs w:val="30"/>
        </w:rPr>
        <w:t xml:space="preserve">    </w:t>
      </w:r>
      <w:r w:rsidRPr="00E603D9">
        <w:rPr>
          <w:b/>
          <w:color w:val="454040"/>
          <w:kern w:val="0"/>
          <w:sz w:val="30"/>
          <w:szCs w:val="30"/>
        </w:rPr>
        <w:t xml:space="preserve"> </w:t>
      </w:r>
      <w:r w:rsidRPr="00E603D9">
        <w:rPr>
          <w:rFonts w:cs="宋体" w:hint="eastAsia"/>
          <w:b/>
          <w:color w:val="454040"/>
          <w:kern w:val="0"/>
          <w:sz w:val="30"/>
          <w:szCs w:val="30"/>
        </w:rPr>
        <w:t>六、成绩查询</w:t>
      </w:r>
    </w:p>
    <w:p w:rsidR="009842C4" w:rsidRDefault="009842C4" w:rsidP="003E5952">
      <w:pPr>
        <w:widowControl/>
        <w:spacing w:line="500" w:lineRule="exact"/>
        <w:jc w:val="left"/>
        <w:rPr>
          <w:rFonts w:cs="Times New Roman"/>
          <w:color w:val="454040"/>
          <w:kern w:val="0"/>
          <w:sz w:val="30"/>
          <w:szCs w:val="30"/>
        </w:rPr>
      </w:pPr>
      <w:r>
        <w:rPr>
          <w:color w:val="454040"/>
          <w:kern w:val="0"/>
          <w:sz w:val="30"/>
          <w:szCs w:val="30"/>
        </w:rPr>
        <w:lastRenderedPageBreak/>
        <w:t xml:space="preserve">    </w:t>
      </w:r>
      <w:r w:rsidRPr="004F3694">
        <w:rPr>
          <w:color w:val="454040"/>
          <w:kern w:val="0"/>
          <w:sz w:val="30"/>
          <w:szCs w:val="30"/>
        </w:rPr>
        <w:t>201</w:t>
      </w:r>
      <w:r>
        <w:rPr>
          <w:color w:val="454040"/>
          <w:kern w:val="0"/>
          <w:sz w:val="30"/>
          <w:szCs w:val="30"/>
        </w:rPr>
        <w:t>8</w:t>
      </w:r>
      <w:r w:rsidRPr="004F3694">
        <w:rPr>
          <w:rFonts w:cs="宋体" w:hint="eastAsia"/>
          <w:color w:val="454040"/>
          <w:kern w:val="0"/>
          <w:sz w:val="30"/>
          <w:szCs w:val="30"/>
        </w:rPr>
        <w:t>年</w:t>
      </w:r>
      <w:r w:rsidR="00742C41">
        <w:rPr>
          <w:rFonts w:cs="宋体" w:hint="eastAsia"/>
          <w:color w:val="454040"/>
          <w:kern w:val="0"/>
          <w:sz w:val="30"/>
          <w:szCs w:val="30"/>
        </w:rPr>
        <w:t>下</w:t>
      </w:r>
      <w:r w:rsidR="00742C41" w:rsidRPr="004F3694">
        <w:rPr>
          <w:rFonts w:cs="宋体" w:hint="eastAsia"/>
          <w:color w:val="454040"/>
          <w:kern w:val="0"/>
          <w:sz w:val="30"/>
          <w:szCs w:val="30"/>
        </w:rPr>
        <w:t>半年</w:t>
      </w:r>
      <w:r w:rsidRPr="004F3694">
        <w:rPr>
          <w:rFonts w:cs="宋体" w:hint="eastAsia"/>
          <w:color w:val="454040"/>
          <w:kern w:val="0"/>
          <w:sz w:val="30"/>
          <w:szCs w:val="30"/>
        </w:rPr>
        <w:t>笔试成绩查询开放日期</w:t>
      </w:r>
      <w:r w:rsidRPr="00AC759D">
        <w:rPr>
          <w:rFonts w:cs="宋体" w:hint="eastAsia"/>
          <w:kern w:val="0"/>
          <w:sz w:val="30"/>
          <w:szCs w:val="30"/>
        </w:rPr>
        <w:t>为</w:t>
      </w:r>
      <w:r w:rsidR="00742C41" w:rsidRPr="00AC759D">
        <w:rPr>
          <w:rFonts w:hint="eastAsia"/>
          <w:kern w:val="0"/>
          <w:sz w:val="30"/>
          <w:szCs w:val="30"/>
        </w:rPr>
        <w:t>12</w:t>
      </w:r>
      <w:r w:rsidRPr="00AC759D">
        <w:rPr>
          <w:rFonts w:cs="宋体" w:hint="eastAsia"/>
          <w:kern w:val="0"/>
          <w:sz w:val="30"/>
          <w:szCs w:val="30"/>
        </w:rPr>
        <w:t>月</w:t>
      </w:r>
      <w:r w:rsidR="001363BB" w:rsidRPr="00AC759D">
        <w:rPr>
          <w:kern w:val="0"/>
          <w:sz w:val="30"/>
          <w:szCs w:val="30"/>
        </w:rPr>
        <w:t>1</w:t>
      </w:r>
      <w:r w:rsidR="001363BB" w:rsidRPr="00AC759D">
        <w:rPr>
          <w:rFonts w:hint="eastAsia"/>
          <w:kern w:val="0"/>
          <w:sz w:val="30"/>
          <w:szCs w:val="30"/>
        </w:rPr>
        <w:t>1</w:t>
      </w:r>
      <w:r w:rsidRPr="00AC759D">
        <w:rPr>
          <w:rFonts w:cs="宋体" w:hint="eastAsia"/>
          <w:kern w:val="0"/>
          <w:sz w:val="30"/>
          <w:szCs w:val="30"/>
        </w:rPr>
        <w:t>日，</w:t>
      </w:r>
      <w:r w:rsidRPr="004F3694">
        <w:rPr>
          <w:rFonts w:cs="宋体" w:hint="eastAsia"/>
          <w:color w:val="454040"/>
          <w:kern w:val="0"/>
          <w:sz w:val="30"/>
          <w:szCs w:val="30"/>
        </w:rPr>
        <w:t>考生可通过登录教育部中小学教师资格考试网站报名系统（</w:t>
      </w:r>
      <w:r w:rsidR="00742C41" w:rsidRPr="0002599B">
        <w:rPr>
          <w:rFonts w:ascii="方正仿宋_GBK" w:eastAsia="方正仿宋_GBK" w:hAnsi="仿宋_GB2312" w:cs="仿宋_GB2312"/>
          <w:sz w:val="32"/>
        </w:rPr>
        <w:t>http://</w:t>
      </w:r>
      <w:r w:rsidR="00742C41" w:rsidRPr="0002599B">
        <w:rPr>
          <w:rFonts w:ascii="方正仿宋_GBK" w:eastAsia="方正仿宋_GBK" w:hAnsi="仿宋_GB2312" w:cs="仿宋_GB2312" w:hint="eastAsia"/>
          <w:sz w:val="32"/>
        </w:rPr>
        <w:t>ntce</w:t>
      </w:r>
      <w:r w:rsidR="00742C41" w:rsidRPr="0002599B">
        <w:rPr>
          <w:rFonts w:ascii="方正仿宋_GBK" w:eastAsia="方正仿宋_GBK" w:hAnsi="仿宋_GB2312" w:cs="仿宋_GB2312"/>
          <w:sz w:val="32"/>
        </w:rPr>
        <w:t>.</w:t>
      </w:r>
      <w:r w:rsidR="00742C41" w:rsidRPr="0002599B">
        <w:rPr>
          <w:rFonts w:ascii="方正仿宋_GBK" w:eastAsia="方正仿宋_GBK" w:hAnsi="仿宋_GB2312" w:cs="仿宋_GB2312" w:hint="eastAsia"/>
          <w:sz w:val="32"/>
        </w:rPr>
        <w:t>neea.edu</w:t>
      </w:r>
      <w:r w:rsidR="00742C41" w:rsidRPr="0002599B">
        <w:rPr>
          <w:rFonts w:ascii="方正仿宋_GBK" w:eastAsia="方正仿宋_GBK" w:hAnsi="仿宋_GB2312" w:cs="仿宋_GB2312"/>
          <w:sz w:val="32"/>
        </w:rPr>
        <w:t>.cn</w:t>
      </w:r>
      <w:r w:rsidRPr="004F3694">
        <w:rPr>
          <w:rFonts w:cs="宋体" w:hint="eastAsia"/>
          <w:color w:val="454040"/>
          <w:kern w:val="0"/>
          <w:sz w:val="30"/>
          <w:szCs w:val="30"/>
        </w:rPr>
        <w:t>）查询。考生如对本人考试成绩有异议，可在考试成绩公布后</w:t>
      </w:r>
      <w:r>
        <w:rPr>
          <w:color w:val="454040"/>
          <w:kern w:val="0"/>
          <w:sz w:val="30"/>
          <w:szCs w:val="30"/>
        </w:rPr>
        <w:t>5</w:t>
      </w:r>
      <w:r w:rsidRPr="004F3694">
        <w:rPr>
          <w:rFonts w:cs="宋体" w:hint="eastAsia"/>
          <w:color w:val="454040"/>
          <w:kern w:val="0"/>
          <w:sz w:val="30"/>
          <w:szCs w:val="30"/>
        </w:rPr>
        <w:t>个工作日内，向当地教育考试机构提出本人亲笔签名的成绩复核书面申请，笔试成绩复核申请表样张见</w:t>
      </w:r>
      <w:r w:rsidRPr="00D7092D">
        <w:rPr>
          <w:rFonts w:cs="宋体" w:hint="eastAsia"/>
          <w:kern w:val="0"/>
          <w:sz w:val="30"/>
          <w:szCs w:val="30"/>
        </w:rPr>
        <w:t>附件</w:t>
      </w:r>
      <w:r w:rsidRPr="00D7092D">
        <w:rPr>
          <w:kern w:val="0"/>
          <w:sz w:val="30"/>
          <w:szCs w:val="30"/>
        </w:rPr>
        <w:t>3</w:t>
      </w:r>
      <w:r w:rsidRPr="00D7092D">
        <w:rPr>
          <w:rFonts w:cs="宋体" w:hint="eastAsia"/>
          <w:kern w:val="0"/>
          <w:sz w:val="30"/>
          <w:szCs w:val="30"/>
        </w:rPr>
        <w:t>（申请表中所有信息缺一不可，信息不全将无法查询），由当</w:t>
      </w:r>
      <w:r w:rsidRPr="004F3694">
        <w:rPr>
          <w:rFonts w:cs="宋体" w:hint="eastAsia"/>
          <w:color w:val="454040"/>
          <w:kern w:val="0"/>
          <w:sz w:val="30"/>
          <w:szCs w:val="30"/>
        </w:rPr>
        <w:t>地考试机构集中报送</w:t>
      </w:r>
      <w:r>
        <w:rPr>
          <w:rFonts w:cs="宋体" w:hint="eastAsia"/>
          <w:color w:val="454040"/>
          <w:kern w:val="0"/>
          <w:sz w:val="30"/>
          <w:szCs w:val="30"/>
        </w:rPr>
        <w:t>市</w:t>
      </w:r>
      <w:r w:rsidRPr="004F3694">
        <w:rPr>
          <w:rFonts w:cs="宋体" w:hint="eastAsia"/>
          <w:color w:val="454040"/>
          <w:kern w:val="0"/>
          <w:sz w:val="30"/>
          <w:szCs w:val="30"/>
        </w:rPr>
        <w:t>教育考试院，再报送教育部考试中心统一复查</w:t>
      </w:r>
      <w:r>
        <w:rPr>
          <w:rFonts w:cs="宋体" w:hint="eastAsia"/>
          <w:color w:val="454040"/>
          <w:kern w:val="0"/>
          <w:sz w:val="30"/>
          <w:szCs w:val="30"/>
        </w:rPr>
        <w:t>。</w:t>
      </w:r>
      <w:r w:rsidRPr="005F4B30">
        <w:rPr>
          <w:rFonts w:cs="宋体" w:hint="eastAsia"/>
          <w:color w:val="454040"/>
          <w:kern w:val="0"/>
          <w:sz w:val="30"/>
          <w:szCs w:val="30"/>
        </w:rPr>
        <w:t>复核时仅查询登记分数是否准确</w:t>
      </w:r>
      <w:r w:rsidRPr="005D27F4">
        <w:rPr>
          <w:rFonts w:cs="宋体" w:hint="eastAsia"/>
          <w:color w:val="454040"/>
          <w:kern w:val="0"/>
          <w:sz w:val="30"/>
          <w:szCs w:val="30"/>
        </w:rPr>
        <w:t>。</w:t>
      </w:r>
      <w:r>
        <w:rPr>
          <w:rFonts w:cs="宋体" w:hint="eastAsia"/>
          <w:color w:val="454040"/>
          <w:kern w:val="0"/>
          <w:sz w:val="30"/>
          <w:szCs w:val="30"/>
        </w:rPr>
        <w:t>市</w:t>
      </w:r>
      <w:r w:rsidRPr="004F3694">
        <w:rPr>
          <w:rFonts w:cs="宋体" w:hint="eastAsia"/>
          <w:color w:val="454040"/>
          <w:kern w:val="0"/>
          <w:sz w:val="30"/>
          <w:szCs w:val="30"/>
        </w:rPr>
        <w:t>教育考试院在接到教育部考试中心复核结果后以邮件等方式通知当地教育考试机构，当地教育考试机构负责告知考生。</w:t>
      </w:r>
    </w:p>
    <w:p w:rsidR="009842C4" w:rsidRPr="00E603D9" w:rsidRDefault="009842C4" w:rsidP="003E5952">
      <w:pPr>
        <w:widowControl/>
        <w:spacing w:line="500" w:lineRule="exact"/>
        <w:jc w:val="left"/>
        <w:rPr>
          <w:rFonts w:cs="Times New Roman"/>
          <w:b/>
          <w:color w:val="454040"/>
          <w:kern w:val="0"/>
          <w:sz w:val="30"/>
          <w:szCs w:val="30"/>
        </w:rPr>
      </w:pPr>
      <w:r>
        <w:rPr>
          <w:color w:val="454040"/>
          <w:kern w:val="0"/>
          <w:sz w:val="30"/>
          <w:szCs w:val="30"/>
        </w:rPr>
        <w:t xml:space="preserve"> </w:t>
      </w:r>
      <w:r w:rsidRPr="00E603D9">
        <w:rPr>
          <w:b/>
          <w:color w:val="454040"/>
          <w:kern w:val="0"/>
          <w:sz w:val="30"/>
          <w:szCs w:val="30"/>
        </w:rPr>
        <w:t xml:space="preserve">   </w:t>
      </w:r>
      <w:r w:rsidRPr="00E603D9">
        <w:rPr>
          <w:rFonts w:cs="宋体" w:hint="eastAsia"/>
          <w:b/>
          <w:color w:val="454040"/>
          <w:kern w:val="0"/>
          <w:sz w:val="30"/>
          <w:szCs w:val="30"/>
        </w:rPr>
        <w:t>七、其他说明</w:t>
      </w:r>
    </w:p>
    <w:p w:rsidR="009842C4" w:rsidRDefault="009842C4" w:rsidP="003E5952">
      <w:pPr>
        <w:widowControl/>
        <w:spacing w:line="500" w:lineRule="exact"/>
        <w:jc w:val="left"/>
        <w:rPr>
          <w:rFonts w:cs="Times New Roman"/>
          <w:color w:val="454040"/>
          <w:kern w:val="0"/>
          <w:sz w:val="30"/>
          <w:szCs w:val="30"/>
        </w:rPr>
      </w:pPr>
      <w:r>
        <w:rPr>
          <w:color w:val="454040"/>
          <w:kern w:val="0"/>
          <w:sz w:val="30"/>
          <w:szCs w:val="30"/>
        </w:rPr>
        <w:t xml:space="preserve">   </w:t>
      </w:r>
      <w:r w:rsidRPr="00436A32">
        <w:rPr>
          <w:rFonts w:cs="宋体" w:hint="eastAsia"/>
          <w:color w:val="454040"/>
          <w:kern w:val="0"/>
          <w:sz w:val="30"/>
          <w:szCs w:val="30"/>
        </w:rPr>
        <w:t>（一）各级教育考试机构只负责考试的组织与管理工作，不举办培训，亦不指定教材。考生可登录教育部中小学教师资格考试网站</w:t>
      </w:r>
      <w:r w:rsidRPr="004A5D94">
        <w:rPr>
          <w:rFonts w:cs="宋体" w:hint="eastAsia"/>
          <w:kern w:val="0"/>
          <w:sz w:val="30"/>
          <w:szCs w:val="30"/>
        </w:rPr>
        <w:t>（</w:t>
      </w:r>
      <w:r w:rsidR="00742C41" w:rsidRPr="004A5D94">
        <w:rPr>
          <w:rFonts w:ascii="方正仿宋_GBK" w:eastAsia="方正仿宋_GBK" w:hAnsi="仿宋_GB2312" w:cs="仿宋_GB2312"/>
          <w:sz w:val="32"/>
        </w:rPr>
        <w:t>http://</w:t>
      </w:r>
      <w:r w:rsidR="00742C41" w:rsidRPr="004A5D94">
        <w:rPr>
          <w:rFonts w:ascii="方正仿宋_GBK" w:eastAsia="方正仿宋_GBK" w:hAnsi="仿宋_GB2312" w:cs="仿宋_GB2312" w:hint="eastAsia"/>
          <w:sz w:val="32"/>
        </w:rPr>
        <w:t>ntce</w:t>
      </w:r>
      <w:r w:rsidR="00742C41" w:rsidRPr="004A5D94">
        <w:rPr>
          <w:rFonts w:ascii="方正仿宋_GBK" w:eastAsia="方正仿宋_GBK" w:hAnsi="仿宋_GB2312" w:cs="仿宋_GB2312"/>
          <w:sz w:val="32"/>
        </w:rPr>
        <w:t>.</w:t>
      </w:r>
      <w:r w:rsidR="00742C41" w:rsidRPr="004A5D94">
        <w:rPr>
          <w:rFonts w:ascii="方正仿宋_GBK" w:eastAsia="方正仿宋_GBK" w:hAnsi="仿宋_GB2312" w:cs="仿宋_GB2312" w:hint="eastAsia"/>
          <w:sz w:val="32"/>
        </w:rPr>
        <w:t>neea.edu</w:t>
      </w:r>
      <w:r w:rsidR="00742C41" w:rsidRPr="004A5D94">
        <w:rPr>
          <w:rFonts w:ascii="方正仿宋_GBK" w:eastAsia="方正仿宋_GBK" w:hAnsi="仿宋_GB2312" w:cs="仿宋_GB2312"/>
          <w:sz w:val="32"/>
        </w:rPr>
        <w:t>.cn</w:t>
      </w:r>
      <w:r w:rsidRPr="004A5D94">
        <w:rPr>
          <w:rFonts w:cs="宋体" w:hint="eastAsia"/>
          <w:kern w:val="0"/>
          <w:sz w:val="30"/>
          <w:szCs w:val="30"/>
        </w:rPr>
        <w:t>）</w:t>
      </w:r>
      <w:r w:rsidRPr="00436A32">
        <w:rPr>
          <w:rFonts w:cs="宋体" w:hint="eastAsia"/>
          <w:color w:val="454040"/>
          <w:kern w:val="0"/>
          <w:sz w:val="30"/>
          <w:szCs w:val="30"/>
        </w:rPr>
        <w:t>下载各科目的考试大纲，根据考试大纲知识点自行购买书籍复习、备考。</w:t>
      </w:r>
    </w:p>
    <w:p w:rsidR="009842C4" w:rsidRDefault="009842C4" w:rsidP="003E5952">
      <w:pPr>
        <w:widowControl/>
        <w:spacing w:line="500" w:lineRule="exact"/>
        <w:jc w:val="left"/>
        <w:rPr>
          <w:rFonts w:cs="Times New Roman"/>
          <w:color w:val="454040"/>
          <w:kern w:val="0"/>
          <w:sz w:val="30"/>
          <w:szCs w:val="30"/>
        </w:rPr>
      </w:pPr>
      <w:r>
        <w:rPr>
          <w:color w:val="454040"/>
          <w:kern w:val="0"/>
          <w:sz w:val="30"/>
          <w:szCs w:val="30"/>
        </w:rPr>
        <w:t xml:space="preserve">   </w:t>
      </w:r>
      <w:r w:rsidRPr="005D27F4">
        <w:rPr>
          <w:rFonts w:cs="宋体" w:hint="eastAsia"/>
          <w:color w:val="454040"/>
          <w:kern w:val="0"/>
          <w:sz w:val="30"/>
          <w:szCs w:val="30"/>
        </w:rPr>
        <w:t>（二）笔试单科成绩有效期为</w:t>
      </w:r>
      <w:r w:rsidRPr="005D27F4">
        <w:rPr>
          <w:color w:val="454040"/>
          <w:kern w:val="0"/>
          <w:sz w:val="30"/>
          <w:szCs w:val="30"/>
        </w:rPr>
        <w:t>2</w:t>
      </w:r>
      <w:r w:rsidRPr="005D27F4">
        <w:rPr>
          <w:rFonts w:cs="宋体" w:hint="eastAsia"/>
          <w:color w:val="454040"/>
          <w:kern w:val="0"/>
          <w:sz w:val="30"/>
          <w:szCs w:val="30"/>
        </w:rPr>
        <w:t>年。笔试和面试均合格者由教育部考试中心（教育部教师资格考试中心）颁发教师资格考试合格证明。教师资格考试合格证明有效期为</w:t>
      </w:r>
      <w:r w:rsidRPr="005D27F4">
        <w:rPr>
          <w:color w:val="454040"/>
          <w:kern w:val="0"/>
          <w:sz w:val="30"/>
          <w:szCs w:val="30"/>
        </w:rPr>
        <w:t>3</w:t>
      </w:r>
      <w:r>
        <w:rPr>
          <w:rFonts w:cs="宋体" w:hint="eastAsia"/>
          <w:color w:val="454040"/>
          <w:kern w:val="0"/>
          <w:sz w:val="30"/>
          <w:szCs w:val="30"/>
        </w:rPr>
        <w:t>年。教师资格考试合格证明是考生申请认定教师资格的必备条件。</w:t>
      </w:r>
    </w:p>
    <w:p w:rsidR="009842C4" w:rsidRDefault="009842C4" w:rsidP="003E5952">
      <w:pPr>
        <w:widowControl/>
        <w:spacing w:line="500" w:lineRule="exact"/>
        <w:jc w:val="left"/>
        <w:rPr>
          <w:rFonts w:cs="Times New Roman"/>
          <w:color w:val="454040"/>
          <w:kern w:val="0"/>
          <w:sz w:val="30"/>
          <w:szCs w:val="30"/>
        </w:rPr>
      </w:pPr>
      <w:r>
        <w:rPr>
          <w:color w:val="454040"/>
          <w:kern w:val="0"/>
          <w:sz w:val="30"/>
          <w:szCs w:val="30"/>
        </w:rPr>
        <w:t xml:space="preserve">   </w:t>
      </w:r>
      <w:r>
        <w:rPr>
          <w:rFonts w:cs="宋体" w:hint="eastAsia"/>
          <w:color w:val="454040"/>
          <w:kern w:val="0"/>
          <w:sz w:val="30"/>
          <w:szCs w:val="30"/>
        </w:rPr>
        <w:t>（三</w:t>
      </w:r>
      <w:r w:rsidRPr="00436A32">
        <w:rPr>
          <w:rFonts w:cs="宋体" w:hint="eastAsia"/>
          <w:color w:val="454040"/>
          <w:kern w:val="0"/>
          <w:sz w:val="30"/>
          <w:szCs w:val="30"/>
        </w:rPr>
        <w:t>）</w:t>
      </w:r>
      <w:r w:rsidRPr="00072199">
        <w:rPr>
          <w:rFonts w:cs="宋体" w:hint="eastAsia"/>
          <w:color w:val="454040"/>
          <w:kern w:val="0"/>
          <w:sz w:val="30"/>
          <w:szCs w:val="30"/>
        </w:rPr>
        <w:t>各类别音、体、美专业的笔试科目一、科目二实行单独编码，代码为</w:t>
      </w:r>
      <w:r>
        <w:rPr>
          <w:rFonts w:cs="宋体" w:hint="eastAsia"/>
          <w:color w:val="454040"/>
          <w:kern w:val="0"/>
          <w:sz w:val="30"/>
          <w:szCs w:val="30"/>
        </w:rPr>
        <w:t>：</w:t>
      </w:r>
      <w:r w:rsidRPr="00072199">
        <w:rPr>
          <w:rFonts w:cs="宋体" w:hint="eastAsia"/>
          <w:color w:val="454040"/>
          <w:kern w:val="0"/>
          <w:sz w:val="30"/>
          <w:szCs w:val="30"/>
        </w:rPr>
        <w:t>小学</w:t>
      </w:r>
      <w:r w:rsidRPr="00072199">
        <w:rPr>
          <w:color w:val="454040"/>
          <w:kern w:val="0"/>
          <w:sz w:val="30"/>
          <w:szCs w:val="30"/>
        </w:rPr>
        <w:t>201A</w:t>
      </w:r>
      <w:r w:rsidRPr="00072199">
        <w:rPr>
          <w:rFonts w:cs="宋体" w:hint="eastAsia"/>
          <w:color w:val="454040"/>
          <w:kern w:val="0"/>
          <w:sz w:val="30"/>
          <w:szCs w:val="30"/>
        </w:rPr>
        <w:t>、</w:t>
      </w:r>
      <w:r w:rsidRPr="00072199">
        <w:rPr>
          <w:color w:val="454040"/>
          <w:kern w:val="0"/>
          <w:sz w:val="30"/>
          <w:szCs w:val="30"/>
        </w:rPr>
        <w:t>202A</w:t>
      </w:r>
      <w:r w:rsidRPr="00072199">
        <w:rPr>
          <w:rFonts w:cs="宋体" w:hint="eastAsia"/>
          <w:color w:val="454040"/>
          <w:kern w:val="0"/>
          <w:sz w:val="30"/>
          <w:szCs w:val="30"/>
        </w:rPr>
        <w:t>，初中、高中、中职</w:t>
      </w:r>
      <w:r w:rsidRPr="00072199">
        <w:rPr>
          <w:color w:val="454040"/>
          <w:kern w:val="0"/>
          <w:sz w:val="30"/>
          <w:szCs w:val="30"/>
        </w:rPr>
        <w:t>301A</w:t>
      </w:r>
      <w:r w:rsidRPr="00072199">
        <w:rPr>
          <w:rFonts w:cs="宋体" w:hint="eastAsia"/>
          <w:color w:val="454040"/>
          <w:kern w:val="0"/>
          <w:sz w:val="30"/>
          <w:szCs w:val="30"/>
        </w:rPr>
        <w:t>、</w:t>
      </w:r>
      <w:r w:rsidRPr="00072199">
        <w:rPr>
          <w:color w:val="454040"/>
          <w:kern w:val="0"/>
          <w:sz w:val="30"/>
          <w:szCs w:val="30"/>
        </w:rPr>
        <w:t>302A</w:t>
      </w:r>
      <w:r w:rsidRPr="00072199">
        <w:rPr>
          <w:rFonts w:cs="宋体" w:hint="eastAsia"/>
          <w:color w:val="454040"/>
          <w:kern w:val="0"/>
          <w:sz w:val="30"/>
          <w:szCs w:val="30"/>
        </w:rPr>
        <w:t>，考试内容暂与</w:t>
      </w:r>
      <w:r w:rsidRPr="00072199">
        <w:rPr>
          <w:color w:val="454040"/>
          <w:kern w:val="0"/>
          <w:sz w:val="30"/>
          <w:szCs w:val="30"/>
        </w:rPr>
        <w:t>201</w:t>
      </w:r>
      <w:r w:rsidRPr="00072199">
        <w:rPr>
          <w:rFonts w:cs="宋体" w:hint="eastAsia"/>
          <w:color w:val="454040"/>
          <w:kern w:val="0"/>
          <w:sz w:val="30"/>
          <w:szCs w:val="30"/>
        </w:rPr>
        <w:t>、</w:t>
      </w:r>
      <w:r w:rsidRPr="00072199">
        <w:rPr>
          <w:color w:val="454040"/>
          <w:kern w:val="0"/>
          <w:sz w:val="30"/>
          <w:szCs w:val="30"/>
        </w:rPr>
        <w:t>202</w:t>
      </w:r>
      <w:r w:rsidRPr="00072199">
        <w:rPr>
          <w:rFonts w:cs="宋体" w:hint="eastAsia"/>
          <w:color w:val="454040"/>
          <w:kern w:val="0"/>
          <w:sz w:val="30"/>
          <w:szCs w:val="30"/>
        </w:rPr>
        <w:t>、</w:t>
      </w:r>
      <w:r w:rsidRPr="00072199">
        <w:rPr>
          <w:color w:val="454040"/>
          <w:kern w:val="0"/>
          <w:sz w:val="30"/>
          <w:szCs w:val="30"/>
        </w:rPr>
        <w:t>301</w:t>
      </w:r>
      <w:r w:rsidRPr="00072199">
        <w:rPr>
          <w:rFonts w:cs="宋体" w:hint="eastAsia"/>
          <w:color w:val="454040"/>
          <w:kern w:val="0"/>
          <w:sz w:val="30"/>
          <w:szCs w:val="30"/>
        </w:rPr>
        <w:t>、</w:t>
      </w:r>
      <w:r w:rsidRPr="00072199">
        <w:rPr>
          <w:color w:val="454040"/>
          <w:kern w:val="0"/>
          <w:sz w:val="30"/>
          <w:szCs w:val="30"/>
        </w:rPr>
        <w:t>302</w:t>
      </w:r>
      <w:r w:rsidRPr="00072199">
        <w:rPr>
          <w:rFonts w:cs="宋体" w:hint="eastAsia"/>
          <w:color w:val="454040"/>
          <w:kern w:val="0"/>
          <w:sz w:val="30"/>
          <w:szCs w:val="30"/>
        </w:rPr>
        <w:t>相同。取得</w:t>
      </w:r>
      <w:r w:rsidRPr="00072199">
        <w:rPr>
          <w:color w:val="454040"/>
          <w:kern w:val="0"/>
          <w:sz w:val="30"/>
          <w:szCs w:val="30"/>
        </w:rPr>
        <w:t>201A</w:t>
      </w:r>
      <w:r w:rsidRPr="00072199">
        <w:rPr>
          <w:rFonts w:cs="宋体" w:hint="eastAsia"/>
          <w:color w:val="454040"/>
          <w:kern w:val="0"/>
          <w:sz w:val="30"/>
          <w:szCs w:val="30"/>
        </w:rPr>
        <w:t>、</w:t>
      </w:r>
      <w:r w:rsidRPr="00072199">
        <w:rPr>
          <w:color w:val="454040"/>
          <w:kern w:val="0"/>
          <w:sz w:val="30"/>
          <w:szCs w:val="30"/>
        </w:rPr>
        <w:t>202A</w:t>
      </w:r>
      <w:r w:rsidRPr="00072199">
        <w:rPr>
          <w:rFonts w:cs="宋体" w:hint="eastAsia"/>
          <w:color w:val="454040"/>
          <w:kern w:val="0"/>
          <w:sz w:val="30"/>
          <w:szCs w:val="30"/>
        </w:rPr>
        <w:t>合格成绩的人员，只能报考小学音、体、美专业的面试，取得</w:t>
      </w:r>
      <w:r w:rsidRPr="00072199">
        <w:rPr>
          <w:color w:val="454040"/>
          <w:kern w:val="0"/>
          <w:sz w:val="30"/>
          <w:szCs w:val="30"/>
        </w:rPr>
        <w:t>301A</w:t>
      </w:r>
      <w:r w:rsidRPr="00072199">
        <w:rPr>
          <w:rFonts w:cs="宋体" w:hint="eastAsia"/>
          <w:color w:val="454040"/>
          <w:kern w:val="0"/>
          <w:sz w:val="30"/>
          <w:szCs w:val="30"/>
        </w:rPr>
        <w:t>、</w:t>
      </w:r>
      <w:r w:rsidRPr="00072199">
        <w:rPr>
          <w:color w:val="454040"/>
          <w:kern w:val="0"/>
          <w:sz w:val="30"/>
          <w:szCs w:val="30"/>
        </w:rPr>
        <w:t>302A</w:t>
      </w:r>
      <w:r w:rsidRPr="00072199">
        <w:rPr>
          <w:rFonts w:cs="宋体" w:hint="eastAsia"/>
          <w:color w:val="454040"/>
          <w:kern w:val="0"/>
          <w:sz w:val="30"/>
          <w:szCs w:val="30"/>
        </w:rPr>
        <w:t>合格成绩的人员，只能报考初中、高中、中职文化课类别音、体、美专业的面试。</w:t>
      </w:r>
      <w:r w:rsidRPr="00072199">
        <w:rPr>
          <w:color w:val="454040"/>
          <w:kern w:val="0"/>
          <w:sz w:val="30"/>
          <w:szCs w:val="30"/>
        </w:rPr>
        <w:t>201</w:t>
      </w:r>
      <w:r w:rsidRPr="00072199">
        <w:rPr>
          <w:rFonts w:cs="宋体" w:hint="eastAsia"/>
          <w:color w:val="454040"/>
          <w:kern w:val="0"/>
          <w:sz w:val="30"/>
          <w:szCs w:val="30"/>
        </w:rPr>
        <w:t>、</w:t>
      </w:r>
      <w:r w:rsidRPr="00072199">
        <w:rPr>
          <w:color w:val="454040"/>
          <w:kern w:val="0"/>
          <w:sz w:val="30"/>
          <w:szCs w:val="30"/>
        </w:rPr>
        <w:t>202</w:t>
      </w:r>
      <w:r w:rsidRPr="00072199">
        <w:rPr>
          <w:rFonts w:cs="宋体" w:hint="eastAsia"/>
          <w:color w:val="454040"/>
          <w:kern w:val="0"/>
          <w:sz w:val="30"/>
          <w:szCs w:val="30"/>
        </w:rPr>
        <w:t>、</w:t>
      </w:r>
      <w:r w:rsidRPr="00072199">
        <w:rPr>
          <w:color w:val="454040"/>
          <w:kern w:val="0"/>
          <w:sz w:val="30"/>
          <w:szCs w:val="30"/>
        </w:rPr>
        <w:t>301</w:t>
      </w:r>
      <w:r w:rsidRPr="00072199">
        <w:rPr>
          <w:rFonts w:cs="宋体" w:hint="eastAsia"/>
          <w:color w:val="454040"/>
          <w:kern w:val="0"/>
          <w:sz w:val="30"/>
          <w:szCs w:val="30"/>
        </w:rPr>
        <w:t>、</w:t>
      </w:r>
      <w:r w:rsidRPr="00072199">
        <w:rPr>
          <w:color w:val="454040"/>
          <w:kern w:val="0"/>
          <w:sz w:val="30"/>
          <w:szCs w:val="30"/>
        </w:rPr>
        <w:t>302</w:t>
      </w:r>
      <w:r w:rsidRPr="00072199">
        <w:rPr>
          <w:rFonts w:cs="宋体" w:hint="eastAsia"/>
          <w:color w:val="454040"/>
          <w:kern w:val="0"/>
          <w:sz w:val="30"/>
          <w:szCs w:val="30"/>
        </w:rPr>
        <w:t>科目成绩，可相应替代</w:t>
      </w:r>
      <w:r w:rsidRPr="00072199">
        <w:rPr>
          <w:color w:val="454040"/>
          <w:kern w:val="0"/>
          <w:sz w:val="30"/>
          <w:szCs w:val="30"/>
        </w:rPr>
        <w:t>201A</w:t>
      </w:r>
      <w:r w:rsidRPr="00072199">
        <w:rPr>
          <w:rFonts w:cs="宋体" w:hint="eastAsia"/>
          <w:color w:val="454040"/>
          <w:kern w:val="0"/>
          <w:sz w:val="30"/>
          <w:szCs w:val="30"/>
        </w:rPr>
        <w:t>、</w:t>
      </w:r>
      <w:r w:rsidRPr="00072199">
        <w:rPr>
          <w:color w:val="454040"/>
          <w:kern w:val="0"/>
          <w:sz w:val="30"/>
          <w:szCs w:val="30"/>
        </w:rPr>
        <w:t>202A</w:t>
      </w:r>
      <w:r w:rsidRPr="00072199">
        <w:rPr>
          <w:rFonts w:cs="宋体" w:hint="eastAsia"/>
          <w:color w:val="454040"/>
          <w:kern w:val="0"/>
          <w:sz w:val="30"/>
          <w:szCs w:val="30"/>
        </w:rPr>
        <w:t>、</w:t>
      </w:r>
      <w:r w:rsidRPr="00072199">
        <w:rPr>
          <w:color w:val="454040"/>
          <w:kern w:val="0"/>
          <w:sz w:val="30"/>
          <w:szCs w:val="30"/>
        </w:rPr>
        <w:t>301A</w:t>
      </w:r>
      <w:r w:rsidRPr="00072199">
        <w:rPr>
          <w:rFonts w:cs="宋体" w:hint="eastAsia"/>
          <w:color w:val="454040"/>
          <w:kern w:val="0"/>
          <w:sz w:val="30"/>
          <w:szCs w:val="30"/>
        </w:rPr>
        <w:t>、</w:t>
      </w:r>
      <w:r w:rsidRPr="00072199">
        <w:rPr>
          <w:color w:val="454040"/>
          <w:kern w:val="0"/>
          <w:sz w:val="30"/>
          <w:szCs w:val="30"/>
        </w:rPr>
        <w:t>302A</w:t>
      </w:r>
      <w:r w:rsidRPr="00072199">
        <w:rPr>
          <w:rFonts w:cs="宋体" w:hint="eastAsia"/>
          <w:color w:val="454040"/>
          <w:kern w:val="0"/>
          <w:sz w:val="30"/>
          <w:szCs w:val="30"/>
        </w:rPr>
        <w:t>科目成绩，但</w:t>
      </w:r>
      <w:r w:rsidRPr="00072199">
        <w:rPr>
          <w:color w:val="454040"/>
          <w:kern w:val="0"/>
          <w:sz w:val="30"/>
          <w:szCs w:val="30"/>
        </w:rPr>
        <w:t xml:space="preserve"> 201A</w:t>
      </w:r>
      <w:r w:rsidRPr="00072199">
        <w:rPr>
          <w:rFonts w:cs="宋体" w:hint="eastAsia"/>
          <w:color w:val="454040"/>
          <w:kern w:val="0"/>
          <w:sz w:val="30"/>
          <w:szCs w:val="30"/>
        </w:rPr>
        <w:t>、</w:t>
      </w:r>
      <w:r w:rsidRPr="00072199">
        <w:rPr>
          <w:color w:val="454040"/>
          <w:kern w:val="0"/>
          <w:sz w:val="30"/>
          <w:szCs w:val="30"/>
        </w:rPr>
        <w:t>202A</w:t>
      </w:r>
      <w:r w:rsidRPr="00072199">
        <w:rPr>
          <w:rFonts w:cs="宋体" w:hint="eastAsia"/>
          <w:color w:val="454040"/>
          <w:kern w:val="0"/>
          <w:sz w:val="30"/>
          <w:szCs w:val="30"/>
        </w:rPr>
        <w:t>、</w:t>
      </w:r>
      <w:r w:rsidRPr="00072199">
        <w:rPr>
          <w:color w:val="454040"/>
          <w:kern w:val="0"/>
          <w:sz w:val="30"/>
          <w:szCs w:val="30"/>
        </w:rPr>
        <w:t>301A</w:t>
      </w:r>
      <w:r w:rsidRPr="00072199">
        <w:rPr>
          <w:rFonts w:cs="宋体" w:hint="eastAsia"/>
          <w:color w:val="454040"/>
          <w:kern w:val="0"/>
          <w:sz w:val="30"/>
          <w:szCs w:val="30"/>
        </w:rPr>
        <w:t>、</w:t>
      </w:r>
      <w:r w:rsidRPr="00072199">
        <w:rPr>
          <w:color w:val="454040"/>
          <w:kern w:val="0"/>
          <w:sz w:val="30"/>
          <w:szCs w:val="30"/>
        </w:rPr>
        <w:t>302A</w:t>
      </w:r>
      <w:r w:rsidRPr="00072199">
        <w:rPr>
          <w:rFonts w:cs="宋体" w:hint="eastAsia"/>
          <w:color w:val="454040"/>
          <w:kern w:val="0"/>
          <w:sz w:val="30"/>
          <w:szCs w:val="30"/>
        </w:rPr>
        <w:t>科目成绩不能替代</w:t>
      </w:r>
      <w:r w:rsidRPr="00072199">
        <w:rPr>
          <w:color w:val="454040"/>
          <w:kern w:val="0"/>
          <w:sz w:val="30"/>
          <w:szCs w:val="30"/>
        </w:rPr>
        <w:t>201</w:t>
      </w:r>
      <w:r w:rsidRPr="00072199">
        <w:rPr>
          <w:rFonts w:cs="宋体" w:hint="eastAsia"/>
          <w:color w:val="454040"/>
          <w:kern w:val="0"/>
          <w:sz w:val="30"/>
          <w:szCs w:val="30"/>
        </w:rPr>
        <w:t>、</w:t>
      </w:r>
      <w:r w:rsidRPr="00072199">
        <w:rPr>
          <w:color w:val="454040"/>
          <w:kern w:val="0"/>
          <w:sz w:val="30"/>
          <w:szCs w:val="30"/>
        </w:rPr>
        <w:t>202</w:t>
      </w:r>
      <w:r w:rsidRPr="00072199">
        <w:rPr>
          <w:rFonts w:cs="宋体" w:hint="eastAsia"/>
          <w:color w:val="454040"/>
          <w:kern w:val="0"/>
          <w:sz w:val="30"/>
          <w:szCs w:val="30"/>
        </w:rPr>
        <w:t>、</w:t>
      </w:r>
      <w:r w:rsidRPr="00072199">
        <w:rPr>
          <w:color w:val="454040"/>
          <w:kern w:val="0"/>
          <w:sz w:val="30"/>
          <w:szCs w:val="30"/>
        </w:rPr>
        <w:t>301</w:t>
      </w:r>
      <w:r w:rsidRPr="00072199">
        <w:rPr>
          <w:rFonts w:cs="宋体" w:hint="eastAsia"/>
          <w:color w:val="454040"/>
          <w:kern w:val="0"/>
          <w:sz w:val="30"/>
          <w:szCs w:val="30"/>
        </w:rPr>
        <w:t>、</w:t>
      </w:r>
      <w:r w:rsidRPr="00072199">
        <w:rPr>
          <w:color w:val="454040"/>
          <w:kern w:val="0"/>
          <w:sz w:val="30"/>
          <w:szCs w:val="30"/>
        </w:rPr>
        <w:t>302</w:t>
      </w:r>
      <w:r w:rsidRPr="00072199">
        <w:rPr>
          <w:rFonts w:cs="宋体" w:hint="eastAsia"/>
          <w:color w:val="454040"/>
          <w:kern w:val="0"/>
          <w:sz w:val="30"/>
          <w:szCs w:val="30"/>
        </w:rPr>
        <w:t>科目成绩。</w:t>
      </w:r>
    </w:p>
    <w:p w:rsidR="00E63268" w:rsidRDefault="009842C4" w:rsidP="003E5952">
      <w:pPr>
        <w:widowControl/>
        <w:spacing w:line="500" w:lineRule="exact"/>
        <w:jc w:val="left"/>
        <w:rPr>
          <w:color w:val="454040"/>
          <w:kern w:val="0"/>
          <w:sz w:val="30"/>
          <w:szCs w:val="30"/>
        </w:rPr>
      </w:pPr>
      <w:r>
        <w:rPr>
          <w:color w:val="454040"/>
          <w:kern w:val="0"/>
          <w:sz w:val="30"/>
          <w:szCs w:val="30"/>
        </w:rPr>
        <w:lastRenderedPageBreak/>
        <w:t xml:space="preserve">   </w:t>
      </w:r>
      <w:r w:rsidR="00E63268">
        <w:rPr>
          <w:rFonts w:hint="eastAsia"/>
          <w:color w:val="454040"/>
          <w:kern w:val="0"/>
          <w:sz w:val="30"/>
          <w:szCs w:val="30"/>
        </w:rPr>
        <w:t>（四）</w:t>
      </w:r>
      <w:r w:rsidR="00E63268">
        <w:rPr>
          <w:rFonts w:hint="eastAsia"/>
          <w:color w:val="454040"/>
          <w:kern w:val="0"/>
          <w:sz w:val="30"/>
          <w:szCs w:val="30"/>
        </w:rPr>
        <w:t>2018</w:t>
      </w:r>
      <w:r w:rsidR="00E63268">
        <w:rPr>
          <w:rFonts w:hint="eastAsia"/>
          <w:color w:val="454040"/>
          <w:kern w:val="0"/>
          <w:sz w:val="30"/>
          <w:szCs w:val="30"/>
        </w:rPr>
        <w:t>年下半年开始</w:t>
      </w:r>
      <w:r w:rsidR="0075739E" w:rsidRPr="004A5D94">
        <w:rPr>
          <w:rFonts w:cs="宋体" w:hint="eastAsia"/>
          <w:kern w:val="0"/>
          <w:sz w:val="30"/>
          <w:szCs w:val="30"/>
        </w:rPr>
        <w:t>小学类别增设</w:t>
      </w:r>
      <w:r w:rsidR="0075739E" w:rsidRPr="004A5D94" w:rsidDel="0075739E">
        <w:rPr>
          <w:rFonts w:cs="宋体" w:hint="eastAsia"/>
          <w:kern w:val="0"/>
          <w:sz w:val="30"/>
          <w:szCs w:val="30"/>
        </w:rPr>
        <w:t xml:space="preserve"> </w:t>
      </w:r>
      <w:r w:rsidR="0075739E" w:rsidRPr="004A5D94">
        <w:rPr>
          <w:rFonts w:cs="宋体" w:hint="eastAsia"/>
          <w:kern w:val="0"/>
          <w:sz w:val="30"/>
          <w:szCs w:val="30"/>
        </w:rPr>
        <w:t>“小学全科”学科。</w:t>
      </w:r>
    </w:p>
    <w:p w:rsidR="009842C4" w:rsidRDefault="00E63268" w:rsidP="003E5952">
      <w:pPr>
        <w:widowControl/>
        <w:spacing w:line="500" w:lineRule="exact"/>
        <w:jc w:val="left"/>
        <w:rPr>
          <w:rFonts w:cs="Times New Roman"/>
          <w:color w:val="454040"/>
          <w:kern w:val="0"/>
          <w:sz w:val="30"/>
          <w:szCs w:val="30"/>
        </w:rPr>
      </w:pPr>
      <w:r>
        <w:rPr>
          <w:rFonts w:cs="宋体" w:hint="eastAsia"/>
          <w:color w:val="454040"/>
          <w:kern w:val="0"/>
          <w:sz w:val="30"/>
          <w:szCs w:val="30"/>
        </w:rPr>
        <w:t xml:space="preserve">   </w:t>
      </w:r>
      <w:r w:rsidR="009842C4">
        <w:rPr>
          <w:rFonts w:cs="宋体" w:hint="eastAsia"/>
          <w:color w:val="454040"/>
          <w:kern w:val="0"/>
          <w:sz w:val="30"/>
          <w:szCs w:val="30"/>
        </w:rPr>
        <w:t>（</w:t>
      </w:r>
      <w:r>
        <w:rPr>
          <w:rFonts w:cs="宋体" w:hint="eastAsia"/>
          <w:color w:val="454040"/>
          <w:kern w:val="0"/>
          <w:sz w:val="30"/>
          <w:szCs w:val="30"/>
        </w:rPr>
        <w:t>五</w:t>
      </w:r>
      <w:r w:rsidR="009842C4" w:rsidRPr="005D27F4">
        <w:rPr>
          <w:rFonts w:cs="宋体" w:hint="eastAsia"/>
          <w:color w:val="454040"/>
          <w:kern w:val="0"/>
          <w:sz w:val="30"/>
          <w:szCs w:val="30"/>
        </w:rPr>
        <w:t>）有关教师资格考试的相关政策规定，请登录重庆市教师资格网查询《关于印发重庆市中小学教师资格考试改革试点工作实施方案和重庆市中小学教师资格定期注册制度改革试点工作实施方案的通知》（渝教师﹝</w:t>
      </w:r>
      <w:r w:rsidR="009842C4" w:rsidRPr="005D27F4">
        <w:rPr>
          <w:color w:val="454040"/>
          <w:kern w:val="0"/>
          <w:sz w:val="30"/>
          <w:szCs w:val="30"/>
        </w:rPr>
        <w:t>2015</w:t>
      </w:r>
      <w:r w:rsidR="009842C4" w:rsidRPr="005D27F4">
        <w:rPr>
          <w:rFonts w:cs="宋体" w:hint="eastAsia"/>
          <w:color w:val="454040"/>
          <w:kern w:val="0"/>
          <w:sz w:val="30"/>
          <w:szCs w:val="30"/>
        </w:rPr>
        <w:t>﹞</w:t>
      </w:r>
      <w:r w:rsidR="009842C4" w:rsidRPr="005D27F4">
        <w:rPr>
          <w:color w:val="454040"/>
          <w:kern w:val="0"/>
          <w:sz w:val="30"/>
          <w:szCs w:val="30"/>
        </w:rPr>
        <w:t>18</w:t>
      </w:r>
      <w:r w:rsidR="009842C4" w:rsidRPr="005D27F4">
        <w:rPr>
          <w:rFonts w:cs="宋体" w:hint="eastAsia"/>
          <w:color w:val="454040"/>
          <w:kern w:val="0"/>
          <w:sz w:val="30"/>
          <w:szCs w:val="30"/>
        </w:rPr>
        <w:t>号）。</w:t>
      </w:r>
    </w:p>
    <w:p w:rsidR="009842C4" w:rsidRPr="00AC53FF" w:rsidRDefault="009842C4" w:rsidP="003E5952">
      <w:pPr>
        <w:adjustRightInd w:val="0"/>
        <w:snapToGrid w:val="0"/>
        <w:spacing w:line="500" w:lineRule="exact"/>
        <w:jc w:val="center"/>
        <w:rPr>
          <w:rFonts w:cs="Times New Roman"/>
          <w:color w:val="454040"/>
          <w:kern w:val="0"/>
          <w:sz w:val="30"/>
          <w:szCs w:val="30"/>
        </w:rPr>
      </w:pPr>
    </w:p>
    <w:p w:rsidR="009842C4" w:rsidRPr="003C0F10" w:rsidRDefault="00E603D9" w:rsidP="003E5952">
      <w:pPr>
        <w:adjustRightInd w:val="0"/>
        <w:snapToGrid w:val="0"/>
        <w:spacing w:line="500" w:lineRule="exact"/>
        <w:ind w:firstLineChars="100" w:firstLine="300"/>
        <w:rPr>
          <w:rFonts w:cs="Times New Roman"/>
          <w:color w:val="454040"/>
          <w:kern w:val="0"/>
          <w:sz w:val="30"/>
          <w:szCs w:val="30"/>
        </w:rPr>
      </w:pPr>
      <w:r>
        <w:rPr>
          <w:rFonts w:cs="宋体" w:hint="eastAsia"/>
          <w:color w:val="454040"/>
          <w:kern w:val="0"/>
          <w:sz w:val="30"/>
          <w:szCs w:val="30"/>
        </w:rPr>
        <w:t xml:space="preserve">  </w:t>
      </w:r>
      <w:r w:rsidR="009842C4">
        <w:rPr>
          <w:rFonts w:cs="宋体" w:hint="eastAsia"/>
          <w:color w:val="454040"/>
          <w:kern w:val="0"/>
          <w:sz w:val="30"/>
          <w:szCs w:val="30"/>
        </w:rPr>
        <w:t>附件：</w:t>
      </w:r>
      <w:r w:rsidR="009842C4">
        <w:rPr>
          <w:color w:val="454040"/>
          <w:kern w:val="0"/>
          <w:sz w:val="30"/>
          <w:szCs w:val="30"/>
        </w:rPr>
        <w:t>1.</w:t>
      </w:r>
      <w:r w:rsidR="009842C4" w:rsidRPr="003C0F10">
        <w:rPr>
          <w:rFonts w:cs="宋体" w:hint="eastAsia"/>
          <w:color w:val="454040"/>
          <w:kern w:val="0"/>
          <w:sz w:val="30"/>
          <w:szCs w:val="30"/>
        </w:rPr>
        <w:t>重庆市中小学教师资格考试笔试考生报名流程图</w:t>
      </w:r>
    </w:p>
    <w:p w:rsidR="009842C4" w:rsidRDefault="009842C4" w:rsidP="003E5952">
      <w:pPr>
        <w:adjustRightInd w:val="0"/>
        <w:snapToGrid w:val="0"/>
        <w:spacing w:line="500" w:lineRule="exact"/>
        <w:ind w:firstLineChars="400" w:firstLine="1200"/>
        <w:rPr>
          <w:rFonts w:cs="Times New Roman"/>
          <w:color w:val="454040"/>
          <w:kern w:val="0"/>
          <w:sz w:val="30"/>
          <w:szCs w:val="30"/>
        </w:rPr>
      </w:pPr>
      <w:r w:rsidRPr="003C0F10">
        <w:rPr>
          <w:color w:val="454040"/>
          <w:kern w:val="0"/>
          <w:sz w:val="30"/>
          <w:szCs w:val="30"/>
        </w:rPr>
        <w:t>2.</w:t>
      </w:r>
      <w:r w:rsidRPr="003C0F10">
        <w:rPr>
          <w:rFonts w:cs="宋体" w:hint="eastAsia"/>
          <w:color w:val="454040"/>
          <w:kern w:val="0"/>
          <w:sz w:val="30"/>
          <w:szCs w:val="30"/>
        </w:rPr>
        <w:t>重庆市中小学教师资格考试笔试咨询电话一览表</w:t>
      </w:r>
    </w:p>
    <w:p w:rsidR="009842C4" w:rsidRPr="003C0F10" w:rsidRDefault="009842C4" w:rsidP="003E5952">
      <w:pPr>
        <w:adjustRightInd w:val="0"/>
        <w:snapToGrid w:val="0"/>
        <w:spacing w:line="500" w:lineRule="exact"/>
        <w:ind w:firstLineChars="400" w:firstLine="1200"/>
        <w:rPr>
          <w:rFonts w:cs="Times New Roman"/>
          <w:color w:val="454040"/>
          <w:kern w:val="0"/>
          <w:sz w:val="30"/>
          <w:szCs w:val="30"/>
        </w:rPr>
      </w:pPr>
      <w:r>
        <w:rPr>
          <w:color w:val="454040"/>
          <w:kern w:val="0"/>
          <w:sz w:val="30"/>
          <w:szCs w:val="30"/>
        </w:rPr>
        <w:t>3.</w:t>
      </w:r>
      <w:r>
        <w:rPr>
          <w:rFonts w:cs="宋体" w:hint="eastAsia"/>
          <w:color w:val="454040"/>
          <w:kern w:val="0"/>
          <w:sz w:val="30"/>
          <w:szCs w:val="30"/>
        </w:rPr>
        <w:t>重庆市中小学教师资格考试</w:t>
      </w:r>
      <w:r w:rsidRPr="009862EF">
        <w:rPr>
          <w:rFonts w:cs="宋体" w:hint="eastAsia"/>
          <w:color w:val="454040"/>
          <w:kern w:val="0"/>
          <w:sz w:val="30"/>
          <w:szCs w:val="30"/>
        </w:rPr>
        <w:t>笔试成绩复核申请表</w:t>
      </w:r>
    </w:p>
    <w:p w:rsidR="009842C4" w:rsidRPr="001E1D7E" w:rsidRDefault="009842C4" w:rsidP="003E5952">
      <w:pPr>
        <w:spacing w:line="500" w:lineRule="exact"/>
        <w:rPr>
          <w:rFonts w:cs="Times New Roman"/>
          <w:color w:val="454040"/>
          <w:kern w:val="0"/>
          <w:sz w:val="30"/>
          <w:szCs w:val="30"/>
        </w:rPr>
      </w:pPr>
    </w:p>
    <w:p w:rsidR="009842C4" w:rsidRPr="001E1D7E" w:rsidRDefault="009842C4" w:rsidP="003E5952">
      <w:pPr>
        <w:spacing w:line="500" w:lineRule="exact"/>
        <w:rPr>
          <w:rFonts w:cs="Times New Roman"/>
          <w:color w:val="454040"/>
          <w:kern w:val="0"/>
          <w:sz w:val="30"/>
          <w:szCs w:val="30"/>
        </w:rPr>
      </w:pPr>
    </w:p>
    <w:p w:rsidR="009842C4" w:rsidRPr="001E1D7E" w:rsidRDefault="009842C4" w:rsidP="003E5952">
      <w:pPr>
        <w:widowControl/>
        <w:spacing w:line="500" w:lineRule="exact"/>
        <w:ind w:right="300" w:firstLineChars="200" w:firstLine="600"/>
        <w:jc w:val="right"/>
        <w:rPr>
          <w:rFonts w:cs="Times New Roman"/>
          <w:color w:val="454040"/>
          <w:kern w:val="0"/>
          <w:sz w:val="30"/>
          <w:szCs w:val="30"/>
        </w:rPr>
      </w:pPr>
      <w:r w:rsidRPr="005D27F4">
        <w:rPr>
          <w:rFonts w:cs="宋体" w:hint="eastAsia"/>
          <w:color w:val="454040"/>
          <w:kern w:val="0"/>
          <w:sz w:val="30"/>
          <w:szCs w:val="30"/>
        </w:rPr>
        <w:t>重庆市教育考试院</w:t>
      </w:r>
    </w:p>
    <w:p w:rsidR="009842C4" w:rsidRPr="001E1D7E" w:rsidRDefault="00AF0B2B" w:rsidP="003E5952">
      <w:pPr>
        <w:widowControl/>
        <w:spacing w:line="500" w:lineRule="exact"/>
        <w:ind w:right="60" w:firstLineChars="200" w:firstLine="600"/>
        <w:jc w:val="right"/>
        <w:rPr>
          <w:rFonts w:cs="Times New Roman"/>
          <w:color w:val="454040"/>
          <w:kern w:val="0"/>
          <w:sz w:val="30"/>
          <w:szCs w:val="30"/>
        </w:rPr>
      </w:pPr>
      <w:r w:rsidRPr="001E1D7E">
        <w:rPr>
          <w:color w:val="454040"/>
          <w:kern w:val="0"/>
          <w:sz w:val="30"/>
          <w:szCs w:val="30"/>
        </w:rPr>
        <w:t>201</w:t>
      </w:r>
      <w:r>
        <w:rPr>
          <w:color w:val="454040"/>
          <w:kern w:val="0"/>
          <w:sz w:val="30"/>
          <w:szCs w:val="30"/>
        </w:rPr>
        <w:t>8</w:t>
      </w:r>
      <w:r>
        <w:rPr>
          <w:rFonts w:cs="宋体" w:hint="eastAsia"/>
          <w:color w:val="454040"/>
          <w:kern w:val="0"/>
          <w:sz w:val="30"/>
          <w:szCs w:val="30"/>
        </w:rPr>
        <w:t>年</w:t>
      </w:r>
      <w:r>
        <w:rPr>
          <w:rFonts w:hint="eastAsia"/>
          <w:color w:val="454040"/>
          <w:kern w:val="0"/>
          <w:sz w:val="30"/>
          <w:szCs w:val="30"/>
        </w:rPr>
        <w:t>7</w:t>
      </w:r>
      <w:r w:rsidR="009842C4">
        <w:rPr>
          <w:rFonts w:cs="宋体" w:hint="eastAsia"/>
          <w:color w:val="454040"/>
          <w:kern w:val="0"/>
          <w:sz w:val="30"/>
          <w:szCs w:val="30"/>
        </w:rPr>
        <w:t>月</w:t>
      </w:r>
      <w:r>
        <w:rPr>
          <w:rFonts w:hint="eastAsia"/>
          <w:color w:val="454040"/>
          <w:kern w:val="0"/>
          <w:sz w:val="30"/>
          <w:szCs w:val="30"/>
        </w:rPr>
        <w:t>16</w:t>
      </w:r>
      <w:r w:rsidR="009842C4">
        <w:rPr>
          <w:rFonts w:cs="宋体" w:hint="eastAsia"/>
          <w:color w:val="454040"/>
          <w:kern w:val="0"/>
          <w:sz w:val="30"/>
          <w:szCs w:val="30"/>
        </w:rPr>
        <w:t>日</w:t>
      </w:r>
    </w:p>
    <w:p w:rsidR="009842C4" w:rsidRDefault="009842C4" w:rsidP="003E5952">
      <w:pPr>
        <w:spacing w:line="500" w:lineRule="exact"/>
        <w:rPr>
          <w:rFonts w:cs="Times New Roman"/>
        </w:rPr>
      </w:pPr>
    </w:p>
    <w:p w:rsidR="009842C4" w:rsidRDefault="009842C4">
      <w:pPr>
        <w:rPr>
          <w:rFonts w:cs="Times New Roman"/>
        </w:rPr>
      </w:pPr>
    </w:p>
    <w:p w:rsidR="009842C4" w:rsidRDefault="009842C4">
      <w:pPr>
        <w:rPr>
          <w:rFonts w:cs="Times New Roman"/>
        </w:rPr>
      </w:pPr>
    </w:p>
    <w:p w:rsidR="009842C4" w:rsidRDefault="009842C4">
      <w:pPr>
        <w:rPr>
          <w:rFonts w:cs="Times New Roman"/>
        </w:rPr>
      </w:pPr>
    </w:p>
    <w:p w:rsidR="009842C4" w:rsidRDefault="009842C4">
      <w:pPr>
        <w:rPr>
          <w:rFonts w:cs="Times New Roman"/>
        </w:rPr>
      </w:pPr>
    </w:p>
    <w:p w:rsidR="009842C4" w:rsidRDefault="009842C4">
      <w:pPr>
        <w:rPr>
          <w:rFonts w:cs="Times New Roman"/>
        </w:rPr>
      </w:pPr>
    </w:p>
    <w:p w:rsidR="009842C4" w:rsidRDefault="009842C4">
      <w:pPr>
        <w:rPr>
          <w:rFonts w:cs="Times New Roman"/>
        </w:rPr>
      </w:pPr>
    </w:p>
    <w:p w:rsidR="009842C4" w:rsidRDefault="009842C4">
      <w:pPr>
        <w:rPr>
          <w:rFonts w:cs="Times New Roman"/>
        </w:rPr>
      </w:pPr>
    </w:p>
    <w:p w:rsidR="009842C4" w:rsidRDefault="009842C4">
      <w:pPr>
        <w:rPr>
          <w:rFonts w:cs="Times New Roman"/>
        </w:rPr>
      </w:pPr>
    </w:p>
    <w:p w:rsidR="009842C4" w:rsidRDefault="009842C4">
      <w:pPr>
        <w:rPr>
          <w:rFonts w:cs="Times New Roman"/>
        </w:rPr>
      </w:pPr>
    </w:p>
    <w:p w:rsidR="009842C4" w:rsidRDefault="009842C4">
      <w:pPr>
        <w:rPr>
          <w:rFonts w:cs="Times New Roman"/>
        </w:rPr>
      </w:pPr>
    </w:p>
    <w:p w:rsidR="009842C4" w:rsidRDefault="009842C4">
      <w:pPr>
        <w:rPr>
          <w:rFonts w:cs="Times New Roman"/>
        </w:rPr>
      </w:pPr>
    </w:p>
    <w:p w:rsidR="009842C4" w:rsidRDefault="009842C4">
      <w:pPr>
        <w:rPr>
          <w:rFonts w:cs="Times New Roman"/>
        </w:rPr>
      </w:pPr>
    </w:p>
    <w:p w:rsidR="009842C4" w:rsidRDefault="009842C4">
      <w:pPr>
        <w:rPr>
          <w:rFonts w:cs="Times New Roman"/>
        </w:rPr>
      </w:pPr>
    </w:p>
    <w:p w:rsidR="009842C4" w:rsidRDefault="009842C4">
      <w:pPr>
        <w:rPr>
          <w:rFonts w:cs="Times New Roman"/>
        </w:rPr>
      </w:pPr>
    </w:p>
    <w:p w:rsidR="009842C4" w:rsidRDefault="009842C4">
      <w:pPr>
        <w:rPr>
          <w:rFonts w:cs="Times New Roman"/>
        </w:rPr>
      </w:pPr>
    </w:p>
    <w:p w:rsidR="009842C4" w:rsidRDefault="009842C4">
      <w:pPr>
        <w:rPr>
          <w:rFonts w:cs="Times New Roman"/>
        </w:rPr>
      </w:pPr>
    </w:p>
    <w:p w:rsidR="009842C4" w:rsidRDefault="009842C4">
      <w:pPr>
        <w:rPr>
          <w:rFonts w:cs="Times New Roman"/>
        </w:rPr>
      </w:pPr>
    </w:p>
    <w:p w:rsidR="009842C4" w:rsidRDefault="009842C4">
      <w:pPr>
        <w:rPr>
          <w:rFonts w:cs="Times New Roman"/>
        </w:rPr>
      </w:pPr>
    </w:p>
    <w:p w:rsidR="009842C4" w:rsidRDefault="009842C4">
      <w:pPr>
        <w:rPr>
          <w:rFonts w:cs="Times New Roman"/>
        </w:rPr>
      </w:pPr>
    </w:p>
    <w:p w:rsidR="004A5D94" w:rsidRDefault="004A5D94" w:rsidP="00621290">
      <w:pPr>
        <w:tabs>
          <w:tab w:val="left" w:pos="5040"/>
        </w:tabs>
        <w:adjustRightInd w:val="0"/>
        <w:snapToGrid w:val="0"/>
        <w:spacing w:line="500" w:lineRule="exact"/>
        <w:rPr>
          <w:rFonts w:ascii="方正黑体_GBK" w:eastAsia="方正黑体_GBK" w:hAnsi="宋体" w:cs="仿宋_GB2312"/>
          <w:sz w:val="32"/>
          <w:szCs w:val="32"/>
        </w:rPr>
      </w:pPr>
    </w:p>
    <w:p w:rsidR="004A5D94" w:rsidRDefault="004A5D94" w:rsidP="00621290">
      <w:pPr>
        <w:tabs>
          <w:tab w:val="left" w:pos="5040"/>
        </w:tabs>
        <w:adjustRightInd w:val="0"/>
        <w:snapToGrid w:val="0"/>
        <w:spacing w:line="500" w:lineRule="exact"/>
        <w:rPr>
          <w:rFonts w:ascii="方正黑体_GBK" w:eastAsia="方正黑体_GBK" w:hAnsi="宋体" w:cs="仿宋_GB2312"/>
          <w:sz w:val="32"/>
          <w:szCs w:val="32"/>
        </w:rPr>
      </w:pPr>
    </w:p>
    <w:p w:rsidR="009842C4" w:rsidRPr="00D7092D" w:rsidRDefault="009842C4" w:rsidP="00621290">
      <w:pPr>
        <w:tabs>
          <w:tab w:val="left" w:pos="5040"/>
        </w:tabs>
        <w:adjustRightInd w:val="0"/>
        <w:snapToGrid w:val="0"/>
        <w:spacing w:line="500" w:lineRule="exact"/>
        <w:rPr>
          <w:rFonts w:ascii="方正黑体_GBK" w:eastAsia="方正黑体_GBK" w:hAnsi="宋体" w:cs="Times New Roman"/>
          <w:sz w:val="32"/>
          <w:szCs w:val="32"/>
        </w:rPr>
      </w:pPr>
      <w:r w:rsidRPr="00D7092D">
        <w:rPr>
          <w:rFonts w:ascii="方正黑体_GBK" w:eastAsia="方正黑体_GBK" w:hAnsi="宋体" w:cs="仿宋_GB2312" w:hint="eastAsia"/>
          <w:sz w:val="32"/>
          <w:szCs w:val="32"/>
        </w:rPr>
        <w:lastRenderedPageBreak/>
        <w:t>附件1</w:t>
      </w:r>
    </w:p>
    <w:p w:rsidR="009842C4" w:rsidRPr="00C60DCE" w:rsidRDefault="009842C4" w:rsidP="00D7092D">
      <w:pPr>
        <w:adjustRightInd w:val="0"/>
        <w:snapToGrid w:val="0"/>
        <w:spacing w:line="600" w:lineRule="exact"/>
        <w:jc w:val="center"/>
        <w:rPr>
          <w:rFonts w:ascii="方正小标宋_GBK" w:eastAsia="方正小标宋_GBK" w:hAnsi="宋体" w:cs="Times New Roman"/>
          <w:bCs/>
          <w:sz w:val="36"/>
          <w:szCs w:val="36"/>
        </w:rPr>
      </w:pPr>
      <w:r w:rsidRPr="00C60DCE">
        <w:rPr>
          <w:rFonts w:ascii="方正小标宋_GBK" w:eastAsia="方正小标宋_GBK" w:hAnsi="宋体" w:cs="仿宋_GB2312" w:hint="eastAsia"/>
          <w:bCs/>
          <w:sz w:val="36"/>
          <w:szCs w:val="36"/>
        </w:rPr>
        <w:t>重庆市中小学教师资格考试笔试考生报名流程图</w:t>
      </w:r>
    </w:p>
    <w:p w:rsidR="009842C4" w:rsidRPr="005129DE" w:rsidRDefault="009842C4" w:rsidP="00621290">
      <w:pPr>
        <w:adjustRightInd w:val="0"/>
        <w:snapToGrid w:val="0"/>
        <w:spacing w:line="360" w:lineRule="exact"/>
        <w:rPr>
          <w:rFonts w:ascii="仿宋_GB2312" w:eastAsia="仿宋_GB2312" w:hAnsi="宋体" w:cs="Times New Roman"/>
          <w:color w:val="0000FF"/>
        </w:rPr>
      </w:pPr>
    </w:p>
    <w:p w:rsidR="009842C4" w:rsidRPr="005129DE" w:rsidRDefault="007F17A5" w:rsidP="00621290">
      <w:pPr>
        <w:adjustRightInd w:val="0"/>
        <w:snapToGrid w:val="0"/>
        <w:spacing w:line="360" w:lineRule="exact"/>
        <w:rPr>
          <w:rFonts w:ascii="仿宋_GB2312" w:eastAsia="仿宋_GB2312" w:hAnsi="宋体" w:cs="仿宋_GB2312"/>
          <w:b/>
          <w:bCs/>
          <w:color w:val="0000FF"/>
        </w:rPr>
      </w:pPr>
      <w:r>
        <w:rPr>
          <w:noProof/>
        </w:rPr>
        <mc:AlternateContent>
          <mc:Choice Requires="wps">
            <w:drawing>
              <wp:anchor distT="0" distB="0" distL="114300" distR="114300" simplePos="0" relativeHeight="251648000" behindDoc="0" locked="0" layoutInCell="1" allowOverlap="1">
                <wp:simplePos x="0" y="0"/>
                <wp:positionH relativeFrom="column">
                  <wp:posOffset>1466850</wp:posOffset>
                </wp:positionH>
                <wp:positionV relativeFrom="paragraph">
                  <wp:posOffset>47625</wp:posOffset>
                </wp:positionV>
                <wp:extent cx="3200400" cy="297180"/>
                <wp:effectExtent l="9525" t="12700" r="9525" b="13970"/>
                <wp:wrapSquare wrapText="bothSides"/>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97180"/>
                        </a:xfrm>
                        <a:prstGeom prst="rect">
                          <a:avLst/>
                        </a:prstGeom>
                        <a:solidFill>
                          <a:srgbClr val="FFFFFF"/>
                        </a:solidFill>
                        <a:ln w="9525">
                          <a:solidFill>
                            <a:srgbClr val="000000"/>
                          </a:solidFill>
                          <a:miter lim="800000"/>
                          <a:headEnd/>
                          <a:tailEnd/>
                        </a:ln>
                      </wps:spPr>
                      <wps:txbx>
                        <w:txbxContent>
                          <w:p w:rsidR="009842C4" w:rsidRDefault="009842C4" w:rsidP="00A345E7">
                            <w:pPr>
                              <w:spacing w:line="240" w:lineRule="exact"/>
                              <w:ind w:firstLineChars="450" w:firstLine="945"/>
                              <w:rPr>
                                <w:rFonts w:cs="Times New Roman"/>
                              </w:rPr>
                            </w:pPr>
                            <w:r w:rsidRPr="00A22B18">
                              <w:rPr>
                                <w:rFonts w:ascii="仿宋_GB2312" w:eastAsia="仿宋_GB2312" w:cs="仿宋_GB2312" w:hint="eastAsia"/>
                              </w:rPr>
                              <w:t>登陆</w:t>
                            </w:r>
                            <w:r w:rsidR="00A345E7" w:rsidRPr="00A345E7">
                              <w:rPr>
                                <w:rFonts w:ascii="仿宋_GB2312" w:eastAsia="仿宋_GB2312" w:cs="仿宋_GB2312"/>
                              </w:rPr>
                              <w:t>http://</w:t>
                            </w:r>
                            <w:r w:rsidR="00A345E7" w:rsidRPr="00A345E7">
                              <w:rPr>
                                <w:rFonts w:ascii="仿宋_GB2312" w:eastAsia="仿宋_GB2312" w:cs="仿宋_GB2312" w:hint="eastAsia"/>
                              </w:rPr>
                              <w:t>ntce</w:t>
                            </w:r>
                            <w:r w:rsidR="00A345E7" w:rsidRPr="00A345E7">
                              <w:rPr>
                                <w:rFonts w:ascii="仿宋_GB2312" w:eastAsia="仿宋_GB2312" w:cs="仿宋_GB2312"/>
                              </w:rPr>
                              <w:t>.</w:t>
                            </w:r>
                            <w:r w:rsidR="00A345E7" w:rsidRPr="00A345E7">
                              <w:rPr>
                                <w:rFonts w:ascii="仿宋_GB2312" w:eastAsia="仿宋_GB2312" w:cs="仿宋_GB2312" w:hint="eastAsia"/>
                              </w:rPr>
                              <w:t>neea.edu</w:t>
                            </w:r>
                            <w:r w:rsidR="00A345E7" w:rsidRPr="00A345E7">
                              <w:rPr>
                                <w:rFonts w:ascii="仿宋_GB2312" w:eastAsia="仿宋_GB2312" w:cs="仿宋_GB2312"/>
                              </w:rPr>
                              <w:t>.cn</w:t>
                            </w:r>
                            <w:r w:rsidR="00A345E7" w:rsidRPr="000D46E5" w:rsidDel="00A345E7">
                              <w:rPr>
                                <w:rFonts w:ascii="仿宋_GB2312" w:eastAsia="仿宋_GB2312" w:cs="仿宋_GB23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15.5pt;margin-top:3.75pt;width:252pt;height:23.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">
                <v:textbox>
                  <w:txbxContent>
                    <w:p w:rsidR="009842C4" w:rsidRDefault="009842C4" w:rsidP="00A345E7">
                      <w:pPr>
                        <w:spacing w:line="240" w:lineRule="exact"/>
                        <w:ind w:firstLineChars="450" w:firstLine="945"/>
                        <w:rPr>
                          <w:rFonts w:cs="Times New Roman"/>
                        </w:rPr>
                      </w:pPr>
                      <w:r w:rsidRPr="00A22B18">
                        <w:rPr>
                          <w:rFonts w:ascii="仿宋_GB2312" w:eastAsia="仿宋_GB2312" w:cs="仿宋_GB2312" w:hint="eastAsia"/>
                        </w:rPr>
                        <w:t>登陆</w:t>
                      </w:r>
                      <w:r w:rsidR="00A345E7" w:rsidRPr="00A345E7">
                        <w:rPr>
                          <w:rFonts w:ascii="仿宋_GB2312" w:eastAsia="仿宋_GB2312" w:cs="仿宋_GB2312"/>
                        </w:rPr>
                        <w:t>http://</w:t>
                      </w:r>
                      <w:r w:rsidR="00A345E7" w:rsidRPr="00A345E7">
                        <w:rPr>
                          <w:rFonts w:ascii="仿宋_GB2312" w:eastAsia="仿宋_GB2312" w:cs="仿宋_GB2312" w:hint="eastAsia"/>
                        </w:rPr>
                        <w:t>ntce</w:t>
                      </w:r>
                      <w:r w:rsidR="00A345E7" w:rsidRPr="00A345E7">
                        <w:rPr>
                          <w:rFonts w:ascii="仿宋_GB2312" w:eastAsia="仿宋_GB2312" w:cs="仿宋_GB2312"/>
                        </w:rPr>
                        <w:t>.</w:t>
                      </w:r>
                      <w:r w:rsidR="00A345E7" w:rsidRPr="00A345E7">
                        <w:rPr>
                          <w:rFonts w:ascii="仿宋_GB2312" w:eastAsia="仿宋_GB2312" w:cs="仿宋_GB2312" w:hint="eastAsia"/>
                        </w:rPr>
                        <w:t>neea.edu</w:t>
                      </w:r>
                      <w:r w:rsidR="00A345E7" w:rsidRPr="00A345E7">
                        <w:rPr>
                          <w:rFonts w:ascii="仿宋_GB2312" w:eastAsia="仿宋_GB2312" w:cs="仿宋_GB2312"/>
                        </w:rPr>
                        <w:t>.cn</w:t>
                      </w:r>
                      <w:r w:rsidR="00A345E7" w:rsidRPr="000D46E5" w:rsidDel="00A345E7">
                        <w:rPr>
                          <w:rFonts w:ascii="仿宋_GB2312" w:eastAsia="仿宋_GB2312" w:cs="仿宋_GB2312"/>
                        </w:rPr>
                        <w:t xml:space="preserve"> </w:t>
                      </w:r>
                    </w:p>
                  </w:txbxContent>
                </v:textbox>
                <w10:wrap type="square"/>
              </v:shape>
            </w:pict>
          </mc:Fallback>
        </mc:AlternateContent>
      </w:r>
      <w:r w:rsidR="009842C4" w:rsidRPr="005129DE">
        <w:rPr>
          <w:rFonts w:ascii="仿宋_GB2312" w:eastAsia="仿宋_GB2312" w:hAnsi="宋体" w:cs="仿宋_GB2312" w:hint="eastAsia"/>
          <w:b/>
          <w:bCs/>
          <w:color w:val="0000FF"/>
        </w:rPr>
        <w:t>网报时间</w:t>
      </w:r>
      <w:r w:rsidR="009842C4" w:rsidRPr="005129DE">
        <w:rPr>
          <w:rFonts w:ascii="仿宋_GB2312" w:eastAsia="仿宋_GB2312" w:hAnsi="宋体" w:cs="仿宋_GB2312"/>
          <w:b/>
          <w:bCs/>
          <w:color w:val="0000FF"/>
        </w:rPr>
        <w:t>:</w:t>
      </w:r>
    </w:p>
    <w:p w:rsidR="009842C4" w:rsidRPr="005129DE" w:rsidRDefault="007F17A5" w:rsidP="00621290">
      <w:pPr>
        <w:adjustRightInd w:val="0"/>
        <w:snapToGrid w:val="0"/>
        <w:spacing w:line="360" w:lineRule="exact"/>
        <w:rPr>
          <w:rFonts w:ascii="仿宋_GB2312" w:eastAsia="仿宋_GB2312" w:hAnsi="宋体" w:cs="Times New Roman"/>
          <w:color w:val="0000FF"/>
          <w:sz w:val="18"/>
          <w:szCs w:val="18"/>
        </w:rPr>
      </w:pPr>
      <w:r>
        <w:rPr>
          <w:noProof/>
        </w:rPr>
        <mc:AlternateContent>
          <mc:Choice Requires="wps">
            <w:drawing>
              <wp:anchor distT="0" distB="0" distL="114300" distR="114300" simplePos="0" relativeHeight="251667456" behindDoc="0" locked="0" layoutInCell="1" allowOverlap="1">
                <wp:simplePos x="0" y="0"/>
                <wp:positionH relativeFrom="column">
                  <wp:posOffset>2743200</wp:posOffset>
                </wp:positionH>
                <wp:positionV relativeFrom="paragraph">
                  <wp:posOffset>132715</wp:posOffset>
                </wp:positionV>
                <wp:extent cx="0" cy="297180"/>
                <wp:effectExtent l="57150" t="12065" r="57150" b="14605"/>
                <wp:wrapNone/>
                <wp:docPr id="1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C47F4" id="Line 10"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0.45pt" to="3in,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zVtKQIAAEsEAAAOAAAAZHJzL2Uyb0RvYy54bWysVMGO2jAQvVfqP1i+QxIaWI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">
                <v:stroke endarrow="block"/>
              </v:line>
            </w:pict>
          </mc:Fallback>
        </mc:AlternateContent>
      </w:r>
      <w:r w:rsidR="00A345E7" w:rsidRPr="005129DE">
        <w:rPr>
          <w:rFonts w:ascii="仿宋_GB2312" w:eastAsia="仿宋_GB2312" w:hAnsi="宋体" w:cs="仿宋_GB2312"/>
          <w:b/>
          <w:bCs/>
          <w:color w:val="0000FF"/>
          <w:sz w:val="18"/>
          <w:szCs w:val="18"/>
        </w:rPr>
        <w:t>201</w:t>
      </w:r>
      <w:r w:rsidR="00A345E7">
        <w:rPr>
          <w:rFonts w:ascii="仿宋_GB2312" w:eastAsia="仿宋_GB2312" w:hAnsi="宋体" w:cs="仿宋_GB2312"/>
          <w:b/>
          <w:bCs/>
          <w:color w:val="0000FF"/>
          <w:sz w:val="18"/>
          <w:szCs w:val="18"/>
        </w:rPr>
        <w:t>8</w:t>
      </w:r>
      <w:r w:rsidR="00A345E7" w:rsidRPr="005129DE">
        <w:rPr>
          <w:rFonts w:ascii="仿宋_GB2312" w:eastAsia="仿宋_GB2312" w:hAnsi="宋体" w:cs="仿宋_GB2312" w:hint="eastAsia"/>
          <w:b/>
          <w:bCs/>
          <w:color w:val="0000FF"/>
          <w:sz w:val="18"/>
          <w:szCs w:val="18"/>
        </w:rPr>
        <w:t>年</w:t>
      </w:r>
      <w:r w:rsidR="00A345E7">
        <w:rPr>
          <w:rFonts w:ascii="仿宋_GB2312" w:eastAsia="仿宋_GB2312" w:hAnsi="宋体" w:cs="仿宋_GB2312" w:hint="eastAsia"/>
          <w:b/>
          <w:bCs/>
          <w:color w:val="0000FF"/>
          <w:sz w:val="18"/>
          <w:szCs w:val="18"/>
        </w:rPr>
        <w:t>9</w:t>
      </w:r>
      <w:r w:rsidR="009842C4" w:rsidRPr="005129DE">
        <w:rPr>
          <w:rFonts w:ascii="仿宋_GB2312" w:eastAsia="仿宋_GB2312" w:hAnsi="宋体" w:cs="仿宋_GB2312" w:hint="eastAsia"/>
          <w:b/>
          <w:bCs/>
          <w:color w:val="0000FF"/>
          <w:sz w:val="18"/>
          <w:szCs w:val="18"/>
        </w:rPr>
        <w:t>月</w:t>
      </w:r>
      <w:r w:rsidR="00A345E7">
        <w:rPr>
          <w:rFonts w:ascii="仿宋_GB2312" w:eastAsia="仿宋_GB2312" w:hAnsi="宋体" w:cs="仿宋_GB2312" w:hint="eastAsia"/>
          <w:b/>
          <w:bCs/>
          <w:color w:val="0000FF"/>
          <w:sz w:val="18"/>
          <w:szCs w:val="18"/>
        </w:rPr>
        <w:t>4</w:t>
      </w:r>
      <w:r w:rsidR="009842C4" w:rsidRPr="005129DE">
        <w:rPr>
          <w:rFonts w:ascii="仿宋_GB2312" w:eastAsia="仿宋_GB2312" w:hAnsi="宋体" w:cs="仿宋_GB2312" w:hint="eastAsia"/>
          <w:b/>
          <w:bCs/>
          <w:color w:val="0000FF"/>
          <w:sz w:val="18"/>
          <w:szCs w:val="18"/>
        </w:rPr>
        <w:t>日</w:t>
      </w:r>
      <w:r w:rsidR="009842C4" w:rsidRPr="005129DE">
        <w:rPr>
          <w:rFonts w:ascii="仿宋_GB2312" w:eastAsia="仿宋_GB2312" w:hAnsi="宋体" w:cs="仿宋_GB2312"/>
          <w:b/>
          <w:bCs/>
          <w:color w:val="0000FF"/>
          <w:sz w:val="18"/>
          <w:szCs w:val="18"/>
        </w:rPr>
        <w:t>-</w:t>
      </w:r>
      <w:r w:rsidR="00A345E7">
        <w:rPr>
          <w:rFonts w:ascii="仿宋_GB2312" w:eastAsia="仿宋_GB2312" w:hAnsi="宋体" w:cs="仿宋_GB2312" w:hint="eastAsia"/>
          <w:b/>
          <w:bCs/>
          <w:color w:val="0000FF"/>
          <w:sz w:val="18"/>
          <w:szCs w:val="18"/>
        </w:rPr>
        <w:t>9</w:t>
      </w:r>
      <w:r w:rsidR="009842C4" w:rsidRPr="005129DE">
        <w:rPr>
          <w:rFonts w:ascii="仿宋_GB2312" w:eastAsia="仿宋_GB2312" w:hAnsi="宋体" w:cs="仿宋_GB2312" w:hint="eastAsia"/>
          <w:b/>
          <w:bCs/>
          <w:color w:val="0000FF"/>
          <w:sz w:val="18"/>
          <w:szCs w:val="18"/>
        </w:rPr>
        <w:t>月</w:t>
      </w:r>
      <w:r w:rsidR="009842C4">
        <w:rPr>
          <w:rFonts w:ascii="仿宋_GB2312" w:eastAsia="仿宋_GB2312" w:hAnsi="宋体" w:cs="仿宋_GB2312"/>
          <w:b/>
          <w:bCs/>
          <w:color w:val="0000FF"/>
          <w:sz w:val="18"/>
          <w:szCs w:val="18"/>
        </w:rPr>
        <w:t>9</w:t>
      </w:r>
      <w:r w:rsidR="009842C4" w:rsidRPr="005129DE">
        <w:rPr>
          <w:rFonts w:ascii="仿宋_GB2312" w:eastAsia="仿宋_GB2312" w:hAnsi="宋体" w:cs="仿宋_GB2312" w:hint="eastAsia"/>
          <w:b/>
          <w:bCs/>
          <w:color w:val="0000FF"/>
          <w:sz w:val="18"/>
          <w:szCs w:val="18"/>
        </w:rPr>
        <w:t>日</w:t>
      </w:r>
    </w:p>
    <w:p w:rsidR="009842C4" w:rsidRPr="005129DE" w:rsidRDefault="009842C4" w:rsidP="00621290">
      <w:pPr>
        <w:adjustRightInd w:val="0"/>
        <w:snapToGrid w:val="0"/>
        <w:spacing w:line="360" w:lineRule="exact"/>
        <w:rPr>
          <w:rFonts w:ascii="仿宋_GB2312" w:eastAsia="仿宋_GB2312" w:hAnsi="宋体" w:cs="Times New Roman"/>
        </w:rPr>
      </w:pPr>
    </w:p>
    <w:p w:rsidR="009842C4" w:rsidRPr="005129DE" w:rsidRDefault="007F17A5" w:rsidP="00D7092D">
      <w:pPr>
        <w:adjustRightInd w:val="0"/>
        <w:snapToGrid w:val="0"/>
        <w:spacing w:line="360" w:lineRule="exact"/>
        <w:ind w:rightChars="-416" w:right="-874" w:firstLineChars="3071" w:firstLine="6449"/>
        <w:rPr>
          <w:rFonts w:ascii="仿宋_GB2312" w:eastAsia="仿宋_GB2312" w:hAnsi="宋体" w:cs="Times New Roman"/>
        </w:rPr>
      </w:pPr>
      <w:r>
        <w:rPr>
          <w:noProof/>
        </w:rPr>
        <mc:AlternateContent>
          <mc:Choice Requires="wps">
            <w:drawing>
              <wp:anchor distT="0" distB="0" distL="114300" distR="114300" simplePos="0" relativeHeight="251649024" behindDoc="0" locked="0" layoutInCell="1" allowOverlap="1">
                <wp:simplePos x="0" y="0"/>
                <wp:positionH relativeFrom="column">
                  <wp:posOffset>1638300</wp:posOffset>
                </wp:positionH>
                <wp:positionV relativeFrom="paragraph">
                  <wp:posOffset>47625</wp:posOffset>
                </wp:positionV>
                <wp:extent cx="2171700" cy="495300"/>
                <wp:effectExtent l="28575" t="12700" r="28575" b="6350"/>
                <wp:wrapNone/>
                <wp:docPr id="1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95300"/>
                        </a:xfrm>
                        <a:prstGeom prst="flowChartDecision">
                          <a:avLst/>
                        </a:prstGeom>
                        <a:solidFill>
                          <a:srgbClr val="FFFFFF"/>
                        </a:solidFill>
                        <a:ln w="9525">
                          <a:solidFill>
                            <a:srgbClr val="000000"/>
                          </a:solidFill>
                          <a:miter lim="800000"/>
                          <a:headEnd/>
                          <a:tailEnd/>
                        </a:ln>
                      </wps:spPr>
                      <wps:txbx>
                        <w:txbxContent>
                          <w:p w:rsidR="009842C4" w:rsidRPr="00A22B18" w:rsidRDefault="009842C4" w:rsidP="00621290">
                            <w:pPr>
                              <w:spacing w:line="240" w:lineRule="exact"/>
                              <w:jc w:val="center"/>
                              <w:rPr>
                                <w:rFonts w:ascii="仿宋_GB2312" w:eastAsia="仿宋_GB2312" w:cs="Times New Roman"/>
                              </w:rPr>
                            </w:pPr>
                            <w:r w:rsidRPr="00A22B18">
                              <w:rPr>
                                <w:rFonts w:ascii="仿宋_GB2312" w:eastAsia="仿宋_GB2312" w:cs="仿宋_GB2312" w:hint="eastAsia"/>
                              </w:rPr>
                              <w:t>是否报过名？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17" o:spid="_x0000_s1027" type="#_x0000_t110" style="position:absolute;left:0;text-align:left;margin-left:129pt;margin-top:3.75pt;width:171pt;height:3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">
                <v:textbox>
                  <w:txbxContent>
                    <w:p w:rsidR="009842C4" w:rsidRPr="00A22B18" w:rsidRDefault="009842C4" w:rsidP="00621290">
                      <w:pPr>
                        <w:spacing w:line="240" w:lineRule="exact"/>
                        <w:jc w:val="center"/>
                        <w:rPr>
                          <w:rFonts w:ascii="仿宋_GB2312" w:eastAsia="仿宋_GB2312" w:cs="Times New Roman"/>
                        </w:rPr>
                      </w:pPr>
                      <w:r w:rsidRPr="00A22B18">
                        <w:rPr>
                          <w:rFonts w:ascii="仿宋_GB2312" w:eastAsia="仿宋_GB2312" w:cs="仿宋_GB2312" w:hint="eastAsia"/>
                        </w:rPr>
                        <w:t>是否报过名？</w:t>
                      </w:r>
                    </w:p>
                  </w:txbxContent>
                </v:textbox>
              </v:shape>
            </w:pict>
          </mc:Fallback>
        </mc:AlternateContent>
      </w:r>
      <w:r w:rsidR="009842C4" w:rsidRPr="005129DE">
        <w:rPr>
          <w:rFonts w:ascii="仿宋_GB2312" w:eastAsia="仿宋_GB2312" w:hAnsi="宋体" w:cs="仿宋_GB2312" w:hint="eastAsia"/>
          <w:b/>
          <w:bCs/>
        </w:rPr>
        <w:t>已报过名</w:t>
      </w:r>
    </w:p>
    <w:p w:rsidR="009842C4" w:rsidRPr="005129DE" w:rsidRDefault="007F17A5" w:rsidP="00D7092D">
      <w:pPr>
        <w:adjustRightInd w:val="0"/>
        <w:snapToGrid w:val="0"/>
        <w:spacing w:line="360" w:lineRule="exact"/>
        <w:ind w:firstLineChars="700" w:firstLine="1470"/>
        <w:rPr>
          <w:rFonts w:ascii="仿宋_GB2312" w:eastAsia="仿宋_GB2312" w:hAnsi="宋体" w:cs="Times New Roman"/>
          <w:b/>
          <w:bCs/>
        </w:rPr>
      </w:pPr>
      <w:r>
        <w:rPr>
          <w:noProof/>
        </w:rPr>
        <mc:AlternateContent>
          <mc:Choice Requires="wps">
            <w:drawing>
              <wp:anchor distT="0" distB="0" distL="114300" distR="114300" simplePos="0" relativeHeight="251650048" behindDoc="0" locked="0" layoutInCell="1" allowOverlap="1">
                <wp:simplePos x="0" y="0"/>
                <wp:positionH relativeFrom="column">
                  <wp:posOffset>4676775</wp:posOffset>
                </wp:positionH>
                <wp:positionV relativeFrom="paragraph">
                  <wp:posOffset>76200</wp:posOffset>
                </wp:positionV>
                <wp:extent cx="0" cy="655320"/>
                <wp:effectExtent l="9525" t="12700" r="9525" b="8255"/>
                <wp:wrapNone/>
                <wp:docPr id="1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5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D0825" id="Line 23"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25pt,6pt" to="368.25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"/>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3819525</wp:posOffset>
                </wp:positionH>
                <wp:positionV relativeFrom="paragraph">
                  <wp:posOffset>70485</wp:posOffset>
                </wp:positionV>
                <wp:extent cx="847725" cy="0"/>
                <wp:effectExtent l="9525" t="6985" r="9525" b="12065"/>
                <wp:wrapNone/>
                <wp:docPr id="1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7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2D334" id="Line 22" o:spid="_x0000_s1026" style="position:absolute;left:0;text-align:lef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75pt,5.55pt" to="36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"/>
            </w:pict>
          </mc:Fallback>
        </mc:AlternateContent>
      </w:r>
    </w:p>
    <w:p w:rsidR="009842C4" w:rsidRPr="005129DE" w:rsidRDefault="007F17A5" w:rsidP="00D7092D">
      <w:pPr>
        <w:adjustRightInd w:val="0"/>
        <w:snapToGrid w:val="0"/>
        <w:spacing w:line="360" w:lineRule="exact"/>
        <w:ind w:firstLineChars="815" w:firstLine="1711"/>
        <w:rPr>
          <w:rFonts w:ascii="仿宋_GB2312" w:eastAsia="仿宋_GB2312" w:hAnsi="宋体" w:cs="Times New Roman"/>
          <w:b/>
          <w:bCs/>
          <w:color w:val="FF0000"/>
        </w:rPr>
      </w:pPr>
      <w:r>
        <w:rPr>
          <w:noProof/>
        </w:rPr>
        <mc:AlternateContent>
          <mc:Choice Requires="wps">
            <w:drawing>
              <wp:anchor distT="0" distB="0" distL="114300" distR="114300" simplePos="0" relativeHeight="251652096" behindDoc="0" locked="0" layoutInCell="1" allowOverlap="1">
                <wp:simplePos x="0" y="0"/>
                <wp:positionH relativeFrom="column">
                  <wp:posOffset>2724150</wp:posOffset>
                </wp:positionH>
                <wp:positionV relativeFrom="paragraph">
                  <wp:posOffset>51435</wp:posOffset>
                </wp:positionV>
                <wp:extent cx="9525" cy="256540"/>
                <wp:effectExtent l="47625" t="6985" r="57150" b="22225"/>
                <wp:wrapNone/>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56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E68B4" id="Line 12"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5pt,4.05pt" to="215.2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">
                <v:stroke endarrow="block"/>
              </v:line>
            </w:pict>
          </mc:Fallback>
        </mc:AlternateContent>
      </w:r>
    </w:p>
    <w:p w:rsidR="009842C4" w:rsidRPr="005129DE" w:rsidRDefault="009842C4" w:rsidP="00621290">
      <w:pPr>
        <w:tabs>
          <w:tab w:val="left" w:pos="3585"/>
        </w:tabs>
        <w:adjustRightInd w:val="0"/>
        <w:snapToGrid w:val="0"/>
        <w:spacing w:line="360" w:lineRule="exact"/>
        <w:rPr>
          <w:rFonts w:ascii="仿宋_GB2312" w:eastAsia="仿宋_GB2312" w:hAnsi="宋体" w:cs="Times New Roman"/>
          <w:b/>
          <w:bCs/>
        </w:rPr>
      </w:pPr>
      <w:r w:rsidRPr="005129DE">
        <w:rPr>
          <w:rFonts w:ascii="仿宋_GB2312" w:eastAsia="仿宋_GB2312" w:hAnsi="宋体" w:cs="Times New Roman"/>
        </w:rPr>
        <w:tab/>
      </w:r>
      <w:r w:rsidRPr="005129DE">
        <w:rPr>
          <w:rFonts w:ascii="仿宋_GB2312" w:eastAsia="仿宋_GB2312" w:hAnsi="宋体" w:cs="仿宋_GB2312"/>
          <w:b/>
          <w:bCs/>
        </w:rPr>
        <w:t xml:space="preserve">     </w:t>
      </w:r>
      <w:r w:rsidRPr="005129DE">
        <w:rPr>
          <w:rFonts w:ascii="仿宋_GB2312" w:eastAsia="仿宋_GB2312" w:hAnsi="宋体" w:cs="仿宋_GB2312" w:hint="eastAsia"/>
          <w:b/>
          <w:bCs/>
        </w:rPr>
        <w:t>未报过名</w:t>
      </w:r>
    </w:p>
    <w:p w:rsidR="009842C4" w:rsidRPr="005129DE" w:rsidRDefault="007F17A5" w:rsidP="00621290">
      <w:pPr>
        <w:tabs>
          <w:tab w:val="left" w:pos="435"/>
        </w:tabs>
        <w:adjustRightInd w:val="0"/>
        <w:snapToGrid w:val="0"/>
        <w:spacing w:line="360" w:lineRule="exact"/>
        <w:rPr>
          <w:rFonts w:ascii="仿宋_GB2312" w:eastAsia="仿宋_GB2312" w:hAnsi="宋体" w:cs="Times New Roman"/>
        </w:rPr>
      </w:pPr>
      <w:r>
        <w:rPr>
          <w:noProof/>
        </w:rPr>
        <mc:AlternateContent>
          <mc:Choice Requires="wps">
            <w:drawing>
              <wp:anchor distT="0" distB="0" distL="114300" distR="114300" simplePos="0" relativeHeight="251653120" behindDoc="0" locked="0" layoutInCell="1" allowOverlap="1">
                <wp:simplePos x="0" y="0"/>
                <wp:positionH relativeFrom="column">
                  <wp:posOffset>4505325</wp:posOffset>
                </wp:positionH>
                <wp:positionV relativeFrom="paragraph">
                  <wp:posOffset>45720</wp:posOffset>
                </wp:positionV>
                <wp:extent cx="342900" cy="1089660"/>
                <wp:effectExtent l="9525" t="10795" r="9525" b="13970"/>
                <wp:wrapNone/>
                <wp:docPr id="1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089660"/>
                        </a:xfrm>
                        <a:prstGeom prst="rect">
                          <a:avLst/>
                        </a:prstGeom>
                        <a:solidFill>
                          <a:srgbClr val="FFFFFF"/>
                        </a:solidFill>
                        <a:ln w="9525">
                          <a:solidFill>
                            <a:srgbClr val="000000"/>
                          </a:solidFill>
                          <a:miter lim="800000"/>
                          <a:headEnd/>
                          <a:tailEnd/>
                        </a:ln>
                      </wps:spPr>
                      <wps:txbx>
                        <w:txbxContent>
                          <w:p w:rsidR="009842C4" w:rsidRPr="00A22B18" w:rsidRDefault="009842C4" w:rsidP="00621290">
                            <w:pPr>
                              <w:spacing w:line="320" w:lineRule="exact"/>
                              <w:rPr>
                                <w:rFonts w:ascii="仿宋_GB2312" w:eastAsia="仿宋_GB2312" w:cs="Times New Roman"/>
                              </w:rPr>
                            </w:pPr>
                            <w:r w:rsidRPr="00A22B18">
                              <w:rPr>
                                <w:rFonts w:ascii="仿宋_GB2312" w:eastAsia="仿宋_GB2312" w:cs="仿宋_GB2312" w:hint="eastAsia"/>
                              </w:rPr>
                              <w:t>修改或查询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8" style="position:absolute;left:0;text-align:left;margin-left:354.75pt;margin-top:3.6pt;width:27pt;height:85.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">
                <v:textbox>
                  <w:txbxContent>
                    <w:p w:rsidR="009842C4" w:rsidRPr="00A22B18" w:rsidRDefault="009842C4" w:rsidP="00621290">
                      <w:pPr>
                        <w:spacing w:line="320" w:lineRule="exact"/>
                        <w:rPr>
                          <w:rFonts w:ascii="仿宋_GB2312" w:eastAsia="仿宋_GB2312" w:cs="Times New Roman"/>
                        </w:rPr>
                      </w:pPr>
                      <w:r w:rsidRPr="00A22B18">
                        <w:rPr>
                          <w:rFonts w:ascii="仿宋_GB2312" w:eastAsia="仿宋_GB2312" w:cs="仿宋_GB2312" w:hint="eastAsia"/>
                        </w:rPr>
                        <w:t>修改或查询</w:t>
                      </w:r>
                    </w:p>
                  </w:txbxContent>
                </v:textbox>
              </v:rect>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1828800</wp:posOffset>
                </wp:positionH>
                <wp:positionV relativeFrom="paragraph">
                  <wp:posOffset>0</wp:posOffset>
                </wp:positionV>
                <wp:extent cx="1714500" cy="297180"/>
                <wp:effectExtent l="9525" t="12700" r="9525" b="13970"/>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97180"/>
                        </a:xfrm>
                        <a:prstGeom prst="rect">
                          <a:avLst/>
                        </a:prstGeom>
                        <a:solidFill>
                          <a:srgbClr val="FFFFFF"/>
                        </a:solidFill>
                        <a:ln w="9525">
                          <a:solidFill>
                            <a:srgbClr val="000000"/>
                          </a:solidFill>
                          <a:miter lim="800000"/>
                          <a:headEnd/>
                          <a:tailEnd/>
                        </a:ln>
                      </wps:spPr>
                      <wps:txbx>
                        <w:txbxContent>
                          <w:p w:rsidR="009842C4" w:rsidRPr="00A22B18" w:rsidRDefault="009842C4" w:rsidP="00621290">
                            <w:pPr>
                              <w:spacing w:line="240" w:lineRule="exact"/>
                              <w:jc w:val="center"/>
                              <w:rPr>
                                <w:rFonts w:ascii="仿宋_GB2312" w:eastAsia="仿宋_GB2312" w:cs="Times New Roman"/>
                              </w:rPr>
                            </w:pPr>
                            <w:r w:rsidRPr="00A22B18">
                              <w:rPr>
                                <w:rFonts w:ascii="仿宋_GB2312" w:eastAsia="仿宋_GB2312" w:cs="仿宋_GB2312" w:hint="eastAsia"/>
                              </w:rPr>
                              <w:t>注册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9" style="position:absolute;left:0;text-align:left;margin-left:2in;margin-top:0;width:135pt;height:2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">
                <v:textbox>
                  <w:txbxContent>
                    <w:p w:rsidR="009842C4" w:rsidRPr="00A22B18" w:rsidRDefault="009842C4" w:rsidP="00621290">
                      <w:pPr>
                        <w:spacing w:line="240" w:lineRule="exact"/>
                        <w:jc w:val="center"/>
                        <w:rPr>
                          <w:rFonts w:ascii="仿宋_GB2312" w:eastAsia="仿宋_GB2312" w:cs="Times New Roman"/>
                        </w:rPr>
                      </w:pPr>
                      <w:r w:rsidRPr="00A22B18">
                        <w:rPr>
                          <w:rFonts w:ascii="仿宋_GB2312" w:eastAsia="仿宋_GB2312" w:cs="仿宋_GB2312" w:hint="eastAsia"/>
                        </w:rPr>
                        <w:t>注册</w:t>
                      </w:r>
                    </w:p>
                  </w:txbxContent>
                </v:textbox>
              </v:rect>
            </w:pict>
          </mc:Fallback>
        </mc:AlternateContent>
      </w:r>
    </w:p>
    <w:p w:rsidR="009842C4" w:rsidRPr="005129DE" w:rsidRDefault="007F17A5" w:rsidP="00621290">
      <w:pPr>
        <w:tabs>
          <w:tab w:val="left" w:pos="435"/>
        </w:tabs>
        <w:adjustRightInd w:val="0"/>
        <w:snapToGrid w:val="0"/>
        <w:spacing w:line="400" w:lineRule="exact"/>
        <w:rPr>
          <w:rFonts w:ascii="仿宋_GB2312" w:eastAsia="仿宋_GB2312" w:hAnsi="宋体" w:cs="Times New Roman"/>
        </w:rPr>
      </w:pPr>
      <w:r>
        <w:rPr>
          <w:noProof/>
        </w:rPr>
        <mc:AlternateContent>
          <mc:Choice Requires="wps">
            <w:drawing>
              <wp:anchor distT="0" distB="0" distL="114300" distR="114300" simplePos="0" relativeHeight="251655168" behindDoc="0" locked="0" layoutInCell="1" allowOverlap="1">
                <wp:simplePos x="0" y="0"/>
                <wp:positionH relativeFrom="column">
                  <wp:posOffset>2743200</wp:posOffset>
                </wp:positionH>
                <wp:positionV relativeFrom="paragraph">
                  <wp:posOffset>81280</wp:posOffset>
                </wp:positionV>
                <wp:extent cx="0" cy="297180"/>
                <wp:effectExtent l="57150" t="8255" r="57150" b="18415"/>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2334E" id="Line 13" o:spid="_x0000_s1026" style="position:absolute;left:0;text-align:lef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6.4pt" to="3in,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">
                <v:stroke endarrow="block"/>
              </v:line>
            </w:pict>
          </mc:Fallback>
        </mc:AlternateContent>
      </w:r>
    </w:p>
    <w:p w:rsidR="009842C4" w:rsidRPr="005129DE" w:rsidRDefault="007F17A5" w:rsidP="00621290">
      <w:pPr>
        <w:tabs>
          <w:tab w:val="left" w:pos="435"/>
        </w:tabs>
        <w:adjustRightInd w:val="0"/>
        <w:snapToGrid w:val="0"/>
        <w:spacing w:line="400" w:lineRule="exact"/>
        <w:rPr>
          <w:rFonts w:ascii="仿宋_GB2312" w:eastAsia="仿宋_GB2312" w:hAnsi="宋体" w:cs="Times New Roman"/>
        </w:rPr>
      </w:pPr>
      <w:r>
        <w:rPr>
          <w:noProof/>
        </w:rPr>
        <mc:AlternateContent>
          <mc:Choice Requires="wps">
            <w:drawing>
              <wp:anchor distT="0" distB="0" distL="114300" distR="114300" simplePos="0" relativeHeight="251656192" behindDoc="0" locked="0" layoutInCell="1" allowOverlap="1">
                <wp:simplePos x="0" y="0"/>
                <wp:positionH relativeFrom="column">
                  <wp:posOffset>1028700</wp:posOffset>
                </wp:positionH>
                <wp:positionV relativeFrom="paragraph">
                  <wp:posOffset>219710</wp:posOffset>
                </wp:positionV>
                <wp:extent cx="3427095" cy="431800"/>
                <wp:effectExtent l="9525" t="10160" r="11430" b="5715"/>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7095" cy="431800"/>
                        </a:xfrm>
                        <a:prstGeom prst="rect">
                          <a:avLst/>
                        </a:prstGeom>
                        <a:solidFill>
                          <a:srgbClr val="FFFFFF"/>
                        </a:solidFill>
                        <a:ln w="9525">
                          <a:solidFill>
                            <a:srgbClr val="000000"/>
                          </a:solidFill>
                          <a:miter lim="800000"/>
                          <a:headEnd/>
                          <a:tailEnd/>
                        </a:ln>
                      </wps:spPr>
                      <wps:txbx>
                        <w:txbxContent>
                          <w:p w:rsidR="009842C4" w:rsidRPr="00A22B18" w:rsidRDefault="009842C4" w:rsidP="00621290">
                            <w:pPr>
                              <w:spacing w:line="240" w:lineRule="exact"/>
                              <w:jc w:val="center"/>
                              <w:rPr>
                                <w:rFonts w:ascii="仿宋_GB2312" w:eastAsia="仿宋_GB2312" w:cs="Times New Roman"/>
                              </w:rPr>
                            </w:pPr>
                            <w:r w:rsidRPr="004C25BC">
                              <w:rPr>
                                <w:rFonts w:ascii="仿宋_GB2312" w:eastAsia="仿宋_GB2312" w:cs="仿宋_GB2312" w:hint="eastAsia"/>
                              </w:rPr>
                              <w:t>考生用自己的身份证号和姓名进行注册，密码由考生自己设置</w:t>
                            </w:r>
                            <w:r w:rsidRPr="00A22B18">
                              <w:rPr>
                                <w:rFonts w:ascii="仿宋_GB2312" w:eastAsia="仿宋_GB2312" w:cs="仿宋_GB2312" w:hint="eastAsia"/>
                              </w:rPr>
                              <w:t>，考生填写个人身份信息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0" style="position:absolute;left:0;text-align:left;margin-left:81pt;margin-top:17.3pt;width:269.85pt;height: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">
                <v:textbox>
                  <w:txbxContent>
                    <w:p w:rsidR="009842C4" w:rsidRPr="00A22B18" w:rsidRDefault="009842C4" w:rsidP="00621290">
                      <w:pPr>
                        <w:spacing w:line="240" w:lineRule="exact"/>
                        <w:jc w:val="center"/>
                        <w:rPr>
                          <w:rFonts w:ascii="仿宋_GB2312" w:eastAsia="仿宋_GB2312" w:cs="Times New Roman"/>
                        </w:rPr>
                      </w:pPr>
                      <w:r w:rsidRPr="004C25BC">
                        <w:rPr>
                          <w:rFonts w:ascii="仿宋_GB2312" w:eastAsia="仿宋_GB2312" w:cs="仿宋_GB2312" w:hint="eastAsia"/>
                        </w:rPr>
                        <w:t>考生用自己的身份证号和姓名进行注册，密码由考生自己设置</w:t>
                      </w:r>
                      <w:r w:rsidRPr="00A22B18">
                        <w:rPr>
                          <w:rFonts w:ascii="仿宋_GB2312" w:eastAsia="仿宋_GB2312" w:cs="仿宋_GB2312" w:hint="eastAsia"/>
                        </w:rPr>
                        <w:t>，考生填写个人身份信息</w:t>
                      </w:r>
                    </w:p>
                  </w:txbxContent>
                </v:textbox>
              </v:rect>
            </w:pict>
          </mc:Fallback>
        </mc:AlternateContent>
      </w:r>
    </w:p>
    <w:p w:rsidR="009842C4" w:rsidRPr="005129DE" w:rsidRDefault="009842C4" w:rsidP="00621290">
      <w:pPr>
        <w:tabs>
          <w:tab w:val="left" w:pos="435"/>
        </w:tabs>
        <w:adjustRightInd w:val="0"/>
        <w:snapToGrid w:val="0"/>
        <w:spacing w:line="400" w:lineRule="exact"/>
        <w:rPr>
          <w:rFonts w:ascii="仿宋_GB2312" w:eastAsia="仿宋_GB2312" w:hAnsi="宋体" w:cs="Times New Roman"/>
        </w:rPr>
      </w:pPr>
    </w:p>
    <w:p w:rsidR="009842C4" w:rsidRPr="005129DE" w:rsidRDefault="007F17A5" w:rsidP="00621290">
      <w:pPr>
        <w:tabs>
          <w:tab w:val="left" w:pos="435"/>
        </w:tabs>
        <w:adjustRightInd w:val="0"/>
        <w:snapToGrid w:val="0"/>
        <w:spacing w:line="400" w:lineRule="exact"/>
        <w:rPr>
          <w:rFonts w:ascii="仿宋_GB2312" w:eastAsia="仿宋_GB2312" w:hAnsi="宋体" w:cs="Times New Roman"/>
        </w:rPr>
      </w:pPr>
      <w:r>
        <w:rPr>
          <w:noProof/>
        </w:rPr>
        <mc:AlternateContent>
          <mc:Choice Requires="wps">
            <w:drawing>
              <wp:anchor distT="0" distB="0" distL="114300" distR="114300" simplePos="0" relativeHeight="251657216" behindDoc="0" locked="0" layoutInCell="1" allowOverlap="1">
                <wp:simplePos x="0" y="0"/>
                <wp:positionH relativeFrom="column">
                  <wp:posOffset>4686300</wp:posOffset>
                </wp:positionH>
                <wp:positionV relativeFrom="paragraph">
                  <wp:posOffset>154305</wp:posOffset>
                </wp:positionV>
                <wp:extent cx="0" cy="955675"/>
                <wp:effectExtent l="9525" t="5080" r="9525" b="10795"/>
                <wp:wrapNone/>
                <wp:docPr id="1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A5EFE" id="Line 2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2.15pt" to="369pt,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02zEAIAACk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2743200</wp:posOffset>
                </wp:positionH>
                <wp:positionV relativeFrom="paragraph">
                  <wp:posOffset>154305</wp:posOffset>
                </wp:positionV>
                <wp:extent cx="0" cy="297180"/>
                <wp:effectExtent l="57150" t="5080" r="57150" b="21590"/>
                <wp:wrapNone/>
                <wp:docPr id="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A03F0" id="Line 15"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2.15pt" to="3in,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">
                <v:stroke endarrow="block"/>
              </v:line>
            </w:pict>
          </mc:Fallback>
        </mc:AlternateContent>
      </w:r>
    </w:p>
    <w:p w:rsidR="009842C4" w:rsidRPr="005129DE" w:rsidRDefault="009842C4" w:rsidP="00621290">
      <w:pPr>
        <w:tabs>
          <w:tab w:val="left" w:pos="435"/>
        </w:tabs>
        <w:adjustRightInd w:val="0"/>
        <w:snapToGrid w:val="0"/>
        <w:spacing w:line="400" w:lineRule="exact"/>
        <w:rPr>
          <w:rFonts w:ascii="仿宋_GB2312" w:eastAsia="仿宋_GB2312" w:hAnsi="宋体" w:cs="Times New Roman"/>
        </w:rPr>
      </w:pPr>
    </w:p>
    <w:p w:rsidR="009842C4" w:rsidRPr="005129DE" w:rsidRDefault="007F17A5" w:rsidP="00621290">
      <w:pPr>
        <w:tabs>
          <w:tab w:val="left" w:pos="435"/>
        </w:tabs>
        <w:adjustRightInd w:val="0"/>
        <w:snapToGrid w:val="0"/>
        <w:spacing w:line="400" w:lineRule="exact"/>
        <w:rPr>
          <w:rFonts w:ascii="仿宋_GB2312" w:eastAsia="仿宋_GB2312" w:hAnsi="宋体" w:cs="Times New Roman"/>
        </w:rPr>
      </w:pPr>
      <w:r>
        <w:rPr>
          <w:noProof/>
        </w:rPr>
        <mc:AlternateContent>
          <mc:Choice Requires="wps">
            <w:drawing>
              <wp:anchor distT="0" distB="0" distL="114300" distR="114300" simplePos="0" relativeHeight="251659264" behindDoc="0" locked="0" layoutInCell="1" allowOverlap="1">
                <wp:simplePos x="0" y="0"/>
                <wp:positionH relativeFrom="column">
                  <wp:posOffset>1257300</wp:posOffset>
                </wp:positionH>
                <wp:positionV relativeFrom="paragraph">
                  <wp:posOffset>153670</wp:posOffset>
                </wp:positionV>
                <wp:extent cx="2971800" cy="297180"/>
                <wp:effectExtent l="9525" t="7620" r="9525" b="9525"/>
                <wp:wrapNone/>
                <wp:docPr id="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97180"/>
                        </a:xfrm>
                        <a:prstGeom prst="rect">
                          <a:avLst/>
                        </a:prstGeom>
                        <a:solidFill>
                          <a:srgbClr val="FFFFFF"/>
                        </a:solidFill>
                        <a:ln w="9525">
                          <a:solidFill>
                            <a:srgbClr val="000000"/>
                          </a:solidFill>
                          <a:miter lim="800000"/>
                          <a:headEnd/>
                          <a:tailEnd/>
                        </a:ln>
                      </wps:spPr>
                      <wps:txbx>
                        <w:txbxContent>
                          <w:p w:rsidR="009842C4" w:rsidRPr="00A22B18" w:rsidRDefault="009842C4" w:rsidP="00621290">
                            <w:pPr>
                              <w:spacing w:line="240" w:lineRule="exact"/>
                              <w:jc w:val="center"/>
                              <w:rPr>
                                <w:rFonts w:ascii="仿宋_GB2312" w:eastAsia="仿宋_GB2312" w:cs="Times New Roman"/>
                              </w:rPr>
                            </w:pPr>
                            <w:r w:rsidRPr="00A22B18">
                              <w:rPr>
                                <w:rFonts w:ascii="仿宋_GB2312" w:eastAsia="仿宋_GB2312" w:cs="仿宋_GB2312" w:hint="eastAsia"/>
                              </w:rPr>
                              <w:t>填写报考信息，选择考区和考试科目，上传照片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1" style="position:absolute;left:0;text-align:left;margin-left:99pt;margin-top:12.1pt;width:234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">
                <v:textbox>
                  <w:txbxContent>
                    <w:p w:rsidR="009842C4" w:rsidRPr="00A22B18" w:rsidRDefault="009842C4" w:rsidP="00621290">
                      <w:pPr>
                        <w:spacing w:line="240" w:lineRule="exact"/>
                        <w:jc w:val="center"/>
                        <w:rPr>
                          <w:rFonts w:ascii="仿宋_GB2312" w:eastAsia="仿宋_GB2312" w:cs="Times New Roman"/>
                        </w:rPr>
                      </w:pPr>
                      <w:r w:rsidRPr="00A22B18">
                        <w:rPr>
                          <w:rFonts w:ascii="仿宋_GB2312" w:eastAsia="仿宋_GB2312" w:cs="仿宋_GB2312" w:hint="eastAsia"/>
                        </w:rPr>
                        <w:t>填写报考信息，选择考区和考试科目，上传照片</w:t>
                      </w:r>
                    </w:p>
                  </w:txbxContent>
                </v:textbox>
              </v:rect>
            </w:pict>
          </mc:Fallback>
        </mc:AlternateContent>
      </w:r>
    </w:p>
    <w:p w:rsidR="009842C4" w:rsidRPr="005129DE" w:rsidRDefault="007F17A5" w:rsidP="00621290">
      <w:pPr>
        <w:tabs>
          <w:tab w:val="left" w:pos="435"/>
        </w:tabs>
        <w:adjustRightInd w:val="0"/>
        <w:snapToGrid w:val="0"/>
        <w:spacing w:line="400" w:lineRule="exact"/>
        <w:rPr>
          <w:rFonts w:ascii="仿宋_GB2312" w:eastAsia="仿宋_GB2312" w:hAnsi="宋体" w:cs="Times New Roman"/>
        </w:rPr>
      </w:pPr>
      <w:r>
        <w:rPr>
          <w:noProof/>
        </w:rPr>
        <mc:AlternateContent>
          <mc:Choice Requires="wps">
            <w:drawing>
              <wp:anchor distT="0" distB="0" distL="114300" distR="114300" simplePos="0" relativeHeight="251660288" behindDoc="0" locked="0" layoutInCell="1" allowOverlap="1">
                <wp:simplePos x="0" y="0"/>
                <wp:positionH relativeFrom="column">
                  <wp:posOffset>2743200</wp:posOffset>
                </wp:positionH>
                <wp:positionV relativeFrom="paragraph">
                  <wp:posOffset>197485</wp:posOffset>
                </wp:positionV>
                <wp:extent cx="0" cy="297180"/>
                <wp:effectExtent l="57150" t="10160" r="57150" b="1651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7512D" id="Line 26"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5.55pt" to="3in,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">
                <v:stroke endarrow="block"/>
              </v:line>
            </w:pict>
          </mc:Fallback>
        </mc:AlternateContent>
      </w:r>
    </w:p>
    <w:p w:rsidR="009842C4" w:rsidRPr="005129DE" w:rsidRDefault="007F17A5" w:rsidP="00621290">
      <w:pPr>
        <w:tabs>
          <w:tab w:val="left" w:pos="435"/>
        </w:tabs>
        <w:adjustRightInd w:val="0"/>
        <w:snapToGrid w:val="0"/>
        <w:spacing w:line="400" w:lineRule="exact"/>
        <w:rPr>
          <w:rFonts w:ascii="仿宋_GB2312" w:eastAsia="仿宋_GB2312" w:hAnsi="宋体" w:cs="Times New Roman"/>
        </w:rPr>
      </w:pPr>
      <w:r>
        <w:rPr>
          <w:noProof/>
        </w:rPr>
        <mc:AlternateContent>
          <mc:Choice Requires="wps">
            <w:drawing>
              <wp:anchor distT="0" distB="0" distL="114300" distR="114300" simplePos="0" relativeHeight="251661312" behindDoc="0" locked="0" layoutInCell="1" allowOverlap="1">
                <wp:simplePos x="0" y="0"/>
                <wp:positionH relativeFrom="column">
                  <wp:posOffset>3771900</wp:posOffset>
                </wp:positionH>
                <wp:positionV relativeFrom="paragraph">
                  <wp:posOffset>103505</wp:posOffset>
                </wp:positionV>
                <wp:extent cx="914400" cy="0"/>
                <wp:effectExtent l="19050" t="55880" r="9525" b="58420"/>
                <wp:wrapNone/>
                <wp:docPr id="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978A2" id="Line 25"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8.15pt" to="369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">
                <v:stroke endarrow="block"/>
              </v:line>
            </w:pict>
          </mc:Fallback>
        </mc:AlternateContent>
      </w:r>
    </w:p>
    <w:p w:rsidR="009842C4" w:rsidRPr="005129DE" w:rsidRDefault="007F17A5" w:rsidP="00D7092D">
      <w:pPr>
        <w:tabs>
          <w:tab w:val="left" w:pos="435"/>
        </w:tabs>
        <w:adjustRightInd w:val="0"/>
        <w:snapToGrid w:val="0"/>
        <w:spacing w:line="400" w:lineRule="exact"/>
        <w:ind w:rightChars="-759" w:right="-1594"/>
        <w:rPr>
          <w:rFonts w:ascii="仿宋_GB2312" w:eastAsia="仿宋_GB2312" w:hAnsi="宋体" w:cs="Times New Roman"/>
        </w:rPr>
      </w:pPr>
      <w:r>
        <w:rPr>
          <w:noProof/>
        </w:rPr>
        <mc:AlternateContent>
          <mc:Choice Requires="wps">
            <w:drawing>
              <wp:anchor distT="0" distB="0" distL="114300" distR="114300" simplePos="0" relativeHeight="251662336" behindDoc="0" locked="0" layoutInCell="1" allowOverlap="1">
                <wp:simplePos x="0" y="0"/>
                <wp:positionH relativeFrom="column">
                  <wp:posOffset>1143000</wp:posOffset>
                </wp:positionH>
                <wp:positionV relativeFrom="paragraph">
                  <wp:posOffset>63500</wp:posOffset>
                </wp:positionV>
                <wp:extent cx="3200400" cy="551180"/>
                <wp:effectExtent l="9525" t="12700" r="9525" b="7620"/>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551180"/>
                        </a:xfrm>
                        <a:prstGeom prst="rect">
                          <a:avLst/>
                        </a:prstGeom>
                        <a:solidFill>
                          <a:srgbClr val="FFFFFF"/>
                        </a:solidFill>
                        <a:ln w="9525">
                          <a:solidFill>
                            <a:srgbClr val="000000"/>
                          </a:solidFill>
                          <a:miter lim="800000"/>
                          <a:headEnd/>
                          <a:tailEnd/>
                        </a:ln>
                      </wps:spPr>
                      <wps:txbx>
                        <w:txbxContent>
                          <w:p w:rsidR="009842C4" w:rsidRPr="004C25BC" w:rsidRDefault="009842C4" w:rsidP="00621290">
                            <w:pPr>
                              <w:spacing w:line="320" w:lineRule="exact"/>
                              <w:rPr>
                                <w:rFonts w:ascii="仿宋_GB2312" w:eastAsia="仿宋_GB2312" w:cs="Times New Roman"/>
                              </w:rPr>
                            </w:pPr>
                            <w:r w:rsidRPr="004C25BC">
                              <w:rPr>
                                <w:rFonts w:ascii="仿宋_GB2312" w:eastAsia="仿宋_GB2312" w:cs="仿宋_GB2312" w:hint="eastAsia"/>
                              </w:rPr>
                              <w:t>考生凭身份证号、姓名和密码登录报名网站，查看本人报名信息，核对无误后完成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2" style="position:absolute;left:0;text-align:left;margin-left:90pt;margin-top:5pt;width:252pt;height:4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">
                <v:textbox>
                  <w:txbxContent>
                    <w:p w:rsidR="009842C4" w:rsidRPr="004C25BC" w:rsidRDefault="009842C4" w:rsidP="00621290">
                      <w:pPr>
                        <w:spacing w:line="320" w:lineRule="exact"/>
                        <w:rPr>
                          <w:rFonts w:ascii="仿宋_GB2312" w:eastAsia="仿宋_GB2312" w:cs="Times New Roman"/>
                        </w:rPr>
                      </w:pPr>
                      <w:r w:rsidRPr="004C25BC">
                        <w:rPr>
                          <w:rFonts w:ascii="仿宋_GB2312" w:eastAsia="仿宋_GB2312" w:cs="仿宋_GB2312" w:hint="eastAsia"/>
                        </w:rPr>
                        <w:t>考生凭身份证号、姓名和密码登录报名网站，查看本人报名信息，核对无误后完成</w:t>
                      </w:r>
                    </w:p>
                  </w:txbxContent>
                </v:textbox>
              </v:rect>
            </w:pict>
          </mc:Fallback>
        </mc:AlternateContent>
      </w:r>
    </w:p>
    <w:p w:rsidR="009842C4" w:rsidRPr="005129DE" w:rsidRDefault="009842C4" w:rsidP="00621290">
      <w:pPr>
        <w:tabs>
          <w:tab w:val="left" w:pos="435"/>
        </w:tabs>
        <w:adjustRightInd w:val="0"/>
        <w:snapToGrid w:val="0"/>
        <w:spacing w:line="400" w:lineRule="exact"/>
        <w:rPr>
          <w:rFonts w:ascii="仿宋_GB2312" w:eastAsia="仿宋_GB2312" w:hAnsi="宋体" w:cs="Times New Roman"/>
          <w:color w:val="0000FF"/>
        </w:rPr>
      </w:pPr>
    </w:p>
    <w:p w:rsidR="009842C4" w:rsidRPr="005129DE" w:rsidRDefault="007F17A5" w:rsidP="00621290">
      <w:pPr>
        <w:tabs>
          <w:tab w:val="left" w:pos="435"/>
        </w:tabs>
        <w:adjustRightInd w:val="0"/>
        <w:snapToGrid w:val="0"/>
        <w:spacing w:line="400" w:lineRule="exact"/>
        <w:rPr>
          <w:rFonts w:ascii="仿宋_GB2312" w:eastAsia="仿宋_GB2312" w:hAnsi="宋体" w:cs="Times New Roman"/>
          <w:color w:val="0000FF"/>
        </w:rPr>
      </w:pPr>
      <w:r>
        <w:rPr>
          <w:noProof/>
        </w:rPr>
        <mc:AlternateContent>
          <mc:Choice Requires="wps">
            <w:drawing>
              <wp:anchor distT="0" distB="0" distL="114300" distR="114300" simplePos="0" relativeHeight="251663360" behindDoc="0" locked="0" layoutInCell="1" allowOverlap="1">
                <wp:simplePos x="0" y="0"/>
                <wp:positionH relativeFrom="column">
                  <wp:posOffset>2743200</wp:posOffset>
                </wp:positionH>
                <wp:positionV relativeFrom="paragraph">
                  <wp:posOffset>106680</wp:posOffset>
                </wp:positionV>
                <wp:extent cx="0" cy="391160"/>
                <wp:effectExtent l="57150" t="11430" r="57150" b="16510"/>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91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5184E" id="Line 19"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8.4pt" to="3in,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">
                <v:stroke endarrow="block"/>
              </v:line>
            </w:pict>
          </mc:Fallback>
        </mc:AlternateContent>
      </w:r>
    </w:p>
    <w:p w:rsidR="009842C4" w:rsidRPr="005129DE" w:rsidRDefault="009842C4" w:rsidP="00621290">
      <w:pPr>
        <w:tabs>
          <w:tab w:val="left" w:pos="435"/>
        </w:tabs>
        <w:adjustRightInd w:val="0"/>
        <w:snapToGrid w:val="0"/>
        <w:spacing w:line="400" w:lineRule="exact"/>
        <w:rPr>
          <w:rFonts w:ascii="仿宋_GB2312" w:eastAsia="仿宋_GB2312" w:hAnsi="宋体" w:cs="Times New Roman"/>
          <w:b/>
          <w:bCs/>
          <w:color w:val="0000FF"/>
        </w:rPr>
      </w:pPr>
    </w:p>
    <w:p w:rsidR="009842C4" w:rsidRPr="005129DE" w:rsidRDefault="00A345E7" w:rsidP="00621290">
      <w:pPr>
        <w:tabs>
          <w:tab w:val="left" w:pos="435"/>
        </w:tabs>
        <w:adjustRightInd w:val="0"/>
        <w:snapToGrid w:val="0"/>
        <w:spacing w:line="400" w:lineRule="exact"/>
        <w:rPr>
          <w:rFonts w:ascii="仿宋_GB2312" w:eastAsia="仿宋_GB2312" w:hAnsi="宋体" w:cs="Times New Roman"/>
          <w:b/>
          <w:bCs/>
          <w:color w:val="0000FF"/>
        </w:rPr>
      </w:pPr>
      <w:r w:rsidRPr="005129DE">
        <w:rPr>
          <w:rFonts w:ascii="仿宋_GB2312" w:eastAsia="仿宋_GB2312" w:hAnsi="宋体" w:cs="仿宋_GB2312"/>
          <w:b/>
          <w:bCs/>
          <w:color w:val="0000FF"/>
        </w:rPr>
        <w:t>201</w:t>
      </w:r>
      <w:r>
        <w:rPr>
          <w:rFonts w:ascii="仿宋_GB2312" w:eastAsia="仿宋_GB2312" w:hAnsi="宋体" w:cs="仿宋_GB2312"/>
          <w:b/>
          <w:bCs/>
          <w:color w:val="0000FF"/>
        </w:rPr>
        <w:t>8</w:t>
      </w:r>
      <w:r w:rsidRPr="005129DE">
        <w:rPr>
          <w:rFonts w:ascii="仿宋_GB2312" w:eastAsia="仿宋_GB2312" w:hAnsi="宋体" w:cs="仿宋_GB2312" w:hint="eastAsia"/>
          <w:b/>
          <w:bCs/>
          <w:color w:val="0000FF"/>
        </w:rPr>
        <w:t>年</w:t>
      </w:r>
      <w:r>
        <w:rPr>
          <w:rFonts w:ascii="仿宋_GB2312" w:eastAsia="仿宋_GB2312" w:hAnsi="宋体" w:cs="仿宋_GB2312" w:hint="eastAsia"/>
          <w:b/>
          <w:bCs/>
          <w:color w:val="0000FF"/>
        </w:rPr>
        <w:t>9</w:t>
      </w:r>
      <w:r w:rsidR="009842C4" w:rsidRPr="005129DE">
        <w:rPr>
          <w:rFonts w:ascii="仿宋_GB2312" w:eastAsia="仿宋_GB2312" w:hAnsi="宋体" w:cs="仿宋_GB2312" w:hint="eastAsia"/>
          <w:b/>
          <w:bCs/>
          <w:color w:val="0000FF"/>
        </w:rPr>
        <w:t>月</w:t>
      </w:r>
      <w:r>
        <w:rPr>
          <w:rFonts w:ascii="仿宋_GB2312" w:eastAsia="仿宋_GB2312" w:hAnsi="宋体" w:cs="仿宋_GB2312" w:hint="eastAsia"/>
          <w:b/>
          <w:bCs/>
          <w:color w:val="0000FF"/>
        </w:rPr>
        <w:t>14</w:t>
      </w:r>
      <w:r w:rsidR="009842C4" w:rsidRPr="005129DE">
        <w:rPr>
          <w:rFonts w:ascii="仿宋_GB2312" w:eastAsia="仿宋_GB2312" w:hAnsi="宋体" w:cs="仿宋_GB2312" w:hint="eastAsia"/>
          <w:b/>
          <w:bCs/>
          <w:color w:val="0000FF"/>
        </w:rPr>
        <w:t>日</w:t>
      </w:r>
      <w:r w:rsidR="009842C4">
        <w:rPr>
          <w:rFonts w:ascii="仿宋_GB2312" w:eastAsia="仿宋_GB2312" w:hAnsi="宋体" w:cs="仿宋_GB2312"/>
          <w:b/>
          <w:bCs/>
          <w:color w:val="0000FF"/>
        </w:rPr>
        <w:t>24:00</w:t>
      </w:r>
      <w:r w:rsidR="009842C4">
        <w:rPr>
          <w:rFonts w:ascii="仿宋_GB2312" w:eastAsia="仿宋_GB2312" w:hAnsi="宋体" w:cs="仿宋_GB2312" w:hint="eastAsia"/>
          <w:b/>
          <w:bCs/>
          <w:color w:val="0000FF"/>
        </w:rPr>
        <w:t>网上缴费截止，</w:t>
      </w:r>
      <w:r w:rsidR="009842C4" w:rsidRPr="005129DE">
        <w:rPr>
          <w:rFonts w:ascii="仿宋_GB2312" w:eastAsia="仿宋_GB2312" w:hAnsi="宋体" w:cs="仿宋_GB2312" w:hint="eastAsia"/>
          <w:b/>
          <w:bCs/>
          <w:color w:val="0000FF"/>
        </w:rPr>
        <w:t>《报名信息确认表》提交后，所有信息不得修改。</w:t>
      </w:r>
    </w:p>
    <w:p w:rsidR="009842C4" w:rsidRPr="005129DE" w:rsidRDefault="007F17A5" w:rsidP="00621290">
      <w:pPr>
        <w:tabs>
          <w:tab w:val="left" w:pos="435"/>
        </w:tabs>
        <w:adjustRightInd w:val="0"/>
        <w:snapToGrid w:val="0"/>
        <w:spacing w:line="400" w:lineRule="exact"/>
        <w:rPr>
          <w:rFonts w:ascii="仿宋_GB2312" w:eastAsia="仿宋_GB2312" w:hAnsi="宋体" w:cs="Times New Roman"/>
          <w:b/>
          <w:bCs/>
          <w:color w:val="0000FF"/>
        </w:rPr>
      </w:pPr>
      <w:r>
        <w:rPr>
          <w:noProof/>
        </w:rPr>
        <mc:AlternateContent>
          <mc:Choice Requires="wps">
            <w:drawing>
              <wp:anchor distT="0" distB="0" distL="114300" distR="114300" simplePos="0" relativeHeight="251664384" behindDoc="0" locked="0" layoutInCell="1" allowOverlap="1">
                <wp:simplePos x="0" y="0"/>
                <wp:positionH relativeFrom="column">
                  <wp:posOffset>1143000</wp:posOffset>
                </wp:positionH>
                <wp:positionV relativeFrom="paragraph">
                  <wp:posOffset>236220</wp:posOffset>
                </wp:positionV>
                <wp:extent cx="3200400" cy="360045"/>
                <wp:effectExtent l="9525" t="7620" r="9525" b="13335"/>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60045"/>
                        </a:xfrm>
                        <a:prstGeom prst="rect">
                          <a:avLst/>
                        </a:prstGeom>
                        <a:solidFill>
                          <a:srgbClr val="FFFFFF"/>
                        </a:solidFill>
                        <a:ln w="9525">
                          <a:solidFill>
                            <a:srgbClr val="000000"/>
                          </a:solidFill>
                          <a:miter lim="800000"/>
                          <a:headEnd/>
                          <a:tailEnd/>
                        </a:ln>
                      </wps:spPr>
                      <wps:txbx>
                        <w:txbxContent>
                          <w:p w:rsidR="009842C4" w:rsidRPr="00A22B18" w:rsidRDefault="009842C4" w:rsidP="00621290">
                            <w:pPr>
                              <w:spacing w:line="320" w:lineRule="exact"/>
                              <w:rPr>
                                <w:rFonts w:ascii="仿宋_GB2312" w:eastAsia="仿宋_GB2312" w:cs="Times New Roman"/>
                              </w:rPr>
                            </w:pPr>
                            <w:r>
                              <w:rPr>
                                <w:rFonts w:ascii="仿宋_GB2312" w:eastAsia="仿宋_GB2312" w:cs="仿宋_GB2312" w:hint="eastAsia"/>
                              </w:rPr>
                              <w:t>待网上审核通过后，在网上进行缴费。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3" style="position:absolute;left:0;text-align:left;margin-left:90pt;margin-top:18.6pt;width:252pt;height:2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">
                <v:textbox>
                  <w:txbxContent>
                    <w:p w:rsidR="009842C4" w:rsidRPr="00A22B18" w:rsidRDefault="009842C4" w:rsidP="00621290">
                      <w:pPr>
                        <w:spacing w:line="320" w:lineRule="exact"/>
                        <w:rPr>
                          <w:rFonts w:ascii="仿宋_GB2312" w:eastAsia="仿宋_GB2312" w:cs="Times New Roman"/>
                        </w:rPr>
                      </w:pPr>
                      <w:r>
                        <w:rPr>
                          <w:rFonts w:ascii="仿宋_GB2312" w:eastAsia="仿宋_GB2312" w:cs="仿宋_GB2312" w:hint="eastAsia"/>
                        </w:rPr>
                        <w:t>待网上审核通过后，在网上进行缴费。</w:t>
                      </w:r>
                    </w:p>
                  </w:txbxContent>
                </v:textbox>
              </v:rect>
            </w:pict>
          </mc:Fallback>
        </mc:AlternateContent>
      </w:r>
    </w:p>
    <w:p w:rsidR="009842C4" w:rsidRPr="005129DE" w:rsidRDefault="009842C4" w:rsidP="00621290">
      <w:pPr>
        <w:tabs>
          <w:tab w:val="left" w:pos="435"/>
        </w:tabs>
        <w:adjustRightInd w:val="0"/>
        <w:snapToGrid w:val="0"/>
        <w:spacing w:line="400" w:lineRule="exact"/>
        <w:rPr>
          <w:rFonts w:ascii="仿宋_GB2312" w:eastAsia="仿宋_GB2312" w:hAnsi="宋体" w:cs="Times New Roman"/>
        </w:rPr>
      </w:pPr>
    </w:p>
    <w:p w:rsidR="009842C4" w:rsidRPr="005129DE" w:rsidRDefault="007F17A5" w:rsidP="00621290">
      <w:pPr>
        <w:tabs>
          <w:tab w:val="left" w:pos="435"/>
        </w:tabs>
        <w:adjustRightInd w:val="0"/>
        <w:snapToGrid w:val="0"/>
        <w:spacing w:line="400" w:lineRule="exact"/>
        <w:rPr>
          <w:rFonts w:ascii="仿宋_GB2312" w:eastAsia="仿宋_GB2312" w:hAnsi="宋体" w:cs="Times New Roman"/>
        </w:rPr>
      </w:pPr>
      <w:r>
        <w:rPr>
          <w:noProof/>
        </w:rPr>
        <mc:AlternateContent>
          <mc:Choice Requires="wps">
            <w:drawing>
              <wp:anchor distT="0" distB="0" distL="114300" distR="114300" simplePos="0" relativeHeight="251665408" behindDoc="0" locked="0" layoutInCell="1" allowOverlap="1">
                <wp:simplePos x="0" y="0"/>
                <wp:positionH relativeFrom="column">
                  <wp:posOffset>2743200</wp:posOffset>
                </wp:positionH>
                <wp:positionV relativeFrom="paragraph">
                  <wp:posOffset>88265</wp:posOffset>
                </wp:positionV>
                <wp:extent cx="0" cy="603250"/>
                <wp:effectExtent l="57150" t="5715" r="57150" b="19685"/>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03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8B51A" id="Line 27"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6.95pt" to="3in,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">
                <v:stroke endarrow="block"/>
              </v:line>
            </w:pict>
          </mc:Fallback>
        </mc:AlternateContent>
      </w:r>
    </w:p>
    <w:p w:rsidR="009842C4" w:rsidRPr="005129DE" w:rsidRDefault="009842C4" w:rsidP="00621290">
      <w:pPr>
        <w:tabs>
          <w:tab w:val="left" w:pos="435"/>
        </w:tabs>
        <w:adjustRightInd w:val="0"/>
        <w:snapToGrid w:val="0"/>
        <w:spacing w:line="400" w:lineRule="exact"/>
        <w:rPr>
          <w:rFonts w:ascii="仿宋_GB2312" w:eastAsia="仿宋_GB2312" w:hAnsi="宋体" w:cs="Times New Roman"/>
          <w:b/>
          <w:bCs/>
          <w:color w:val="0000FF"/>
        </w:rPr>
      </w:pPr>
    </w:p>
    <w:p w:rsidR="009842C4" w:rsidRPr="005129DE" w:rsidRDefault="009842C4" w:rsidP="00621290">
      <w:pPr>
        <w:tabs>
          <w:tab w:val="left" w:pos="435"/>
        </w:tabs>
        <w:adjustRightInd w:val="0"/>
        <w:snapToGrid w:val="0"/>
        <w:spacing w:line="400" w:lineRule="exact"/>
        <w:rPr>
          <w:rFonts w:ascii="仿宋_GB2312" w:eastAsia="仿宋_GB2312" w:hAnsi="宋体" w:cs="Times New Roman"/>
          <w:b/>
          <w:bCs/>
          <w:color w:val="0000FF"/>
        </w:rPr>
      </w:pPr>
    </w:p>
    <w:p w:rsidR="009842C4" w:rsidRPr="005129DE" w:rsidRDefault="007F17A5" w:rsidP="00621290">
      <w:pPr>
        <w:tabs>
          <w:tab w:val="left" w:pos="435"/>
        </w:tabs>
        <w:adjustRightInd w:val="0"/>
        <w:snapToGrid w:val="0"/>
        <w:spacing w:line="400" w:lineRule="exact"/>
        <w:rPr>
          <w:rFonts w:ascii="仿宋_GB2312" w:eastAsia="仿宋_GB2312" w:hAnsi="宋体" w:cs="Times New Roman"/>
          <w:b/>
          <w:bCs/>
          <w:color w:val="0000FF"/>
        </w:rPr>
      </w:pPr>
      <w:r>
        <w:rPr>
          <w:noProof/>
        </w:rPr>
        <mc:AlternateContent>
          <mc:Choice Requires="wps">
            <w:drawing>
              <wp:anchor distT="0" distB="0" distL="114300" distR="114300" simplePos="0" relativeHeight="251666432" behindDoc="0" locked="0" layoutInCell="1" allowOverlap="1">
                <wp:simplePos x="0" y="0"/>
                <wp:positionH relativeFrom="column">
                  <wp:posOffset>1143000</wp:posOffset>
                </wp:positionH>
                <wp:positionV relativeFrom="paragraph">
                  <wp:posOffset>35560</wp:posOffset>
                </wp:positionV>
                <wp:extent cx="3200400" cy="593725"/>
                <wp:effectExtent l="9525" t="10160" r="9525" b="5715"/>
                <wp:wrapNone/>
                <wp:docPr id="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593725"/>
                        </a:xfrm>
                        <a:prstGeom prst="rect">
                          <a:avLst/>
                        </a:prstGeom>
                        <a:solidFill>
                          <a:srgbClr val="FFFFFF"/>
                        </a:solidFill>
                        <a:ln w="9525">
                          <a:solidFill>
                            <a:srgbClr val="000000"/>
                          </a:solidFill>
                          <a:miter lim="800000"/>
                          <a:headEnd/>
                          <a:tailEnd/>
                        </a:ln>
                      </wps:spPr>
                      <wps:txbx>
                        <w:txbxContent>
                          <w:p w:rsidR="009842C4" w:rsidRPr="004C25BC" w:rsidRDefault="00A345E7" w:rsidP="00621290">
                            <w:pPr>
                              <w:spacing w:line="320" w:lineRule="exact"/>
                              <w:rPr>
                                <w:rFonts w:ascii="仿宋_GB2312" w:eastAsia="仿宋_GB2312" w:cs="Times New Roman"/>
                                <w:b/>
                                <w:bCs/>
                                <w:sz w:val="18"/>
                                <w:szCs w:val="18"/>
                              </w:rPr>
                            </w:pPr>
                            <w:r w:rsidRPr="00762484">
                              <w:rPr>
                                <w:rFonts w:ascii="仿宋_GB2312" w:eastAsia="仿宋_GB2312" w:cs="仿宋_GB2312"/>
                                <w:b/>
                                <w:bCs/>
                                <w:color w:val="0000FF"/>
                              </w:rPr>
                              <w:t>201</w:t>
                            </w:r>
                            <w:r>
                              <w:rPr>
                                <w:rFonts w:ascii="仿宋_GB2312" w:eastAsia="仿宋_GB2312" w:cs="仿宋_GB2312"/>
                                <w:b/>
                                <w:bCs/>
                                <w:color w:val="0000FF"/>
                              </w:rPr>
                              <w:t>8</w:t>
                            </w:r>
                            <w:r w:rsidRPr="00762484">
                              <w:rPr>
                                <w:rFonts w:ascii="仿宋_GB2312" w:eastAsia="仿宋_GB2312" w:cs="仿宋_GB2312" w:hint="eastAsia"/>
                                <w:b/>
                                <w:bCs/>
                                <w:color w:val="0000FF"/>
                              </w:rPr>
                              <w:t>年</w:t>
                            </w:r>
                            <w:r>
                              <w:rPr>
                                <w:rFonts w:ascii="仿宋_GB2312" w:eastAsia="仿宋_GB2312" w:cs="仿宋_GB2312" w:hint="eastAsia"/>
                                <w:b/>
                                <w:bCs/>
                                <w:color w:val="0000FF"/>
                              </w:rPr>
                              <w:t>10</w:t>
                            </w:r>
                            <w:r w:rsidR="009842C4" w:rsidRPr="00E23D6A">
                              <w:rPr>
                                <w:rFonts w:ascii="仿宋_GB2312" w:eastAsia="仿宋_GB2312" w:cs="仿宋_GB2312" w:hint="eastAsia"/>
                                <w:b/>
                                <w:bCs/>
                                <w:color w:val="0000FF"/>
                              </w:rPr>
                              <w:t>月</w:t>
                            </w:r>
                            <w:r>
                              <w:rPr>
                                <w:rFonts w:ascii="仿宋_GB2312" w:eastAsia="仿宋_GB2312" w:cs="仿宋_GB2312" w:hint="eastAsia"/>
                                <w:b/>
                                <w:bCs/>
                                <w:color w:val="0000FF"/>
                              </w:rPr>
                              <w:t>29</w:t>
                            </w:r>
                            <w:r w:rsidR="009842C4" w:rsidRPr="00E23D6A">
                              <w:rPr>
                                <w:rFonts w:ascii="仿宋_GB2312" w:eastAsia="仿宋_GB2312" w:cs="仿宋_GB2312" w:hint="eastAsia"/>
                                <w:b/>
                                <w:bCs/>
                                <w:color w:val="0000FF"/>
                              </w:rPr>
                              <w:t>日</w:t>
                            </w:r>
                            <w:r w:rsidR="009842C4" w:rsidRPr="00E23D6A">
                              <w:rPr>
                                <w:rFonts w:ascii="仿宋_GB2312" w:eastAsia="仿宋_GB2312" w:cs="仿宋_GB2312"/>
                                <w:b/>
                                <w:bCs/>
                                <w:color w:val="0000FF"/>
                              </w:rPr>
                              <w:t>-</w:t>
                            </w:r>
                            <w:r>
                              <w:rPr>
                                <w:rFonts w:ascii="仿宋_GB2312" w:eastAsia="仿宋_GB2312" w:cs="仿宋_GB2312" w:hint="eastAsia"/>
                                <w:b/>
                                <w:bCs/>
                                <w:color w:val="0000FF"/>
                              </w:rPr>
                              <w:t>11</w:t>
                            </w:r>
                            <w:r w:rsidR="009842C4">
                              <w:rPr>
                                <w:rFonts w:ascii="仿宋_GB2312" w:eastAsia="仿宋_GB2312" w:cs="仿宋_GB2312" w:hint="eastAsia"/>
                                <w:b/>
                                <w:bCs/>
                                <w:color w:val="0000FF"/>
                              </w:rPr>
                              <w:t>月</w:t>
                            </w:r>
                            <w:r>
                              <w:rPr>
                                <w:rFonts w:ascii="仿宋_GB2312" w:eastAsia="仿宋_GB2312" w:cs="仿宋_GB2312" w:hint="eastAsia"/>
                                <w:b/>
                                <w:bCs/>
                                <w:color w:val="0000FF"/>
                              </w:rPr>
                              <w:t>2</w:t>
                            </w:r>
                            <w:r w:rsidR="009842C4">
                              <w:rPr>
                                <w:rFonts w:ascii="仿宋_GB2312" w:eastAsia="仿宋_GB2312" w:cs="仿宋_GB2312" w:hint="eastAsia"/>
                                <w:b/>
                                <w:bCs/>
                                <w:color w:val="0000FF"/>
                              </w:rPr>
                              <w:t>日</w:t>
                            </w:r>
                            <w:r w:rsidR="009842C4" w:rsidRPr="00AB4CE7">
                              <w:rPr>
                                <w:rFonts w:ascii="仿宋_GB2312" w:eastAsia="仿宋_GB2312" w:cs="仿宋_GB2312" w:hint="eastAsia"/>
                                <w:b/>
                                <w:bCs/>
                              </w:rPr>
                              <w:t>考生本人凭身份证号、姓名和个人密码登陆报名系统查询、打印准考证。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4" style="position:absolute;left:0;text-align:left;margin-left:90pt;margin-top:2.8pt;width:252pt;height:4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">
                <v:textbox>
                  <w:txbxContent>
                    <w:p w:rsidR="009842C4" w:rsidRPr="004C25BC" w:rsidRDefault="00A345E7" w:rsidP="00621290">
                      <w:pPr>
                        <w:spacing w:line="320" w:lineRule="exact"/>
                        <w:rPr>
                          <w:rFonts w:ascii="仿宋_GB2312" w:eastAsia="仿宋_GB2312" w:cs="Times New Roman"/>
                          <w:b/>
                          <w:bCs/>
                          <w:sz w:val="18"/>
                          <w:szCs w:val="18"/>
                        </w:rPr>
                      </w:pPr>
                      <w:r w:rsidRPr="00762484">
                        <w:rPr>
                          <w:rFonts w:ascii="仿宋_GB2312" w:eastAsia="仿宋_GB2312" w:cs="仿宋_GB2312"/>
                          <w:b/>
                          <w:bCs/>
                          <w:color w:val="0000FF"/>
                        </w:rPr>
                        <w:t>201</w:t>
                      </w:r>
                      <w:r>
                        <w:rPr>
                          <w:rFonts w:ascii="仿宋_GB2312" w:eastAsia="仿宋_GB2312" w:cs="仿宋_GB2312"/>
                          <w:b/>
                          <w:bCs/>
                          <w:color w:val="0000FF"/>
                        </w:rPr>
                        <w:t>8</w:t>
                      </w:r>
                      <w:r w:rsidRPr="00762484">
                        <w:rPr>
                          <w:rFonts w:ascii="仿宋_GB2312" w:eastAsia="仿宋_GB2312" w:cs="仿宋_GB2312" w:hint="eastAsia"/>
                          <w:b/>
                          <w:bCs/>
                          <w:color w:val="0000FF"/>
                        </w:rPr>
                        <w:t>年</w:t>
                      </w:r>
                      <w:r>
                        <w:rPr>
                          <w:rFonts w:ascii="仿宋_GB2312" w:eastAsia="仿宋_GB2312" w:cs="仿宋_GB2312" w:hint="eastAsia"/>
                          <w:b/>
                          <w:bCs/>
                          <w:color w:val="0000FF"/>
                        </w:rPr>
                        <w:t>10</w:t>
                      </w:r>
                      <w:r w:rsidR="009842C4" w:rsidRPr="00E23D6A">
                        <w:rPr>
                          <w:rFonts w:ascii="仿宋_GB2312" w:eastAsia="仿宋_GB2312" w:cs="仿宋_GB2312" w:hint="eastAsia"/>
                          <w:b/>
                          <w:bCs/>
                          <w:color w:val="0000FF"/>
                        </w:rPr>
                        <w:t>月</w:t>
                      </w:r>
                      <w:r>
                        <w:rPr>
                          <w:rFonts w:ascii="仿宋_GB2312" w:eastAsia="仿宋_GB2312" w:cs="仿宋_GB2312" w:hint="eastAsia"/>
                          <w:b/>
                          <w:bCs/>
                          <w:color w:val="0000FF"/>
                        </w:rPr>
                        <w:t>29</w:t>
                      </w:r>
                      <w:r w:rsidR="009842C4" w:rsidRPr="00E23D6A">
                        <w:rPr>
                          <w:rFonts w:ascii="仿宋_GB2312" w:eastAsia="仿宋_GB2312" w:cs="仿宋_GB2312" w:hint="eastAsia"/>
                          <w:b/>
                          <w:bCs/>
                          <w:color w:val="0000FF"/>
                        </w:rPr>
                        <w:t>日</w:t>
                      </w:r>
                      <w:r w:rsidR="009842C4" w:rsidRPr="00E23D6A">
                        <w:rPr>
                          <w:rFonts w:ascii="仿宋_GB2312" w:eastAsia="仿宋_GB2312" w:cs="仿宋_GB2312"/>
                          <w:b/>
                          <w:bCs/>
                          <w:color w:val="0000FF"/>
                        </w:rPr>
                        <w:t>-</w:t>
                      </w:r>
                      <w:r>
                        <w:rPr>
                          <w:rFonts w:ascii="仿宋_GB2312" w:eastAsia="仿宋_GB2312" w:cs="仿宋_GB2312" w:hint="eastAsia"/>
                          <w:b/>
                          <w:bCs/>
                          <w:color w:val="0000FF"/>
                        </w:rPr>
                        <w:t>11</w:t>
                      </w:r>
                      <w:r w:rsidR="009842C4">
                        <w:rPr>
                          <w:rFonts w:ascii="仿宋_GB2312" w:eastAsia="仿宋_GB2312" w:cs="仿宋_GB2312" w:hint="eastAsia"/>
                          <w:b/>
                          <w:bCs/>
                          <w:color w:val="0000FF"/>
                        </w:rPr>
                        <w:t>月</w:t>
                      </w:r>
                      <w:r>
                        <w:rPr>
                          <w:rFonts w:ascii="仿宋_GB2312" w:eastAsia="仿宋_GB2312" w:cs="仿宋_GB2312" w:hint="eastAsia"/>
                          <w:b/>
                          <w:bCs/>
                          <w:color w:val="0000FF"/>
                        </w:rPr>
                        <w:t>2</w:t>
                      </w:r>
                      <w:r w:rsidR="009842C4">
                        <w:rPr>
                          <w:rFonts w:ascii="仿宋_GB2312" w:eastAsia="仿宋_GB2312" w:cs="仿宋_GB2312" w:hint="eastAsia"/>
                          <w:b/>
                          <w:bCs/>
                          <w:color w:val="0000FF"/>
                        </w:rPr>
                        <w:t>日</w:t>
                      </w:r>
                      <w:r w:rsidR="009842C4" w:rsidRPr="00AB4CE7">
                        <w:rPr>
                          <w:rFonts w:ascii="仿宋_GB2312" w:eastAsia="仿宋_GB2312" w:cs="仿宋_GB2312" w:hint="eastAsia"/>
                          <w:b/>
                          <w:bCs/>
                        </w:rPr>
                        <w:t>考生本人凭身份证号、姓名和个人密码登陆报名系统查询、打印准考证。</w:t>
                      </w:r>
                    </w:p>
                  </w:txbxContent>
                </v:textbox>
              </v:rect>
            </w:pict>
          </mc:Fallback>
        </mc:AlternateContent>
      </w:r>
    </w:p>
    <w:p w:rsidR="009842C4" w:rsidRPr="00F0400F" w:rsidRDefault="009842C4" w:rsidP="00621290">
      <w:pPr>
        <w:rPr>
          <w:rFonts w:cs="Times New Roman"/>
        </w:rPr>
      </w:pPr>
    </w:p>
    <w:p w:rsidR="009842C4" w:rsidRPr="00621290" w:rsidRDefault="009842C4">
      <w:pPr>
        <w:rPr>
          <w:rFonts w:cs="Times New Roman"/>
        </w:rPr>
      </w:pPr>
    </w:p>
    <w:p w:rsidR="009842C4" w:rsidRDefault="009842C4">
      <w:pPr>
        <w:rPr>
          <w:rFonts w:cs="Times New Roman"/>
        </w:rPr>
      </w:pPr>
    </w:p>
    <w:p w:rsidR="009842C4" w:rsidRDefault="009842C4">
      <w:pPr>
        <w:rPr>
          <w:rFonts w:cs="Times New Roman"/>
        </w:rPr>
      </w:pPr>
    </w:p>
    <w:p w:rsidR="00C60DCE" w:rsidRDefault="00C60DCE" w:rsidP="00D7092D">
      <w:pPr>
        <w:tabs>
          <w:tab w:val="left" w:pos="5040"/>
        </w:tabs>
        <w:adjustRightInd w:val="0"/>
        <w:snapToGrid w:val="0"/>
        <w:spacing w:line="500" w:lineRule="exact"/>
        <w:jc w:val="left"/>
        <w:rPr>
          <w:rFonts w:ascii="方正黑体_GBK" w:eastAsia="方正黑体_GBK" w:hAnsi="宋体"/>
          <w:sz w:val="32"/>
          <w:szCs w:val="32"/>
        </w:rPr>
      </w:pPr>
    </w:p>
    <w:p w:rsidR="00D7092D" w:rsidRPr="00383569" w:rsidRDefault="00D7092D" w:rsidP="00D7092D">
      <w:pPr>
        <w:tabs>
          <w:tab w:val="left" w:pos="5040"/>
        </w:tabs>
        <w:adjustRightInd w:val="0"/>
        <w:snapToGrid w:val="0"/>
        <w:spacing w:line="500" w:lineRule="exact"/>
        <w:jc w:val="left"/>
        <w:rPr>
          <w:rFonts w:ascii="方正黑体_GBK" w:eastAsia="方正黑体_GBK" w:hAnsi="宋体"/>
          <w:sz w:val="32"/>
          <w:szCs w:val="32"/>
        </w:rPr>
      </w:pPr>
      <w:r w:rsidRPr="00383569">
        <w:rPr>
          <w:rFonts w:ascii="方正黑体_GBK" w:eastAsia="方正黑体_GBK" w:hAnsi="宋体" w:hint="eastAsia"/>
          <w:sz w:val="32"/>
          <w:szCs w:val="32"/>
        </w:rPr>
        <w:lastRenderedPageBreak/>
        <w:t>附件</w:t>
      </w:r>
      <w:r>
        <w:rPr>
          <w:rFonts w:ascii="方正黑体_GBK" w:eastAsia="方正黑体_GBK" w:hAnsi="宋体" w:hint="eastAsia"/>
          <w:sz w:val="32"/>
          <w:szCs w:val="32"/>
        </w:rPr>
        <w:t>2</w:t>
      </w:r>
    </w:p>
    <w:p w:rsidR="00D7092D" w:rsidRPr="00C60DCE" w:rsidRDefault="00D7092D" w:rsidP="00D7092D">
      <w:pPr>
        <w:tabs>
          <w:tab w:val="left" w:pos="5040"/>
        </w:tabs>
        <w:adjustRightInd w:val="0"/>
        <w:snapToGrid w:val="0"/>
        <w:spacing w:line="500" w:lineRule="exact"/>
        <w:jc w:val="center"/>
        <w:rPr>
          <w:rFonts w:ascii="方正小标宋_GBK" w:eastAsia="方正小标宋_GBK" w:hAnsi="宋体"/>
          <w:sz w:val="36"/>
          <w:szCs w:val="36"/>
        </w:rPr>
      </w:pPr>
      <w:r w:rsidRPr="00C60DCE">
        <w:rPr>
          <w:rFonts w:ascii="方正小标宋_GBK" w:eastAsia="方正小标宋_GBK" w:hAnsi="宋体" w:hint="eastAsia"/>
          <w:sz w:val="36"/>
          <w:szCs w:val="36"/>
        </w:rPr>
        <w:t>重庆市中小学教师资格考试笔试咨询电话一览表</w:t>
      </w:r>
    </w:p>
    <w:p w:rsidR="00D7092D" w:rsidRPr="00383569" w:rsidRDefault="00D7092D" w:rsidP="00D7092D">
      <w:pPr>
        <w:tabs>
          <w:tab w:val="left" w:pos="5040"/>
        </w:tabs>
        <w:adjustRightInd w:val="0"/>
        <w:snapToGrid w:val="0"/>
        <w:spacing w:line="500" w:lineRule="exact"/>
        <w:jc w:val="center"/>
        <w:rPr>
          <w:rFonts w:ascii="仿宋_GB2312" w:eastAsia="仿宋_GB2312" w:hAnsi="宋体" w:cstheme="minorBidi"/>
          <w:sz w:val="32"/>
          <w:szCs w:val="32"/>
        </w:rPr>
      </w:pPr>
    </w:p>
    <w:tbl>
      <w:tblPr>
        <w:tblpPr w:leftFromText="180" w:rightFromText="180" w:vertAnchor="text" w:horzAnchor="page" w:tblpX="1276"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240"/>
        <w:gridCol w:w="5244"/>
        <w:gridCol w:w="1701"/>
      </w:tblGrid>
      <w:tr w:rsidR="00D7092D" w:rsidRPr="007C7352" w:rsidTr="002755F5">
        <w:trPr>
          <w:trHeight w:val="780"/>
        </w:trPr>
        <w:tc>
          <w:tcPr>
            <w:tcW w:w="562"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E850CB">
            <w:pPr>
              <w:jc w:val="center"/>
              <w:rPr>
                <w:rFonts w:asciiTheme="minorEastAsia" w:eastAsiaTheme="minorEastAsia" w:hAnsiTheme="minorEastAsia" w:cstheme="minorBidi"/>
              </w:rPr>
            </w:pPr>
            <w:r w:rsidRPr="00C60DCE">
              <w:rPr>
                <w:rFonts w:asciiTheme="minorEastAsia" w:eastAsiaTheme="minorEastAsia" w:hAnsiTheme="minorEastAsia" w:cstheme="minorBidi" w:hint="eastAsia"/>
              </w:rPr>
              <w:t>序号</w:t>
            </w:r>
          </w:p>
        </w:tc>
        <w:tc>
          <w:tcPr>
            <w:tcW w:w="2240"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E850CB">
            <w:pPr>
              <w:jc w:val="center"/>
              <w:rPr>
                <w:rFonts w:asciiTheme="minorEastAsia" w:eastAsiaTheme="minorEastAsia" w:hAnsiTheme="minorEastAsia" w:cstheme="minorBidi"/>
              </w:rPr>
            </w:pPr>
            <w:r w:rsidRPr="00C60DCE">
              <w:rPr>
                <w:rFonts w:asciiTheme="minorEastAsia" w:eastAsiaTheme="minorEastAsia" w:hAnsiTheme="minorEastAsia" w:cstheme="minorBidi" w:hint="eastAsia"/>
              </w:rPr>
              <w:t>机构名称</w:t>
            </w:r>
          </w:p>
        </w:tc>
        <w:tc>
          <w:tcPr>
            <w:tcW w:w="5244"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E850CB">
            <w:pPr>
              <w:jc w:val="center"/>
              <w:rPr>
                <w:rFonts w:asciiTheme="minorEastAsia" w:eastAsiaTheme="minorEastAsia" w:hAnsiTheme="minorEastAsia" w:cstheme="minorBidi"/>
              </w:rPr>
            </w:pPr>
            <w:r w:rsidRPr="00C60DCE">
              <w:rPr>
                <w:rFonts w:asciiTheme="minorEastAsia" w:eastAsiaTheme="minorEastAsia" w:hAnsiTheme="minorEastAsia" w:cstheme="minorBidi" w:hint="eastAsia"/>
              </w:rPr>
              <w:t>地</w:t>
            </w:r>
            <w:r w:rsidR="00595685">
              <w:rPr>
                <w:rFonts w:asciiTheme="minorEastAsia" w:eastAsiaTheme="minorEastAsia" w:hAnsiTheme="minorEastAsia" w:cstheme="minorBidi" w:hint="eastAsia"/>
              </w:rPr>
              <w:t xml:space="preserve">      </w:t>
            </w:r>
            <w:r w:rsidRPr="00C60DCE">
              <w:rPr>
                <w:rFonts w:asciiTheme="minorEastAsia" w:eastAsiaTheme="minorEastAsia" w:hAnsiTheme="minorEastAsia" w:cstheme="minorBidi" w:hint="eastAsia"/>
              </w:rPr>
              <w:t>址</w:t>
            </w:r>
          </w:p>
        </w:tc>
        <w:tc>
          <w:tcPr>
            <w:tcW w:w="1701"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E850CB">
            <w:pPr>
              <w:jc w:val="center"/>
              <w:rPr>
                <w:rFonts w:asciiTheme="minorEastAsia" w:eastAsiaTheme="minorEastAsia" w:hAnsiTheme="minorEastAsia" w:cstheme="minorBidi"/>
              </w:rPr>
            </w:pPr>
            <w:r w:rsidRPr="00C60DCE">
              <w:rPr>
                <w:rFonts w:asciiTheme="minorEastAsia" w:eastAsiaTheme="minorEastAsia" w:hAnsiTheme="minorEastAsia" w:cstheme="minorBidi" w:hint="eastAsia"/>
              </w:rPr>
              <w:t>咨询电话</w:t>
            </w:r>
          </w:p>
        </w:tc>
      </w:tr>
      <w:tr w:rsidR="00D7092D" w:rsidRPr="007C7352" w:rsidTr="002755F5">
        <w:trPr>
          <w:trHeight w:val="757"/>
        </w:trPr>
        <w:tc>
          <w:tcPr>
            <w:tcW w:w="562" w:type="dxa"/>
            <w:tcBorders>
              <w:top w:val="single" w:sz="4" w:space="0" w:color="auto"/>
              <w:left w:val="single" w:sz="4" w:space="0" w:color="auto"/>
              <w:bottom w:val="single" w:sz="4" w:space="0" w:color="auto"/>
              <w:right w:val="single" w:sz="4" w:space="0" w:color="auto"/>
            </w:tcBorders>
            <w:vAlign w:val="center"/>
          </w:tcPr>
          <w:p w:rsidR="00D7092D" w:rsidRPr="00C60DCE" w:rsidRDefault="004A22EE" w:rsidP="00E850CB">
            <w:pPr>
              <w:jc w:val="center"/>
              <w:rPr>
                <w:rFonts w:asciiTheme="minorEastAsia" w:eastAsiaTheme="minorEastAsia" w:hAnsiTheme="minorEastAsia" w:cstheme="minorBidi"/>
              </w:rPr>
            </w:pPr>
            <w:r>
              <w:rPr>
                <w:rFonts w:asciiTheme="minorEastAsia" w:eastAsiaTheme="minorEastAsia" w:hAnsiTheme="minorEastAsia" w:cstheme="minorBidi" w:hint="eastAsia"/>
              </w:rPr>
              <w:t>1</w:t>
            </w:r>
          </w:p>
        </w:tc>
        <w:tc>
          <w:tcPr>
            <w:tcW w:w="2240"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E850CB">
            <w:pPr>
              <w:jc w:val="center"/>
              <w:rPr>
                <w:rFonts w:asciiTheme="minorEastAsia" w:eastAsiaTheme="minorEastAsia" w:hAnsiTheme="minorEastAsia" w:cstheme="minorBidi"/>
              </w:rPr>
            </w:pPr>
            <w:r w:rsidRPr="00C60DCE">
              <w:rPr>
                <w:rFonts w:asciiTheme="minorEastAsia" w:eastAsiaTheme="minorEastAsia" w:hAnsiTheme="minorEastAsia" w:cstheme="minorBidi" w:hint="eastAsia"/>
              </w:rPr>
              <w:t>渝中区教育考试中心</w:t>
            </w:r>
          </w:p>
        </w:tc>
        <w:tc>
          <w:tcPr>
            <w:tcW w:w="5244"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E850CB">
            <w:pPr>
              <w:jc w:val="center"/>
              <w:rPr>
                <w:rFonts w:asciiTheme="minorEastAsia" w:eastAsiaTheme="minorEastAsia" w:hAnsiTheme="minorEastAsia" w:cstheme="minorBidi"/>
              </w:rPr>
            </w:pPr>
            <w:r w:rsidRPr="00C60DCE">
              <w:rPr>
                <w:rFonts w:asciiTheme="minorEastAsia" w:eastAsiaTheme="minorEastAsia" w:hAnsiTheme="minorEastAsia" w:cstheme="minorBidi" w:hint="eastAsia"/>
              </w:rPr>
              <w:t>渝中区较场口85号附3号</w:t>
            </w:r>
          </w:p>
        </w:tc>
        <w:tc>
          <w:tcPr>
            <w:tcW w:w="1701"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E850CB">
            <w:pPr>
              <w:jc w:val="center"/>
              <w:rPr>
                <w:rFonts w:asciiTheme="minorEastAsia" w:eastAsiaTheme="minorEastAsia" w:hAnsiTheme="minorEastAsia" w:cstheme="minorBidi"/>
              </w:rPr>
            </w:pPr>
            <w:r w:rsidRPr="00C60DCE">
              <w:rPr>
                <w:rFonts w:asciiTheme="minorEastAsia" w:eastAsiaTheme="minorEastAsia" w:hAnsiTheme="minorEastAsia" w:cstheme="minorBidi" w:hint="eastAsia"/>
              </w:rPr>
              <w:t>023-63801693</w:t>
            </w:r>
          </w:p>
          <w:p w:rsidR="00D7092D" w:rsidRPr="00C60DCE" w:rsidRDefault="00D7092D" w:rsidP="00E850CB">
            <w:pPr>
              <w:jc w:val="center"/>
              <w:rPr>
                <w:rFonts w:asciiTheme="minorEastAsia" w:eastAsiaTheme="minorEastAsia" w:hAnsiTheme="minorEastAsia" w:cstheme="minorBidi"/>
              </w:rPr>
            </w:pPr>
            <w:r w:rsidRPr="00C60DCE">
              <w:rPr>
                <w:rFonts w:asciiTheme="minorEastAsia" w:eastAsiaTheme="minorEastAsia" w:hAnsiTheme="minorEastAsia" w:cstheme="minorBidi" w:hint="eastAsia"/>
              </w:rPr>
              <w:t>023-63809590</w:t>
            </w:r>
          </w:p>
        </w:tc>
      </w:tr>
      <w:tr w:rsidR="00D7092D" w:rsidRPr="007C7352" w:rsidTr="002755F5">
        <w:trPr>
          <w:trHeight w:val="757"/>
        </w:trPr>
        <w:tc>
          <w:tcPr>
            <w:tcW w:w="562" w:type="dxa"/>
            <w:tcBorders>
              <w:top w:val="single" w:sz="4" w:space="0" w:color="auto"/>
              <w:left w:val="single" w:sz="4" w:space="0" w:color="auto"/>
              <w:bottom w:val="single" w:sz="4" w:space="0" w:color="auto"/>
              <w:right w:val="single" w:sz="4" w:space="0" w:color="auto"/>
            </w:tcBorders>
            <w:vAlign w:val="center"/>
          </w:tcPr>
          <w:p w:rsidR="00D7092D" w:rsidRPr="00C60DCE" w:rsidRDefault="004A22EE" w:rsidP="004A22EE">
            <w:pPr>
              <w:jc w:val="center"/>
              <w:rPr>
                <w:rFonts w:asciiTheme="minorEastAsia" w:eastAsiaTheme="minorEastAsia" w:hAnsiTheme="minorEastAsia" w:cstheme="minorBidi"/>
              </w:rPr>
            </w:pPr>
            <w:r>
              <w:rPr>
                <w:rFonts w:asciiTheme="minorEastAsia" w:eastAsiaTheme="minorEastAsia" w:hAnsiTheme="minorEastAsia" w:cstheme="minorBidi" w:hint="eastAsia"/>
              </w:rPr>
              <w:t>2</w:t>
            </w:r>
          </w:p>
        </w:tc>
        <w:tc>
          <w:tcPr>
            <w:tcW w:w="2240"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E850CB">
            <w:pPr>
              <w:jc w:val="center"/>
              <w:rPr>
                <w:rFonts w:asciiTheme="minorEastAsia" w:eastAsiaTheme="minorEastAsia" w:hAnsiTheme="minorEastAsia"/>
              </w:rPr>
            </w:pPr>
            <w:r w:rsidRPr="00C60DCE">
              <w:rPr>
                <w:rFonts w:asciiTheme="minorEastAsia" w:eastAsiaTheme="minorEastAsia" w:hAnsiTheme="minorEastAsia" w:hint="eastAsia"/>
              </w:rPr>
              <w:t>大渡口区教育考试中心</w:t>
            </w:r>
          </w:p>
        </w:tc>
        <w:tc>
          <w:tcPr>
            <w:tcW w:w="5244"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E850CB">
            <w:pPr>
              <w:jc w:val="center"/>
              <w:rPr>
                <w:rFonts w:asciiTheme="minorEastAsia" w:eastAsiaTheme="minorEastAsia" w:hAnsiTheme="minorEastAsia"/>
              </w:rPr>
            </w:pPr>
            <w:r w:rsidRPr="00C60DCE">
              <w:rPr>
                <w:rFonts w:asciiTheme="minorEastAsia" w:eastAsiaTheme="minorEastAsia" w:hAnsiTheme="minorEastAsia" w:hint="eastAsia"/>
              </w:rPr>
              <w:t>大渡口区钢花路848号2-1</w:t>
            </w:r>
          </w:p>
        </w:tc>
        <w:tc>
          <w:tcPr>
            <w:tcW w:w="1701"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E850CB">
            <w:pPr>
              <w:jc w:val="center"/>
              <w:rPr>
                <w:rFonts w:asciiTheme="minorEastAsia" w:eastAsiaTheme="minorEastAsia" w:hAnsiTheme="minorEastAsia"/>
              </w:rPr>
            </w:pPr>
            <w:r w:rsidRPr="00C60DCE">
              <w:rPr>
                <w:rFonts w:asciiTheme="minorEastAsia" w:eastAsiaTheme="minorEastAsia" w:hAnsiTheme="minorEastAsia" w:hint="eastAsia"/>
              </w:rPr>
              <w:t>023-86192049</w:t>
            </w:r>
          </w:p>
        </w:tc>
      </w:tr>
      <w:tr w:rsidR="00D7092D" w:rsidRPr="007C7352" w:rsidTr="002755F5">
        <w:trPr>
          <w:trHeight w:val="757"/>
        </w:trPr>
        <w:tc>
          <w:tcPr>
            <w:tcW w:w="562" w:type="dxa"/>
            <w:tcBorders>
              <w:top w:val="single" w:sz="4" w:space="0" w:color="auto"/>
              <w:left w:val="single" w:sz="4" w:space="0" w:color="auto"/>
              <w:bottom w:val="single" w:sz="4" w:space="0" w:color="auto"/>
              <w:right w:val="single" w:sz="4" w:space="0" w:color="auto"/>
            </w:tcBorders>
            <w:vAlign w:val="center"/>
          </w:tcPr>
          <w:p w:rsidR="00D7092D" w:rsidRPr="00C60DCE" w:rsidRDefault="004A22EE" w:rsidP="00E850CB">
            <w:pPr>
              <w:jc w:val="center"/>
              <w:rPr>
                <w:rFonts w:asciiTheme="minorEastAsia" w:eastAsiaTheme="minorEastAsia" w:hAnsiTheme="minorEastAsia" w:cstheme="minorBidi"/>
              </w:rPr>
            </w:pPr>
            <w:r>
              <w:rPr>
                <w:rFonts w:asciiTheme="minorEastAsia" w:eastAsiaTheme="minorEastAsia" w:hAnsiTheme="minorEastAsia" w:cstheme="minorBidi" w:hint="eastAsia"/>
              </w:rPr>
              <w:t>3</w:t>
            </w:r>
          </w:p>
        </w:tc>
        <w:tc>
          <w:tcPr>
            <w:tcW w:w="2240"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E850CB">
            <w:pPr>
              <w:jc w:val="center"/>
              <w:rPr>
                <w:rFonts w:asciiTheme="minorEastAsia" w:eastAsiaTheme="minorEastAsia" w:hAnsiTheme="minorEastAsia" w:cstheme="minorBidi"/>
              </w:rPr>
            </w:pPr>
            <w:r w:rsidRPr="00C60DCE">
              <w:rPr>
                <w:rFonts w:asciiTheme="minorEastAsia" w:eastAsiaTheme="minorEastAsia" w:hAnsiTheme="minorEastAsia" w:cstheme="minorBidi" w:hint="eastAsia"/>
              </w:rPr>
              <w:t>江北区</w:t>
            </w:r>
            <w:r w:rsidRPr="00C60DCE">
              <w:rPr>
                <w:rFonts w:asciiTheme="minorEastAsia" w:eastAsiaTheme="minorEastAsia" w:hAnsiTheme="minorEastAsia" w:hint="eastAsia"/>
              </w:rPr>
              <w:t>教育考试院</w:t>
            </w:r>
          </w:p>
        </w:tc>
        <w:tc>
          <w:tcPr>
            <w:tcW w:w="5244"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E850CB">
            <w:pPr>
              <w:jc w:val="center"/>
              <w:rPr>
                <w:rFonts w:asciiTheme="minorEastAsia" w:eastAsiaTheme="minorEastAsia" w:hAnsiTheme="minorEastAsia" w:cstheme="minorBidi"/>
              </w:rPr>
            </w:pPr>
            <w:r w:rsidRPr="00C60DCE">
              <w:rPr>
                <w:rFonts w:asciiTheme="minorEastAsia" w:eastAsiaTheme="minorEastAsia" w:hAnsiTheme="minorEastAsia" w:cstheme="minorBidi" w:hint="eastAsia"/>
              </w:rPr>
              <w:t>江北区万兴一路8号区教师进修学院负一楼</w:t>
            </w:r>
          </w:p>
        </w:tc>
        <w:tc>
          <w:tcPr>
            <w:tcW w:w="1701"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E850CB">
            <w:pPr>
              <w:jc w:val="center"/>
              <w:rPr>
                <w:rFonts w:asciiTheme="minorEastAsia" w:eastAsiaTheme="minorEastAsia" w:hAnsiTheme="minorEastAsia" w:cstheme="minorBidi"/>
              </w:rPr>
            </w:pPr>
            <w:r w:rsidRPr="00C60DCE">
              <w:rPr>
                <w:rFonts w:asciiTheme="minorEastAsia" w:eastAsiaTheme="minorEastAsia" w:hAnsiTheme="minorEastAsia" w:cstheme="minorBidi" w:hint="eastAsia"/>
              </w:rPr>
              <w:t>023-67872274</w:t>
            </w:r>
          </w:p>
          <w:p w:rsidR="00D7092D" w:rsidRPr="00C60DCE" w:rsidRDefault="00D7092D" w:rsidP="00E850CB">
            <w:pPr>
              <w:jc w:val="center"/>
              <w:rPr>
                <w:rFonts w:asciiTheme="minorEastAsia" w:eastAsiaTheme="minorEastAsia" w:hAnsiTheme="minorEastAsia" w:cstheme="minorBidi"/>
              </w:rPr>
            </w:pPr>
            <w:r w:rsidRPr="00C60DCE">
              <w:rPr>
                <w:rFonts w:asciiTheme="minorEastAsia" w:eastAsiaTheme="minorEastAsia" w:hAnsiTheme="minorEastAsia" w:cstheme="minorBidi" w:hint="eastAsia"/>
              </w:rPr>
              <w:t>023-67854287</w:t>
            </w:r>
          </w:p>
        </w:tc>
      </w:tr>
      <w:tr w:rsidR="00D7092D" w:rsidRPr="007C7352" w:rsidTr="002755F5">
        <w:trPr>
          <w:trHeight w:val="757"/>
        </w:trPr>
        <w:tc>
          <w:tcPr>
            <w:tcW w:w="562" w:type="dxa"/>
            <w:tcBorders>
              <w:top w:val="single" w:sz="4" w:space="0" w:color="auto"/>
              <w:left w:val="single" w:sz="4" w:space="0" w:color="auto"/>
              <w:bottom w:val="single" w:sz="4" w:space="0" w:color="auto"/>
              <w:right w:val="single" w:sz="4" w:space="0" w:color="auto"/>
            </w:tcBorders>
            <w:vAlign w:val="center"/>
          </w:tcPr>
          <w:p w:rsidR="00D7092D" w:rsidRPr="00C60DCE" w:rsidRDefault="004A22EE" w:rsidP="00E850CB">
            <w:pPr>
              <w:jc w:val="center"/>
              <w:rPr>
                <w:rFonts w:asciiTheme="minorEastAsia" w:eastAsiaTheme="minorEastAsia" w:hAnsiTheme="minorEastAsia" w:cstheme="minorBidi"/>
              </w:rPr>
            </w:pPr>
            <w:r>
              <w:rPr>
                <w:rFonts w:asciiTheme="minorEastAsia" w:eastAsiaTheme="minorEastAsia" w:hAnsiTheme="minorEastAsia" w:cstheme="minorBidi" w:hint="eastAsia"/>
              </w:rPr>
              <w:t>4</w:t>
            </w:r>
          </w:p>
        </w:tc>
        <w:tc>
          <w:tcPr>
            <w:tcW w:w="2240"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E850CB">
            <w:pPr>
              <w:jc w:val="center"/>
              <w:rPr>
                <w:rFonts w:asciiTheme="minorEastAsia" w:eastAsiaTheme="minorEastAsia" w:hAnsiTheme="minorEastAsia" w:cstheme="minorBidi"/>
              </w:rPr>
            </w:pPr>
            <w:r w:rsidRPr="00C60DCE">
              <w:rPr>
                <w:rFonts w:asciiTheme="minorEastAsia" w:eastAsiaTheme="minorEastAsia" w:hAnsiTheme="minorEastAsia" w:cstheme="minorBidi" w:hint="eastAsia"/>
              </w:rPr>
              <w:t>沙坪坝区</w:t>
            </w:r>
            <w:r w:rsidRPr="00C60DCE">
              <w:rPr>
                <w:rFonts w:asciiTheme="minorEastAsia" w:eastAsiaTheme="minorEastAsia" w:hAnsiTheme="minorEastAsia" w:hint="eastAsia"/>
              </w:rPr>
              <w:t>教育考试院</w:t>
            </w:r>
          </w:p>
        </w:tc>
        <w:tc>
          <w:tcPr>
            <w:tcW w:w="5244"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595685">
            <w:pPr>
              <w:jc w:val="center"/>
              <w:rPr>
                <w:rFonts w:asciiTheme="minorEastAsia" w:eastAsiaTheme="minorEastAsia" w:hAnsiTheme="minorEastAsia" w:cstheme="minorBidi"/>
              </w:rPr>
            </w:pPr>
            <w:r w:rsidRPr="00C60DCE">
              <w:rPr>
                <w:rFonts w:asciiTheme="minorEastAsia" w:eastAsiaTheme="minorEastAsia" w:hAnsiTheme="minorEastAsia" w:cstheme="minorBidi" w:hint="eastAsia"/>
              </w:rPr>
              <w:t>沙坪坝区天星桥正街20号</w:t>
            </w:r>
          </w:p>
        </w:tc>
        <w:tc>
          <w:tcPr>
            <w:tcW w:w="1701"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E850CB">
            <w:pPr>
              <w:jc w:val="center"/>
              <w:rPr>
                <w:rFonts w:asciiTheme="minorEastAsia" w:eastAsiaTheme="minorEastAsia" w:hAnsiTheme="minorEastAsia" w:cstheme="minorBidi"/>
              </w:rPr>
            </w:pPr>
            <w:r w:rsidRPr="00C60DCE">
              <w:rPr>
                <w:rFonts w:asciiTheme="minorEastAsia" w:eastAsiaTheme="minorEastAsia" w:hAnsiTheme="minorEastAsia" w:cstheme="minorBidi" w:hint="eastAsia"/>
              </w:rPr>
              <w:t>023－86056003</w:t>
            </w:r>
          </w:p>
        </w:tc>
      </w:tr>
      <w:tr w:rsidR="00D7092D" w:rsidRPr="007C7352" w:rsidTr="002755F5">
        <w:trPr>
          <w:trHeight w:val="757"/>
        </w:trPr>
        <w:tc>
          <w:tcPr>
            <w:tcW w:w="562" w:type="dxa"/>
            <w:tcBorders>
              <w:top w:val="single" w:sz="4" w:space="0" w:color="auto"/>
              <w:left w:val="single" w:sz="4" w:space="0" w:color="auto"/>
              <w:bottom w:val="single" w:sz="4" w:space="0" w:color="auto"/>
              <w:right w:val="single" w:sz="4" w:space="0" w:color="auto"/>
            </w:tcBorders>
            <w:vAlign w:val="center"/>
          </w:tcPr>
          <w:p w:rsidR="00D7092D" w:rsidRPr="00C60DCE" w:rsidRDefault="004A22EE" w:rsidP="00E850CB">
            <w:pPr>
              <w:jc w:val="center"/>
              <w:rPr>
                <w:rFonts w:asciiTheme="minorEastAsia" w:eastAsiaTheme="minorEastAsia" w:hAnsiTheme="minorEastAsia" w:cstheme="minorBidi"/>
              </w:rPr>
            </w:pPr>
            <w:r>
              <w:rPr>
                <w:rFonts w:asciiTheme="minorEastAsia" w:eastAsiaTheme="minorEastAsia" w:hAnsiTheme="minorEastAsia" w:cstheme="minorBidi" w:hint="eastAsia"/>
              </w:rPr>
              <w:t>5</w:t>
            </w:r>
          </w:p>
        </w:tc>
        <w:tc>
          <w:tcPr>
            <w:tcW w:w="2240"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E850CB">
            <w:pPr>
              <w:jc w:val="center"/>
              <w:rPr>
                <w:rFonts w:asciiTheme="minorEastAsia" w:eastAsiaTheme="minorEastAsia" w:hAnsiTheme="minorEastAsia" w:cstheme="minorBidi"/>
              </w:rPr>
            </w:pPr>
            <w:r w:rsidRPr="00C60DCE">
              <w:rPr>
                <w:rFonts w:asciiTheme="minorEastAsia" w:eastAsiaTheme="minorEastAsia" w:hAnsiTheme="minorEastAsia" w:cstheme="minorBidi" w:hint="eastAsia"/>
              </w:rPr>
              <w:t>九龙坡区</w:t>
            </w:r>
            <w:r w:rsidRPr="00C60DCE">
              <w:rPr>
                <w:rFonts w:asciiTheme="minorEastAsia" w:eastAsiaTheme="minorEastAsia" w:hAnsiTheme="minorEastAsia" w:hint="eastAsia"/>
              </w:rPr>
              <w:t>招办</w:t>
            </w:r>
          </w:p>
        </w:tc>
        <w:tc>
          <w:tcPr>
            <w:tcW w:w="5244" w:type="dxa"/>
            <w:tcBorders>
              <w:top w:val="single" w:sz="4" w:space="0" w:color="auto"/>
              <w:left w:val="single" w:sz="4" w:space="0" w:color="auto"/>
              <w:bottom w:val="single" w:sz="4" w:space="0" w:color="auto"/>
              <w:right w:val="single" w:sz="4" w:space="0" w:color="auto"/>
            </w:tcBorders>
            <w:vAlign w:val="center"/>
          </w:tcPr>
          <w:p w:rsidR="00D7092D" w:rsidRPr="00D310B4" w:rsidRDefault="00D7092D" w:rsidP="00595685">
            <w:pPr>
              <w:jc w:val="center"/>
              <w:rPr>
                <w:rFonts w:asciiTheme="minorEastAsia" w:eastAsiaTheme="minorEastAsia" w:hAnsiTheme="minorEastAsia" w:cstheme="minorBidi"/>
              </w:rPr>
            </w:pPr>
            <w:r w:rsidRPr="00D310B4">
              <w:rPr>
                <w:rFonts w:asciiTheme="minorEastAsia" w:eastAsiaTheme="minorEastAsia" w:hAnsiTheme="minorEastAsia" w:cstheme="minorBidi" w:hint="eastAsia"/>
              </w:rPr>
              <w:t>九龙坡区杨家坪兴胜路2</w:t>
            </w:r>
            <w:r w:rsidR="00AA115B">
              <w:rPr>
                <w:rFonts w:asciiTheme="minorEastAsia" w:eastAsiaTheme="minorEastAsia" w:hAnsiTheme="minorEastAsia" w:cstheme="minorBidi" w:hint="eastAsia"/>
              </w:rPr>
              <w:t>-</w:t>
            </w:r>
            <w:r w:rsidRPr="00D310B4">
              <w:rPr>
                <w:rFonts w:asciiTheme="minorEastAsia" w:eastAsiaTheme="minorEastAsia" w:hAnsiTheme="minorEastAsia" w:cstheme="minorBidi" w:hint="eastAsia"/>
              </w:rPr>
              <w:t>1</w:t>
            </w:r>
            <w:r w:rsidR="00AA115B">
              <w:rPr>
                <w:rFonts w:asciiTheme="minorEastAsia" w:eastAsiaTheme="minorEastAsia" w:hAnsiTheme="minorEastAsia" w:cstheme="minorBidi" w:hint="eastAsia"/>
              </w:rPr>
              <w:t>-</w:t>
            </w:r>
            <w:r w:rsidRPr="00D310B4">
              <w:rPr>
                <w:rFonts w:asciiTheme="minorEastAsia" w:eastAsiaTheme="minorEastAsia" w:hAnsiTheme="minorEastAsia" w:cstheme="minorBidi" w:hint="eastAsia"/>
              </w:rPr>
              <w:t>9</w:t>
            </w:r>
            <w:r w:rsidR="00595685" w:rsidRPr="00D310B4" w:rsidDel="00595685">
              <w:rPr>
                <w:rFonts w:asciiTheme="minorEastAsia" w:eastAsiaTheme="minorEastAsia" w:hAnsiTheme="minorEastAsia" w:cstheme="minorBidi" w:hint="eastAsia"/>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E850CB">
            <w:pPr>
              <w:jc w:val="center"/>
              <w:rPr>
                <w:rFonts w:asciiTheme="minorEastAsia" w:eastAsiaTheme="minorEastAsia" w:hAnsiTheme="minorEastAsia" w:cstheme="minorBidi"/>
              </w:rPr>
            </w:pPr>
            <w:r w:rsidRPr="00C60DCE">
              <w:rPr>
                <w:rFonts w:asciiTheme="minorEastAsia" w:eastAsiaTheme="minorEastAsia" w:hAnsiTheme="minorEastAsia" w:cstheme="minorBidi" w:hint="eastAsia"/>
              </w:rPr>
              <w:t>023-68653621</w:t>
            </w:r>
          </w:p>
        </w:tc>
      </w:tr>
      <w:tr w:rsidR="00D7092D" w:rsidRPr="007C7352" w:rsidTr="002755F5">
        <w:trPr>
          <w:trHeight w:val="757"/>
        </w:trPr>
        <w:tc>
          <w:tcPr>
            <w:tcW w:w="562" w:type="dxa"/>
            <w:tcBorders>
              <w:top w:val="single" w:sz="4" w:space="0" w:color="auto"/>
              <w:left w:val="single" w:sz="4" w:space="0" w:color="auto"/>
              <w:bottom w:val="single" w:sz="4" w:space="0" w:color="auto"/>
              <w:right w:val="single" w:sz="4" w:space="0" w:color="auto"/>
            </w:tcBorders>
            <w:vAlign w:val="center"/>
          </w:tcPr>
          <w:p w:rsidR="00D7092D" w:rsidRPr="00C60DCE" w:rsidRDefault="004A22EE" w:rsidP="00E850CB">
            <w:pPr>
              <w:jc w:val="center"/>
              <w:rPr>
                <w:rFonts w:asciiTheme="minorEastAsia" w:eastAsiaTheme="minorEastAsia" w:hAnsiTheme="minorEastAsia" w:cstheme="minorBidi"/>
              </w:rPr>
            </w:pPr>
            <w:r>
              <w:rPr>
                <w:rFonts w:asciiTheme="minorEastAsia" w:eastAsiaTheme="minorEastAsia" w:hAnsiTheme="minorEastAsia" w:cstheme="minorBidi" w:hint="eastAsia"/>
              </w:rPr>
              <w:t>6</w:t>
            </w:r>
          </w:p>
        </w:tc>
        <w:tc>
          <w:tcPr>
            <w:tcW w:w="2240"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E850CB">
            <w:pPr>
              <w:jc w:val="center"/>
              <w:rPr>
                <w:rFonts w:asciiTheme="minorEastAsia" w:eastAsiaTheme="minorEastAsia" w:hAnsiTheme="minorEastAsia" w:cstheme="minorBidi"/>
              </w:rPr>
            </w:pPr>
            <w:r w:rsidRPr="00C60DCE">
              <w:rPr>
                <w:rFonts w:asciiTheme="minorEastAsia" w:eastAsiaTheme="minorEastAsia" w:hAnsiTheme="minorEastAsia" w:cstheme="minorBidi" w:hint="eastAsia"/>
              </w:rPr>
              <w:t>南岸区</w:t>
            </w:r>
            <w:r w:rsidRPr="00C60DCE">
              <w:rPr>
                <w:rFonts w:asciiTheme="minorEastAsia" w:eastAsiaTheme="minorEastAsia" w:hAnsiTheme="minorEastAsia" w:hint="eastAsia"/>
              </w:rPr>
              <w:t>教育考试中心</w:t>
            </w:r>
          </w:p>
        </w:tc>
        <w:tc>
          <w:tcPr>
            <w:tcW w:w="5244"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E850CB">
            <w:pPr>
              <w:jc w:val="center"/>
              <w:rPr>
                <w:rFonts w:asciiTheme="minorEastAsia" w:eastAsiaTheme="minorEastAsia" w:hAnsiTheme="minorEastAsia" w:cstheme="minorBidi"/>
              </w:rPr>
            </w:pPr>
            <w:r w:rsidRPr="00C60DCE">
              <w:rPr>
                <w:rFonts w:asciiTheme="minorEastAsia" w:eastAsiaTheme="minorEastAsia" w:hAnsiTheme="minorEastAsia" w:cstheme="minorBidi" w:hint="eastAsia"/>
              </w:rPr>
              <w:t xml:space="preserve">南岸区茶园广福大道22号南岸区教委二楼 </w:t>
            </w:r>
          </w:p>
        </w:tc>
        <w:tc>
          <w:tcPr>
            <w:tcW w:w="1701"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E850CB">
            <w:pPr>
              <w:jc w:val="center"/>
              <w:rPr>
                <w:rFonts w:asciiTheme="minorEastAsia" w:eastAsiaTheme="minorEastAsia" w:hAnsiTheme="minorEastAsia" w:cstheme="minorBidi"/>
              </w:rPr>
            </w:pPr>
            <w:r w:rsidRPr="00C60DCE">
              <w:rPr>
                <w:rFonts w:asciiTheme="minorEastAsia" w:eastAsiaTheme="minorEastAsia" w:hAnsiTheme="minorEastAsia" w:cstheme="minorBidi" w:hint="eastAsia"/>
              </w:rPr>
              <w:t>023-</w:t>
            </w:r>
            <w:r w:rsidR="00C1004C" w:rsidRPr="00C60DCE">
              <w:rPr>
                <w:rFonts w:asciiTheme="minorEastAsia" w:eastAsiaTheme="minorEastAsia" w:hAnsiTheme="minorEastAsia" w:cstheme="minorBidi"/>
              </w:rPr>
              <w:t>62810631</w:t>
            </w:r>
          </w:p>
        </w:tc>
      </w:tr>
      <w:tr w:rsidR="00D7092D" w:rsidRPr="007C7352" w:rsidTr="002755F5">
        <w:trPr>
          <w:trHeight w:val="757"/>
        </w:trPr>
        <w:tc>
          <w:tcPr>
            <w:tcW w:w="562" w:type="dxa"/>
            <w:tcBorders>
              <w:top w:val="single" w:sz="4" w:space="0" w:color="auto"/>
              <w:left w:val="single" w:sz="4" w:space="0" w:color="auto"/>
              <w:bottom w:val="single" w:sz="4" w:space="0" w:color="auto"/>
              <w:right w:val="single" w:sz="4" w:space="0" w:color="auto"/>
            </w:tcBorders>
            <w:vAlign w:val="center"/>
          </w:tcPr>
          <w:p w:rsidR="00D7092D" w:rsidRPr="00C60DCE" w:rsidRDefault="004A22EE" w:rsidP="00E850CB">
            <w:pPr>
              <w:jc w:val="center"/>
              <w:rPr>
                <w:rFonts w:asciiTheme="minorEastAsia" w:eastAsiaTheme="minorEastAsia" w:hAnsiTheme="minorEastAsia" w:cstheme="minorBidi"/>
              </w:rPr>
            </w:pPr>
            <w:r>
              <w:rPr>
                <w:rFonts w:asciiTheme="minorEastAsia" w:eastAsiaTheme="minorEastAsia" w:hAnsiTheme="minorEastAsia" w:cstheme="minorBidi" w:hint="eastAsia"/>
              </w:rPr>
              <w:t>7</w:t>
            </w:r>
          </w:p>
        </w:tc>
        <w:tc>
          <w:tcPr>
            <w:tcW w:w="2240"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E850CB">
            <w:pPr>
              <w:jc w:val="center"/>
              <w:rPr>
                <w:rFonts w:asciiTheme="minorEastAsia" w:eastAsiaTheme="minorEastAsia" w:hAnsiTheme="minorEastAsia" w:cstheme="minorBidi"/>
              </w:rPr>
            </w:pPr>
            <w:r w:rsidRPr="00C60DCE">
              <w:rPr>
                <w:rFonts w:asciiTheme="minorEastAsia" w:eastAsiaTheme="minorEastAsia" w:hAnsiTheme="minorEastAsia" w:cstheme="minorBidi" w:hint="eastAsia"/>
              </w:rPr>
              <w:t>北碚区</w:t>
            </w:r>
            <w:r w:rsidRPr="00C60DCE">
              <w:rPr>
                <w:rFonts w:asciiTheme="minorEastAsia" w:eastAsiaTheme="minorEastAsia" w:hAnsiTheme="minorEastAsia" w:hint="eastAsia"/>
              </w:rPr>
              <w:t>教育考试中心</w:t>
            </w:r>
          </w:p>
        </w:tc>
        <w:tc>
          <w:tcPr>
            <w:tcW w:w="5244"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595685">
            <w:pPr>
              <w:jc w:val="center"/>
              <w:rPr>
                <w:rFonts w:asciiTheme="minorEastAsia" w:eastAsiaTheme="minorEastAsia" w:hAnsiTheme="minorEastAsia" w:cstheme="minorBidi"/>
              </w:rPr>
            </w:pPr>
            <w:r w:rsidRPr="00C60DCE">
              <w:rPr>
                <w:rFonts w:asciiTheme="minorEastAsia" w:eastAsiaTheme="minorEastAsia" w:hAnsiTheme="minorEastAsia" w:cstheme="minorBidi" w:hint="eastAsia"/>
              </w:rPr>
              <w:t>北碚区光荣村199号（北碚区胜利路竟发购物中心旁上行50米）</w:t>
            </w:r>
          </w:p>
        </w:tc>
        <w:tc>
          <w:tcPr>
            <w:tcW w:w="1701"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E850CB">
            <w:pPr>
              <w:jc w:val="center"/>
              <w:rPr>
                <w:rFonts w:asciiTheme="minorEastAsia" w:eastAsiaTheme="minorEastAsia" w:hAnsiTheme="minorEastAsia" w:cstheme="minorBidi"/>
              </w:rPr>
            </w:pPr>
            <w:r w:rsidRPr="00C60DCE">
              <w:rPr>
                <w:rFonts w:asciiTheme="minorEastAsia" w:eastAsiaTheme="minorEastAsia" w:hAnsiTheme="minorEastAsia" w:cstheme="minorBidi" w:hint="eastAsia"/>
              </w:rPr>
              <w:t>023-68863487</w:t>
            </w:r>
          </w:p>
          <w:p w:rsidR="00D7092D" w:rsidRPr="00C60DCE" w:rsidRDefault="00D7092D" w:rsidP="00E850CB">
            <w:pPr>
              <w:jc w:val="center"/>
              <w:rPr>
                <w:rFonts w:asciiTheme="minorEastAsia" w:eastAsiaTheme="minorEastAsia" w:hAnsiTheme="minorEastAsia" w:cstheme="minorBidi"/>
              </w:rPr>
            </w:pPr>
            <w:r w:rsidRPr="00C60DCE">
              <w:rPr>
                <w:rFonts w:asciiTheme="minorEastAsia" w:eastAsiaTheme="minorEastAsia" w:hAnsiTheme="minorEastAsia" w:cstheme="minorBidi" w:hint="eastAsia"/>
              </w:rPr>
              <w:t>023-68296161</w:t>
            </w:r>
          </w:p>
        </w:tc>
      </w:tr>
      <w:tr w:rsidR="00D7092D" w:rsidRPr="007C7352" w:rsidTr="002755F5">
        <w:trPr>
          <w:trHeight w:val="757"/>
        </w:trPr>
        <w:tc>
          <w:tcPr>
            <w:tcW w:w="562" w:type="dxa"/>
            <w:tcBorders>
              <w:top w:val="single" w:sz="4" w:space="0" w:color="auto"/>
              <w:left w:val="single" w:sz="4" w:space="0" w:color="auto"/>
              <w:bottom w:val="single" w:sz="4" w:space="0" w:color="auto"/>
              <w:right w:val="single" w:sz="4" w:space="0" w:color="auto"/>
            </w:tcBorders>
            <w:vAlign w:val="center"/>
          </w:tcPr>
          <w:p w:rsidR="00D7092D" w:rsidRPr="00C60DCE" w:rsidRDefault="004A22EE" w:rsidP="00E850CB">
            <w:pPr>
              <w:jc w:val="center"/>
              <w:rPr>
                <w:rFonts w:asciiTheme="minorEastAsia" w:eastAsiaTheme="minorEastAsia" w:hAnsiTheme="minorEastAsia" w:cstheme="minorBidi"/>
              </w:rPr>
            </w:pPr>
            <w:r>
              <w:rPr>
                <w:rFonts w:asciiTheme="minorEastAsia" w:eastAsiaTheme="minorEastAsia" w:hAnsiTheme="minorEastAsia" w:cstheme="minorBidi" w:hint="eastAsia"/>
              </w:rPr>
              <w:t>8</w:t>
            </w:r>
          </w:p>
        </w:tc>
        <w:tc>
          <w:tcPr>
            <w:tcW w:w="2240"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434115">
            <w:pPr>
              <w:jc w:val="center"/>
              <w:rPr>
                <w:rFonts w:asciiTheme="minorEastAsia" w:eastAsiaTheme="minorEastAsia" w:hAnsiTheme="minorEastAsia"/>
              </w:rPr>
            </w:pPr>
            <w:r w:rsidRPr="00C60DCE">
              <w:rPr>
                <w:rFonts w:asciiTheme="minorEastAsia" w:eastAsiaTheme="minorEastAsia" w:hAnsiTheme="minorEastAsia" w:hint="eastAsia"/>
              </w:rPr>
              <w:t>长寿区</w:t>
            </w:r>
            <w:r w:rsidR="00434115">
              <w:rPr>
                <w:rFonts w:asciiTheme="minorEastAsia" w:eastAsiaTheme="minorEastAsia" w:hAnsiTheme="minorEastAsia" w:hint="eastAsia"/>
              </w:rPr>
              <w:t>教委</w:t>
            </w:r>
          </w:p>
        </w:tc>
        <w:tc>
          <w:tcPr>
            <w:tcW w:w="5244"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E850CB">
            <w:pPr>
              <w:jc w:val="center"/>
              <w:rPr>
                <w:rFonts w:asciiTheme="minorEastAsia" w:eastAsiaTheme="minorEastAsia" w:hAnsiTheme="minorEastAsia"/>
              </w:rPr>
            </w:pPr>
            <w:r w:rsidRPr="00C60DCE">
              <w:rPr>
                <w:rFonts w:asciiTheme="minorEastAsia" w:eastAsiaTheme="minorEastAsia" w:hAnsiTheme="minorEastAsia" w:hint="eastAsia"/>
              </w:rPr>
              <w:t>长寿区凤城街道向阳路33号</w:t>
            </w:r>
          </w:p>
        </w:tc>
        <w:tc>
          <w:tcPr>
            <w:tcW w:w="1701"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E850CB">
            <w:pPr>
              <w:jc w:val="center"/>
              <w:rPr>
                <w:rFonts w:asciiTheme="minorEastAsia" w:eastAsiaTheme="minorEastAsia" w:hAnsiTheme="minorEastAsia"/>
              </w:rPr>
            </w:pPr>
            <w:r w:rsidRPr="00C60DCE">
              <w:rPr>
                <w:rFonts w:asciiTheme="minorEastAsia" w:eastAsiaTheme="minorEastAsia" w:hAnsiTheme="minorEastAsia" w:hint="eastAsia"/>
              </w:rPr>
              <w:t>023-40252214</w:t>
            </w:r>
          </w:p>
          <w:p w:rsidR="00D7092D" w:rsidRPr="00C60DCE" w:rsidRDefault="00D7092D" w:rsidP="00E850CB">
            <w:pPr>
              <w:jc w:val="center"/>
              <w:rPr>
                <w:rFonts w:asciiTheme="minorEastAsia" w:eastAsiaTheme="minorEastAsia" w:hAnsiTheme="minorEastAsia"/>
              </w:rPr>
            </w:pPr>
            <w:r w:rsidRPr="00C60DCE">
              <w:rPr>
                <w:rFonts w:asciiTheme="minorEastAsia" w:eastAsiaTheme="minorEastAsia" w:hAnsiTheme="minorEastAsia" w:hint="eastAsia"/>
              </w:rPr>
              <w:t>023-40244467</w:t>
            </w:r>
          </w:p>
          <w:p w:rsidR="00D7092D" w:rsidRPr="00C60DCE" w:rsidRDefault="00D7092D" w:rsidP="00E850CB">
            <w:pPr>
              <w:jc w:val="center"/>
              <w:rPr>
                <w:rFonts w:asciiTheme="minorEastAsia" w:eastAsiaTheme="minorEastAsia" w:hAnsiTheme="minorEastAsia"/>
              </w:rPr>
            </w:pPr>
            <w:r w:rsidRPr="00C60DCE">
              <w:rPr>
                <w:rFonts w:asciiTheme="minorEastAsia" w:eastAsiaTheme="minorEastAsia" w:hAnsiTheme="minorEastAsia" w:hint="eastAsia"/>
              </w:rPr>
              <w:t>023-40253262</w:t>
            </w:r>
          </w:p>
        </w:tc>
      </w:tr>
      <w:tr w:rsidR="00D7092D" w:rsidRPr="007C7352" w:rsidTr="002755F5">
        <w:trPr>
          <w:trHeight w:val="757"/>
        </w:trPr>
        <w:tc>
          <w:tcPr>
            <w:tcW w:w="562" w:type="dxa"/>
            <w:tcBorders>
              <w:top w:val="single" w:sz="4" w:space="0" w:color="auto"/>
              <w:left w:val="single" w:sz="4" w:space="0" w:color="auto"/>
              <w:bottom w:val="single" w:sz="4" w:space="0" w:color="auto"/>
              <w:right w:val="single" w:sz="4" w:space="0" w:color="auto"/>
            </w:tcBorders>
            <w:vAlign w:val="center"/>
          </w:tcPr>
          <w:p w:rsidR="00D7092D" w:rsidRPr="00C60DCE" w:rsidRDefault="004A22EE" w:rsidP="00E850CB">
            <w:pPr>
              <w:jc w:val="center"/>
              <w:rPr>
                <w:rFonts w:asciiTheme="minorEastAsia" w:eastAsiaTheme="minorEastAsia" w:hAnsiTheme="minorEastAsia" w:cstheme="minorBidi"/>
              </w:rPr>
            </w:pPr>
            <w:r>
              <w:rPr>
                <w:rFonts w:asciiTheme="minorEastAsia" w:eastAsiaTheme="minorEastAsia" w:hAnsiTheme="minorEastAsia" w:cstheme="minorBidi" w:hint="eastAsia"/>
              </w:rPr>
              <w:t>9</w:t>
            </w:r>
          </w:p>
        </w:tc>
        <w:tc>
          <w:tcPr>
            <w:tcW w:w="2240"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E850CB">
            <w:pPr>
              <w:jc w:val="center"/>
              <w:rPr>
                <w:rFonts w:asciiTheme="minorEastAsia" w:eastAsiaTheme="minorEastAsia" w:hAnsiTheme="minorEastAsia"/>
              </w:rPr>
            </w:pPr>
            <w:r w:rsidRPr="00C60DCE">
              <w:rPr>
                <w:rFonts w:asciiTheme="minorEastAsia" w:eastAsiaTheme="minorEastAsia" w:hAnsiTheme="minorEastAsia" w:hint="eastAsia"/>
              </w:rPr>
              <w:t>巴南区教育考试中心</w:t>
            </w:r>
          </w:p>
        </w:tc>
        <w:tc>
          <w:tcPr>
            <w:tcW w:w="5244"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E850CB">
            <w:pPr>
              <w:jc w:val="center"/>
              <w:rPr>
                <w:rFonts w:asciiTheme="minorEastAsia" w:eastAsiaTheme="minorEastAsia" w:hAnsiTheme="minorEastAsia"/>
              </w:rPr>
            </w:pPr>
            <w:r w:rsidRPr="00C60DCE">
              <w:rPr>
                <w:rFonts w:asciiTheme="minorEastAsia" w:eastAsiaTheme="minorEastAsia" w:hAnsiTheme="minorEastAsia" w:hint="eastAsia"/>
              </w:rPr>
              <w:t>巴南区政府1号楼619室</w:t>
            </w:r>
          </w:p>
        </w:tc>
        <w:tc>
          <w:tcPr>
            <w:tcW w:w="1701"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E850CB">
            <w:pPr>
              <w:jc w:val="center"/>
              <w:rPr>
                <w:rFonts w:asciiTheme="minorEastAsia" w:eastAsiaTheme="minorEastAsia" w:hAnsiTheme="minorEastAsia"/>
              </w:rPr>
            </w:pPr>
            <w:r w:rsidRPr="00C60DCE">
              <w:rPr>
                <w:rFonts w:asciiTheme="minorEastAsia" w:eastAsiaTheme="minorEastAsia" w:hAnsiTheme="minorEastAsia" w:hint="eastAsia"/>
              </w:rPr>
              <w:t>023-66220196</w:t>
            </w:r>
          </w:p>
        </w:tc>
      </w:tr>
      <w:tr w:rsidR="00D7092D" w:rsidRPr="007C7352" w:rsidTr="002755F5">
        <w:trPr>
          <w:trHeight w:val="757"/>
        </w:trPr>
        <w:tc>
          <w:tcPr>
            <w:tcW w:w="562" w:type="dxa"/>
            <w:tcBorders>
              <w:top w:val="single" w:sz="4" w:space="0" w:color="auto"/>
              <w:left w:val="single" w:sz="4" w:space="0" w:color="auto"/>
              <w:bottom w:val="single" w:sz="4" w:space="0" w:color="auto"/>
              <w:right w:val="single" w:sz="4" w:space="0" w:color="auto"/>
            </w:tcBorders>
            <w:vAlign w:val="center"/>
          </w:tcPr>
          <w:p w:rsidR="00D7092D" w:rsidRPr="00C60DCE" w:rsidRDefault="004A22EE" w:rsidP="00E850CB">
            <w:pPr>
              <w:jc w:val="center"/>
              <w:rPr>
                <w:rFonts w:asciiTheme="minorEastAsia" w:eastAsiaTheme="minorEastAsia" w:hAnsiTheme="minorEastAsia" w:cstheme="minorBidi"/>
              </w:rPr>
            </w:pPr>
            <w:r>
              <w:rPr>
                <w:rFonts w:asciiTheme="minorEastAsia" w:eastAsiaTheme="minorEastAsia" w:hAnsiTheme="minorEastAsia" w:cstheme="minorBidi" w:hint="eastAsia"/>
              </w:rPr>
              <w:t>10</w:t>
            </w:r>
          </w:p>
        </w:tc>
        <w:tc>
          <w:tcPr>
            <w:tcW w:w="2240"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E850CB">
            <w:pPr>
              <w:jc w:val="center"/>
              <w:rPr>
                <w:rFonts w:asciiTheme="minorEastAsia" w:eastAsiaTheme="minorEastAsia" w:hAnsiTheme="minorEastAsia"/>
              </w:rPr>
            </w:pPr>
            <w:r w:rsidRPr="00C60DCE">
              <w:rPr>
                <w:rFonts w:asciiTheme="minorEastAsia" w:eastAsiaTheme="minorEastAsia" w:hAnsiTheme="minorEastAsia" w:hint="eastAsia"/>
              </w:rPr>
              <w:t>綦江区教育考试中心</w:t>
            </w:r>
          </w:p>
        </w:tc>
        <w:tc>
          <w:tcPr>
            <w:tcW w:w="5244"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E850CB">
            <w:pPr>
              <w:jc w:val="center"/>
              <w:rPr>
                <w:rFonts w:asciiTheme="minorEastAsia" w:eastAsiaTheme="minorEastAsia" w:hAnsiTheme="minorEastAsia"/>
              </w:rPr>
            </w:pPr>
            <w:r w:rsidRPr="00C60DCE">
              <w:rPr>
                <w:rFonts w:asciiTheme="minorEastAsia" w:eastAsiaTheme="minorEastAsia" w:hAnsiTheme="minorEastAsia" w:hint="eastAsia"/>
              </w:rPr>
              <w:t>綦江区古南街道陵园路65号</w:t>
            </w:r>
            <w:r w:rsidR="002755F5" w:rsidRPr="002755F5">
              <w:rPr>
                <w:rFonts w:asciiTheme="minorEastAsia" w:eastAsiaTheme="minorEastAsia" w:hAnsiTheme="minorEastAsia" w:hint="eastAsia"/>
              </w:rPr>
              <w:t>（实验中学上行50米左侧）</w:t>
            </w:r>
          </w:p>
        </w:tc>
        <w:tc>
          <w:tcPr>
            <w:tcW w:w="1701"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E850CB">
            <w:pPr>
              <w:jc w:val="center"/>
              <w:rPr>
                <w:rFonts w:asciiTheme="minorEastAsia" w:eastAsiaTheme="minorEastAsia" w:hAnsiTheme="minorEastAsia"/>
              </w:rPr>
            </w:pPr>
            <w:r w:rsidRPr="00C60DCE">
              <w:rPr>
                <w:rFonts w:asciiTheme="minorEastAsia" w:eastAsiaTheme="minorEastAsia" w:hAnsiTheme="minorEastAsia" w:hint="eastAsia"/>
              </w:rPr>
              <w:t>023-48665098</w:t>
            </w:r>
          </w:p>
        </w:tc>
      </w:tr>
      <w:tr w:rsidR="00D7092D" w:rsidRPr="007C7352" w:rsidTr="002755F5">
        <w:trPr>
          <w:trHeight w:val="757"/>
        </w:trPr>
        <w:tc>
          <w:tcPr>
            <w:tcW w:w="562" w:type="dxa"/>
            <w:tcBorders>
              <w:top w:val="single" w:sz="4" w:space="0" w:color="auto"/>
              <w:left w:val="single" w:sz="4" w:space="0" w:color="auto"/>
              <w:bottom w:val="single" w:sz="4" w:space="0" w:color="auto"/>
              <w:right w:val="single" w:sz="4" w:space="0" w:color="auto"/>
            </w:tcBorders>
            <w:vAlign w:val="center"/>
          </w:tcPr>
          <w:p w:rsidR="00D7092D" w:rsidRPr="00C60DCE" w:rsidRDefault="004A22EE" w:rsidP="00E850CB">
            <w:pPr>
              <w:jc w:val="center"/>
              <w:rPr>
                <w:rFonts w:asciiTheme="minorEastAsia" w:eastAsiaTheme="minorEastAsia" w:hAnsiTheme="minorEastAsia" w:cstheme="minorBidi"/>
              </w:rPr>
            </w:pPr>
            <w:r>
              <w:rPr>
                <w:rFonts w:asciiTheme="minorEastAsia" w:eastAsiaTheme="minorEastAsia" w:hAnsiTheme="minorEastAsia" w:cstheme="minorBidi" w:hint="eastAsia"/>
              </w:rPr>
              <w:t>11</w:t>
            </w:r>
          </w:p>
        </w:tc>
        <w:tc>
          <w:tcPr>
            <w:tcW w:w="2240"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E850CB">
            <w:pPr>
              <w:jc w:val="center"/>
              <w:rPr>
                <w:rFonts w:asciiTheme="minorEastAsia" w:eastAsiaTheme="minorEastAsia" w:hAnsiTheme="minorEastAsia" w:cstheme="minorBidi"/>
              </w:rPr>
            </w:pPr>
            <w:r w:rsidRPr="00C60DCE">
              <w:rPr>
                <w:rFonts w:asciiTheme="minorEastAsia" w:eastAsiaTheme="minorEastAsia" w:hAnsiTheme="minorEastAsia" w:cstheme="minorBidi" w:hint="eastAsia"/>
              </w:rPr>
              <w:t>渝北区</w:t>
            </w:r>
            <w:r w:rsidRPr="00C60DCE">
              <w:rPr>
                <w:rFonts w:asciiTheme="minorEastAsia" w:eastAsiaTheme="minorEastAsia" w:hAnsiTheme="minorEastAsia" w:hint="eastAsia"/>
              </w:rPr>
              <w:t>教育考试中心</w:t>
            </w:r>
          </w:p>
        </w:tc>
        <w:tc>
          <w:tcPr>
            <w:tcW w:w="5244"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595685">
            <w:pPr>
              <w:jc w:val="center"/>
              <w:rPr>
                <w:rFonts w:asciiTheme="minorEastAsia" w:eastAsiaTheme="minorEastAsia" w:hAnsiTheme="minorEastAsia" w:cstheme="minorBidi"/>
              </w:rPr>
            </w:pPr>
            <w:r w:rsidRPr="00C60DCE">
              <w:rPr>
                <w:rFonts w:asciiTheme="minorEastAsia" w:eastAsiaTheme="minorEastAsia" w:hAnsiTheme="minorEastAsia" w:cstheme="minorBidi" w:hint="eastAsia"/>
              </w:rPr>
              <w:t>渝北区龙发街29号（碧津公园正大门公交车站正对面支街上行50米）</w:t>
            </w:r>
          </w:p>
        </w:tc>
        <w:tc>
          <w:tcPr>
            <w:tcW w:w="1701"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E850CB">
            <w:pPr>
              <w:jc w:val="center"/>
              <w:rPr>
                <w:rFonts w:asciiTheme="minorEastAsia" w:eastAsiaTheme="minorEastAsia" w:hAnsiTheme="minorEastAsia" w:cstheme="minorBidi"/>
              </w:rPr>
            </w:pPr>
            <w:r w:rsidRPr="00C60DCE">
              <w:rPr>
                <w:rFonts w:asciiTheme="minorEastAsia" w:eastAsiaTheme="minorEastAsia" w:hAnsiTheme="minorEastAsia" w:cstheme="minorBidi" w:hint="eastAsia"/>
              </w:rPr>
              <w:t>023-67814123</w:t>
            </w:r>
          </w:p>
        </w:tc>
      </w:tr>
      <w:tr w:rsidR="00D7092D" w:rsidRPr="007C7352" w:rsidTr="002755F5">
        <w:trPr>
          <w:trHeight w:val="757"/>
        </w:trPr>
        <w:tc>
          <w:tcPr>
            <w:tcW w:w="562" w:type="dxa"/>
            <w:tcBorders>
              <w:top w:val="single" w:sz="4" w:space="0" w:color="auto"/>
              <w:left w:val="single" w:sz="4" w:space="0" w:color="auto"/>
              <w:bottom w:val="single" w:sz="4" w:space="0" w:color="auto"/>
              <w:right w:val="single" w:sz="4" w:space="0" w:color="auto"/>
            </w:tcBorders>
            <w:vAlign w:val="center"/>
          </w:tcPr>
          <w:p w:rsidR="00D7092D" w:rsidRPr="00C60DCE" w:rsidRDefault="004A22EE" w:rsidP="00E850CB">
            <w:pPr>
              <w:jc w:val="center"/>
              <w:rPr>
                <w:rFonts w:asciiTheme="minorEastAsia" w:eastAsiaTheme="minorEastAsia" w:hAnsiTheme="minorEastAsia" w:cstheme="minorBidi"/>
              </w:rPr>
            </w:pPr>
            <w:r>
              <w:rPr>
                <w:rFonts w:asciiTheme="minorEastAsia" w:eastAsiaTheme="minorEastAsia" w:hAnsiTheme="minorEastAsia" w:cstheme="minorBidi" w:hint="eastAsia"/>
              </w:rPr>
              <w:t>12</w:t>
            </w:r>
          </w:p>
        </w:tc>
        <w:tc>
          <w:tcPr>
            <w:tcW w:w="2240"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E850CB">
            <w:pPr>
              <w:jc w:val="center"/>
              <w:rPr>
                <w:rFonts w:asciiTheme="minorEastAsia" w:eastAsiaTheme="minorEastAsia" w:hAnsiTheme="minorEastAsia" w:cstheme="minorBidi"/>
              </w:rPr>
            </w:pPr>
            <w:r w:rsidRPr="00C60DCE">
              <w:rPr>
                <w:rFonts w:asciiTheme="minorEastAsia" w:eastAsiaTheme="minorEastAsia" w:hAnsiTheme="minorEastAsia" w:cstheme="minorBidi" w:hint="eastAsia"/>
              </w:rPr>
              <w:t>江津区</w:t>
            </w:r>
            <w:r w:rsidRPr="00C60DCE">
              <w:rPr>
                <w:rFonts w:asciiTheme="minorEastAsia" w:eastAsiaTheme="minorEastAsia" w:hAnsiTheme="minorEastAsia" w:hint="eastAsia"/>
              </w:rPr>
              <w:t>招办</w:t>
            </w:r>
          </w:p>
        </w:tc>
        <w:tc>
          <w:tcPr>
            <w:tcW w:w="5244"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595685">
            <w:pPr>
              <w:jc w:val="center"/>
              <w:rPr>
                <w:rFonts w:asciiTheme="minorEastAsia" w:eastAsiaTheme="minorEastAsia" w:hAnsiTheme="minorEastAsia" w:cstheme="minorBidi"/>
              </w:rPr>
            </w:pPr>
            <w:r w:rsidRPr="00C60DCE">
              <w:rPr>
                <w:rFonts w:asciiTheme="minorEastAsia" w:eastAsiaTheme="minorEastAsia" w:hAnsiTheme="minorEastAsia" w:cstheme="minorBidi" w:hint="eastAsia"/>
              </w:rPr>
              <w:t>江津区几江街道大同路336号</w:t>
            </w:r>
            <w:r w:rsidR="001B1288" w:rsidRPr="001B1288">
              <w:rPr>
                <w:rFonts w:asciiTheme="minorEastAsia" w:eastAsiaTheme="minorEastAsia" w:hAnsiTheme="minorEastAsia" w:cstheme="minorBidi" w:hint="eastAsia"/>
              </w:rPr>
              <w:t>（原老公安局出入境管理处2楼）</w:t>
            </w:r>
          </w:p>
        </w:tc>
        <w:tc>
          <w:tcPr>
            <w:tcW w:w="1701"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E850CB">
            <w:pPr>
              <w:jc w:val="center"/>
              <w:rPr>
                <w:rFonts w:asciiTheme="minorEastAsia" w:eastAsiaTheme="minorEastAsia" w:hAnsiTheme="minorEastAsia" w:cstheme="minorBidi"/>
              </w:rPr>
            </w:pPr>
            <w:r w:rsidRPr="00C60DCE">
              <w:rPr>
                <w:rFonts w:asciiTheme="minorEastAsia" w:eastAsiaTheme="minorEastAsia" w:hAnsiTheme="minorEastAsia" w:cstheme="minorBidi" w:hint="eastAsia"/>
              </w:rPr>
              <w:t>023-47530127</w:t>
            </w:r>
          </w:p>
          <w:p w:rsidR="00D7092D" w:rsidRPr="00C60DCE" w:rsidRDefault="00D7092D" w:rsidP="00E850CB">
            <w:pPr>
              <w:jc w:val="center"/>
              <w:rPr>
                <w:rFonts w:asciiTheme="minorEastAsia" w:eastAsiaTheme="minorEastAsia" w:hAnsiTheme="minorEastAsia" w:cstheme="minorBidi"/>
              </w:rPr>
            </w:pPr>
            <w:r w:rsidRPr="00C60DCE">
              <w:rPr>
                <w:rFonts w:asciiTheme="minorEastAsia" w:eastAsiaTheme="minorEastAsia" w:hAnsiTheme="minorEastAsia" w:cstheme="minorBidi" w:hint="eastAsia"/>
              </w:rPr>
              <w:t>023-47559792</w:t>
            </w:r>
          </w:p>
        </w:tc>
      </w:tr>
      <w:tr w:rsidR="00D7092D" w:rsidRPr="007C7352" w:rsidTr="002755F5">
        <w:trPr>
          <w:trHeight w:val="752"/>
        </w:trPr>
        <w:tc>
          <w:tcPr>
            <w:tcW w:w="562" w:type="dxa"/>
            <w:tcBorders>
              <w:top w:val="single" w:sz="4" w:space="0" w:color="auto"/>
              <w:left w:val="single" w:sz="4" w:space="0" w:color="auto"/>
              <w:bottom w:val="single" w:sz="4" w:space="0" w:color="auto"/>
              <w:right w:val="single" w:sz="4" w:space="0" w:color="auto"/>
            </w:tcBorders>
            <w:vAlign w:val="center"/>
          </w:tcPr>
          <w:p w:rsidR="00D7092D" w:rsidRPr="00C60DCE" w:rsidRDefault="004A22EE" w:rsidP="00E850CB">
            <w:pPr>
              <w:jc w:val="center"/>
              <w:rPr>
                <w:rFonts w:asciiTheme="minorEastAsia" w:eastAsiaTheme="minorEastAsia" w:hAnsiTheme="minorEastAsia" w:cstheme="minorBidi"/>
              </w:rPr>
            </w:pPr>
            <w:r>
              <w:rPr>
                <w:rFonts w:asciiTheme="minorEastAsia" w:eastAsiaTheme="minorEastAsia" w:hAnsiTheme="minorEastAsia" w:cstheme="minorBidi" w:hint="eastAsia"/>
              </w:rPr>
              <w:t>13</w:t>
            </w:r>
          </w:p>
        </w:tc>
        <w:tc>
          <w:tcPr>
            <w:tcW w:w="2240"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E850CB">
            <w:pPr>
              <w:jc w:val="center"/>
              <w:rPr>
                <w:rFonts w:asciiTheme="minorEastAsia" w:eastAsiaTheme="minorEastAsia" w:hAnsiTheme="minorEastAsia" w:cstheme="minorBidi"/>
              </w:rPr>
            </w:pPr>
            <w:r w:rsidRPr="00C60DCE">
              <w:rPr>
                <w:rFonts w:asciiTheme="minorEastAsia" w:eastAsiaTheme="minorEastAsia" w:hAnsiTheme="minorEastAsia" w:cstheme="minorBidi" w:hint="eastAsia"/>
              </w:rPr>
              <w:t>合川区</w:t>
            </w:r>
            <w:r w:rsidRPr="00C60DCE">
              <w:rPr>
                <w:rFonts w:asciiTheme="minorEastAsia" w:eastAsiaTheme="minorEastAsia" w:hAnsiTheme="minorEastAsia" w:hint="eastAsia"/>
              </w:rPr>
              <w:t>教育考试中心</w:t>
            </w:r>
          </w:p>
        </w:tc>
        <w:tc>
          <w:tcPr>
            <w:tcW w:w="5244"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595685">
            <w:pPr>
              <w:jc w:val="center"/>
              <w:rPr>
                <w:rFonts w:asciiTheme="minorEastAsia" w:eastAsiaTheme="minorEastAsia" w:hAnsiTheme="minorEastAsia" w:cstheme="minorBidi"/>
              </w:rPr>
            </w:pPr>
            <w:r w:rsidRPr="00C60DCE">
              <w:rPr>
                <w:rFonts w:asciiTheme="minorEastAsia" w:eastAsiaTheme="minorEastAsia" w:hAnsiTheme="minorEastAsia" w:cstheme="minorBidi" w:hint="eastAsia"/>
              </w:rPr>
              <w:t>合川区南津街南园东路99号城投大厦</w:t>
            </w:r>
          </w:p>
        </w:tc>
        <w:tc>
          <w:tcPr>
            <w:tcW w:w="1701"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E850CB">
            <w:pPr>
              <w:jc w:val="center"/>
              <w:rPr>
                <w:rFonts w:asciiTheme="minorEastAsia" w:eastAsiaTheme="minorEastAsia" w:hAnsiTheme="minorEastAsia" w:cstheme="minorBidi"/>
              </w:rPr>
            </w:pPr>
            <w:r w:rsidRPr="00C60DCE">
              <w:rPr>
                <w:rFonts w:asciiTheme="minorEastAsia" w:eastAsiaTheme="minorEastAsia" w:hAnsiTheme="minorEastAsia" w:cstheme="minorBidi" w:hint="eastAsia"/>
              </w:rPr>
              <w:t>023-42847593</w:t>
            </w:r>
          </w:p>
        </w:tc>
      </w:tr>
      <w:tr w:rsidR="00D7092D" w:rsidRPr="007C7352" w:rsidTr="002755F5">
        <w:trPr>
          <w:trHeight w:val="752"/>
        </w:trPr>
        <w:tc>
          <w:tcPr>
            <w:tcW w:w="562" w:type="dxa"/>
            <w:tcBorders>
              <w:top w:val="single" w:sz="4" w:space="0" w:color="auto"/>
              <w:left w:val="single" w:sz="4" w:space="0" w:color="auto"/>
              <w:bottom w:val="single" w:sz="4" w:space="0" w:color="auto"/>
              <w:right w:val="single" w:sz="4" w:space="0" w:color="auto"/>
            </w:tcBorders>
            <w:vAlign w:val="center"/>
          </w:tcPr>
          <w:p w:rsidR="00D7092D" w:rsidRPr="00C60DCE" w:rsidRDefault="004A22EE" w:rsidP="00E850CB">
            <w:pPr>
              <w:jc w:val="center"/>
              <w:rPr>
                <w:rFonts w:asciiTheme="minorEastAsia" w:eastAsiaTheme="minorEastAsia" w:hAnsiTheme="minorEastAsia" w:cstheme="minorBidi"/>
              </w:rPr>
            </w:pPr>
            <w:r>
              <w:rPr>
                <w:rFonts w:asciiTheme="minorEastAsia" w:eastAsiaTheme="minorEastAsia" w:hAnsiTheme="minorEastAsia" w:cstheme="minorBidi" w:hint="eastAsia"/>
              </w:rPr>
              <w:t>14</w:t>
            </w:r>
          </w:p>
        </w:tc>
        <w:tc>
          <w:tcPr>
            <w:tcW w:w="2240"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E850CB">
            <w:pPr>
              <w:jc w:val="center"/>
              <w:rPr>
                <w:rFonts w:asciiTheme="minorEastAsia" w:eastAsiaTheme="minorEastAsia" w:hAnsiTheme="minorEastAsia" w:cstheme="minorBidi"/>
              </w:rPr>
            </w:pPr>
            <w:r w:rsidRPr="00C60DCE">
              <w:rPr>
                <w:rFonts w:asciiTheme="minorEastAsia" w:eastAsiaTheme="minorEastAsia" w:hAnsiTheme="minorEastAsia" w:cstheme="minorBidi" w:hint="eastAsia"/>
              </w:rPr>
              <w:t>铜梁区教育考试中心</w:t>
            </w:r>
          </w:p>
        </w:tc>
        <w:tc>
          <w:tcPr>
            <w:tcW w:w="5244"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595685">
            <w:pPr>
              <w:jc w:val="center"/>
              <w:rPr>
                <w:rFonts w:asciiTheme="minorEastAsia" w:eastAsiaTheme="minorEastAsia" w:hAnsiTheme="minorEastAsia" w:cstheme="minorBidi"/>
              </w:rPr>
            </w:pPr>
            <w:r w:rsidRPr="00C60DCE">
              <w:rPr>
                <w:rFonts w:asciiTheme="minorEastAsia" w:eastAsiaTheme="minorEastAsia" w:hAnsiTheme="minorEastAsia" w:cstheme="minorBidi" w:hint="eastAsia"/>
              </w:rPr>
              <w:t>铜梁区东城街道办事处民营街109号</w:t>
            </w:r>
            <w:r w:rsidR="00424E3A">
              <w:rPr>
                <w:rFonts w:asciiTheme="minorEastAsia" w:eastAsiaTheme="minorEastAsia" w:hAnsiTheme="minorEastAsia" w:cstheme="minorBidi" w:hint="eastAsia"/>
              </w:rPr>
              <w:t>（区教委内）</w:t>
            </w:r>
          </w:p>
        </w:tc>
        <w:tc>
          <w:tcPr>
            <w:tcW w:w="1701"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E850CB">
            <w:pPr>
              <w:jc w:val="center"/>
              <w:rPr>
                <w:rFonts w:asciiTheme="minorEastAsia" w:eastAsiaTheme="minorEastAsia" w:hAnsiTheme="minorEastAsia"/>
              </w:rPr>
            </w:pPr>
            <w:r w:rsidRPr="00C60DCE">
              <w:rPr>
                <w:rFonts w:asciiTheme="minorEastAsia" w:eastAsiaTheme="minorEastAsia" w:hAnsiTheme="minorEastAsia" w:hint="eastAsia"/>
              </w:rPr>
              <w:t>023-</w:t>
            </w:r>
            <w:r w:rsidRPr="00C60DCE">
              <w:rPr>
                <w:rFonts w:asciiTheme="minorEastAsia" w:eastAsiaTheme="minorEastAsia" w:hAnsiTheme="minorEastAsia" w:cstheme="minorBidi" w:hint="eastAsia"/>
              </w:rPr>
              <w:t>45678043</w:t>
            </w:r>
          </w:p>
          <w:p w:rsidR="00D7092D" w:rsidRPr="00C60DCE" w:rsidRDefault="00D7092D" w:rsidP="00E850CB">
            <w:pPr>
              <w:jc w:val="center"/>
              <w:rPr>
                <w:rFonts w:asciiTheme="minorEastAsia" w:eastAsiaTheme="minorEastAsia" w:hAnsiTheme="minorEastAsia"/>
              </w:rPr>
            </w:pPr>
            <w:r w:rsidRPr="00C60DCE">
              <w:rPr>
                <w:rFonts w:asciiTheme="minorEastAsia" w:eastAsiaTheme="minorEastAsia" w:hAnsiTheme="minorEastAsia" w:hint="eastAsia"/>
              </w:rPr>
              <w:t>023-</w:t>
            </w:r>
            <w:r w:rsidRPr="00C60DCE">
              <w:rPr>
                <w:rFonts w:asciiTheme="minorEastAsia" w:eastAsiaTheme="minorEastAsia" w:hAnsiTheme="minorEastAsia" w:cstheme="minorBidi" w:hint="eastAsia"/>
              </w:rPr>
              <w:t>45218474</w:t>
            </w:r>
          </w:p>
          <w:p w:rsidR="00D7092D" w:rsidRPr="00C60DCE" w:rsidRDefault="00D7092D" w:rsidP="00E850CB">
            <w:pPr>
              <w:jc w:val="center"/>
              <w:rPr>
                <w:rFonts w:asciiTheme="minorEastAsia" w:eastAsiaTheme="minorEastAsia" w:hAnsiTheme="minorEastAsia" w:cstheme="minorBidi"/>
              </w:rPr>
            </w:pPr>
            <w:r w:rsidRPr="00C60DCE">
              <w:rPr>
                <w:rFonts w:asciiTheme="minorEastAsia" w:eastAsiaTheme="minorEastAsia" w:hAnsiTheme="minorEastAsia" w:hint="eastAsia"/>
              </w:rPr>
              <w:t>023-</w:t>
            </w:r>
            <w:r w:rsidRPr="00C60DCE">
              <w:rPr>
                <w:rFonts w:asciiTheme="minorEastAsia" w:eastAsiaTheme="minorEastAsia" w:hAnsiTheme="minorEastAsia" w:cstheme="minorBidi" w:hint="eastAsia"/>
              </w:rPr>
              <w:t>45678040</w:t>
            </w:r>
          </w:p>
        </w:tc>
      </w:tr>
      <w:tr w:rsidR="00D7092D" w:rsidRPr="007C7352" w:rsidTr="002755F5">
        <w:trPr>
          <w:trHeight w:val="862"/>
        </w:trPr>
        <w:tc>
          <w:tcPr>
            <w:tcW w:w="562" w:type="dxa"/>
            <w:tcBorders>
              <w:top w:val="single" w:sz="4" w:space="0" w:color="auto"/>
              <w:left w:val="single" w:sz="4" w:space="0" w:color="auto"/>
              <w:bottom w:val="single" w:sz="4" w:space="0" w:color="auto"/>
              <w:right w:val="single" w:sz="4" w:space="0" w:color="auto"/>
            </w:tcBorders>
            <w:vAlign w:val="center"/>
          </w:tcPr>
          <w:p w:rsidR="00D7092D" w:rsidRPr="00C60DCE" w:rsidRDefault="004A22EE" w:rsidP="00E850CB">
            <w:pPr>
              <w:jc w:val="center"/>
              <w:rPr>
                <w:rFonts w:asciiTheme="minorEastAsia" w:eastAsiaTheme="minorEastAsia" w:hAnsiTheme="minorEastAsia" w:cstheme="minorBidi"/>
              </w:rPr>
            </w:pPr>
            <w:r>
              <w:rPr>
                <w:rFonts w:asciiTheme="minorEastAsia" w:eastAsiaTheme="minorEastAsia" w:hAnsiTheme="minorEastAsia" w:cstheme="minorBidi" w:hint="eastAsia"/>
              </w:rPr>
              <w:lastRenderedPageBreak/>
              <w:t>15</w:t>
            </w:r>
          </w:p>
        </w:tc>
        <w:tc>
          <w:tcPr>
            <w:tcW w:w="2240"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E850CB">
            <w:pPr>
              <w:jc w:val="center"/>
              <w:rPr>
                <w:rFonts w:asciiTheme="minorEastAsia" w:eastAsiaTheme="minorEastAsia" w:hAnsiTheme="minorEastAsia" w:cstheme="minorBidi"/>
              </w:rPr>
            </w:pPr>
            <w:r w:rsidRPr="00C60DCE">
              <w:rPr>
                <w:rFonts w:asciiTheme="minorEastAsia" w:eastAsiaTheme="minorEastAsia" w:hAnsiTheme="minorEastAsia" w:cstheme="minorBidi" w:hint="eastAsia"/>
              </w:rPr>
              <w:t>永川区</w:t>
            </w:r>
            <w:r w:rsidRPr="00C60DCE">
              <w:rPr>
                <w:rFonts w:asciiTheme="minorEastAsia" w:eastAsiaTheme="minorEastAsia" w:hAnsiTheme="minorEastAsia" w:hint="eastAsia"/>
              </w:rPr>
              <w:t>招办</w:t>
            </w:r>
          </w:p>
        </w:tc>
        <w:tc>
          <w:tcPr>
            <w:tcW w:w="5244"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E850CB">
            <w:pPr>
              <w:jc w:val="center"/>
              <w:rPr>
                <w:rFonts w:asciiTheme="minorEastAsia" w:eastAsiaTheme="minorEastAsia" w:hAnsiTheme="minorEastAsia" w:cstheme="minorBidi"/>
              </w:rPr>
            </w:pPr>
            <w:r w:rsidRPr="00C60DCE">
              <w:rPr>
                <w:rFonts w:asciiTheme="minorEastAsia" w:eastAsiaTheme="minorEastAsia" w:hAnsiTheme="minorEastAsia" w:cstheme="minorBidi" w:hint="eastAsia"/>
              </w:rPr>
              <w:t>永川区枣园路26号</w:t>
            </w:r>
            <w:r w:rsidR="008C37D4">
              <w:rPr>
                <w:rFonts w:asciiTheme="minorEastAsia" w:eastAsiaTheme="minorEastAsia" w:hAnsiTheme="minorEastAsia" w:cstheme="minorBidi" w:hint="eastAsia"/>
              </w:rPr>
              <w:t>(永川区教委一楼）</w:t>
            </w:r>
          </w:p>
        </w:tc>
        <w:tc>
          <w:tcPr>
            <w:tcW w:w="1701"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E850CB">
            <w:pPr>
              <w:jc w:val="center"/>
              <w:rPr>
                <w:rFonts w:asciiTheme="minorEastAsia" w:eastAsiaTheme="minorEastAsia" w:hAnsiTheme="minorEastAsia" w:cstheme="minorBidi"/>
              </w:rPr>
            </w:pPr>
            <w:r w:rsidRPr="00C60DCE">
              <w:rPr>
                <w:rFonts w:asciiTheme="minorEastAsia" w:eastAsiaTheme="minorEastAsia" w:hAnsiTheme="minorEastAsia" w:cstheme="minorBidi" w:hint="eastAsia"/>
              </w:rPr>
              <w:t>023-49851362</w:t>
            </w:r>
          </w:p>
          <w:p w:rsidR="00D7092D" w:rsidRPr="00C60DCE" w:rsidRDefault="00D7092D" w:rsidP="00E850CB">
            <w:pPr>
              <w:jc w:val="center"/>
              <w:rPr>
                <w:rFonts w:asciiTheme="minorEastAsia" w:eastAsiaTheme="minorEastAsia" w:hAnsiTheme="minorEastAsia" w:cstheme="minorBidi"/>
              </w:rPr>
            </w:pPr>
            <w:r w:rsidRPr="00C60DCE">
              <w:rPr>
                <w:rFonts w:asciiTheme="minorEastAsia" w:eastAsiaTheme="minorEastAsia" w:hAnsiTheme="minorEastAsia" w:cstheme="minorBidi" w:hint="eastAsia"/>
              </w:rPr>
              <w:t>023-49864071</w:t>
            </w:r>
          </w:p>
        </w:tc>
      </w:tr>
      <w:tr w:rsidR="00D7092D" w:rsidRPr="007C7352" w:rsidTr="002755F5">
        <w:trPr>
          <w:trHeight w:val="862"/>
        </w:trPr>
        <w:tc>
          <w:tcPr>
            <w:tcW w:w="562" w:type="dxa"/>
            <w:tcBorders>
              <w:top w:val="single" w:sz="4" w:space="0" w:color="auto"/>
              <w:left w:val="single" w:sz="4" w:space="0" w:color="auto"/>
              <w:bottom w:val="single" w:sz="4" w:space="0" w:color="auto"/>
              <w:right w:val="single" w:sz="4" w:space="0" w:color="auto"/>
            </w:tcBorders>
            <w:vAlign w:val="center"/>
          </w:tcPr>
          <w:p w:rsidR="00D7092D" w:rsidRPr="00C60DCE" w:rsidRDefault="004A22EE" w:rsidP="00E850CB">
            <w:pPr>
              <w:jc w:val="center"/>
              <w:rPr>
                <w:rFonts w:asciiTheme="minorEastAsia" w:eastAsiaTheme="minorEastAsia" w:hAnsiTheme="minorEastAsia" w:cstheme="minorBidi"/>
              </w:rPr>
            </w:pPr>
            <w:r>
              <w:rPr>
                <w:rFonts w:asciiTheme="minorEastAsia" w:eastAsiaTheme="minorEastAsia" w:hAnsiTheme="minorEastAsia" w:cstheme="minorBidi" w:hint="eastAsia"/>
              </w:rPr>
              <w:t>16</w:t>
            </w:r>
          </w:p>
        </w:tc>
        <w:tc>
          <w:tcPr>
            <w:tcW w:w="2240"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E850CB">
            <w:pPr>
              <w:jc w:val="center"/>
              <w:rPr>
                <w:rFonts w:asciiTheme="minorEastAsia" w:eastAsiaTheme="minorEastAsia" w:hAnsiTheme="minorEastAsia"/>
              </w:rPr>
            </w:pPr>
            <w:r w:rsidRPr="00C60DCE">
              <w:rPr>
                <w:rFonts w:asciiTheme="minorEastAsia" w:eastAsiaTheme="minorEastAsia" w:hAnsiTheme="minorEastAsia" w:hint="eastAsia"/>
              </w:rPr>
              <w:t>大足区招考办</w:t>
            </w:r>
          </w:p>
        </w:tc>
        <w:tc>
          <w:tcPr>
            <w:tcW w:w="5244"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E850CB">
            <w:pPr>
              <w:jc w:val="center"/>
              <w:rPr>
                <w:rFonts w:asciiTheme="minorEastAsia" w:eastAsiaTheme="minorEastAsia" w:hAnsiTheme="minorEastAsia"/>
              </w:rPr>
            </w:pPr>
            <w:r w:rsidRPr="00C60DCE">
              <w:rPr>
                <w:rFonts w:asciiTheme="minorEastAsia" w:eastAsiaTheme="minorEastAsia" w:hAnsiTheme="minorEastAsia" w:hint="eastAsia"/>
              </w:rPr>
              <w:t>大足区龙岗街道北山路11号</w:t>
            </w:r>
            <w:r w:rsidR="00FF4DD9" w:rsidRPr="00FF4DD9">
              <w:rPr>
                <w:rFonts w:asciiTheme="minorEastAsia" w:eastAsiaTheme="minorEastAsia" w:hAnsiTheme="minorEastAsia" w:hint="eastAsia"/>
              </w:rPr>
              <w:t>（大足区教委北楼2204室）</w:t>
            </w:r>
          </w:p>
        </w:tc>
        <w:tc>
          <w:tcPr>
            <w:tcW w:w="1701"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E850CB">
            <w:pPr>
              <w:jc w:val="center"/>
              <w:rPr>
                <w:rFonts w:asciiTheme="minorEastAsia" w:eastAsiaTheme="minorEastAsia" w:hAnsiTheme="minorEastAsia"/>
              </w:rPr>
            </w:pPr>
            <w:r w:rsidRPr="00C60DCE">
              <w:rPr>
                <w:rFonts w:asciiTheme="minorEastAsia" w:eastAsiaTheme="minorEastAsia" w:hAnsiTheme="minorEastAsia" w:hint="eastAsia"/>
              </w:rPr>
              <w:t>023-64360059</w:t>
            </w:r>
          </w:p>
          <w:p w:rsidR="00D7092D" w:rsidRPr="00C60DCE" w:rsidRDefault="00D7092D" w:rsidP="00E850CB">
            <w:pPr>
              <w:jc w:val="center"/>
              <w:rPr>
                <w:rFonts w:asciiTheme="minorEastAsia" w:eastAsiaTheme="minorEastAsia" w:hAnsiTheme="minorEastAsia"/>
              </w:rPr>
            </w:pPr>
            <w:r w:rsidRPr="00C60DCE">
              <w:rPr>
                <w:rFonts w:asciiTheme="minorEastAsia" w:eastAsiaTheme="minorEastAsia" w:hAnsiTheme="minorEastAsia" w:hint="eastAsia"/>
              </w:rPr>
              <w:t>023-64382169</w:t>
            </w:r>
          </w:p>
          <w:p w:rsidR="00D7092D" w:rsidRPr="00C60DCE" w:rsidRDefault="00D7092D" w:rsidP="00E850CB">
            <w:pPr>
              <w:jc w:val="center"/>
              <w:rPr>
                <w:rFonts w:asciiTheme="minorEastAsia" w:eastAsiaTheme="minorEastAsia" w:hAnsiTheme="minorEastAsia"/>
              </w:rPr>
            </w:pPr>
            <w:r w:rsidRPr="00C60DCE">
              <w:rPr>
                <w:rFonts w:asciiTheme="minorEastAsia" w:eastAsiaTheme="minorEastAsia" w:hAnsiTheme="minorEastAsia" w:hint="eastAsia"/>
              </w:rPr>
              <w:t>023-64382170</w:t>
            </w:r>
          </w:p>
        </w:tc>
      </w:tr>
      <w:tr w:rsidR="00D7092D" w:rsidRPr="007C7352" w:rsidTr="002755F5">
        <w:trPr>
          <w:trHeight w:val="862"/>
        </w:trPr>
        <w:tc>
          <w:tcPr>
            <w:tcW w:w="562" w:type="dxa"/>
            <w:tcBorders>
              <w:top w:val="single" w:sz="4" w:space="0" w:color="auto"/>
              <w:left w:val="single" w:sz="4" w:space="0" w:color="auto"/>
              <w:bottom w:val="single" w:sz="4" w:space="0" w:color="auto"/>
              <w:right w:val="single" w:sz="4" w:space="0" w:color="auto"/>
            </w:tcBorders>
            <w:vAlign w:val="center"/>
          </w:tcPr>
          <w:p w:rsidR="00D7092D" w:rsidRPr="00C60DCE" w:rsidRDefault="004A22EE" w:rsidP="00E850CB">
            <w:pPr>
              <w:jc w:val="center"/>
              <w:rPr>
                <w:rFonts w:asciiTheme="minorEastAsia" w:eastAsiaTheme="minorEastAsia" w:hAnsiTheme="minorEastAsia" w:cstheme="minorBidi"/>
              </w:rPr>
            </w:pPr>
            <w:r>
              <w:rPr>
                <w:rFonts w:asciiTheme="minorEastAsia" w:eastAsiaTheme="minorEastAsia" w:hAnsiTheme="minorEastAsia" w:cstheme="minorBidi" w:hint="eastAsia"/>
              </w:rPr>
              <w:t>17</w:t>
            </w:r>
          </w:p>
        </w:tc>
        <w:tc>
          <w:tcPr>
            <w:tcW w:w="2240"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E850CB">
            <w:pPr>
              <w:jc w:val="center"/>
              <w:rPr>
                <w:rFonts w:asciiTheme="minorEastAsia" w:eastAsiaTheme="minorEastAsia" w:hAnsiTheme="minorEastAsia"/>
              </w:rPr>
            </w:pPr>
            <w:r w:rsidRPr="00C60DCE">
              <w:rPr>
                <w:rFonts w:asciiTheme="minorEastAsia" w:eastAsiaTheme="minorEastAsia" w:hAnsiTheme="minorEastAsia" w:hint="eastAsia"/>
              </w:rPr>
              <w:t>荣昌区招办</w:t>
            </w:r>
          </w:p>
        </w:tc>
        <w:tc>
          <w:tcPr>
            <w:tcW w:w="5244"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E850CB">
            <w:pPr>
              <w:jc w:val="center"/>
              <w:rPr>
                <w:rFonts w:asciiTheme="minorEastAsia" w:eastAsiaTheme="minorEastAsia" w:hAnsiTheme="minorEastAsia"/>
              </w:rPr>
            </w:pPr>
            <w:r w:rsidRPr="00C60DCE">
              <w:rPr>
                <w:rFonts w:asciiTheme="minorEastAsia" w:eastAsiaTheme="minorEastAsia" w:hAnsiTheme="minorEastAsia" w:hint="eastAsia"/>
              </w:rPr>
              <w:t>荣昌区宝城路一段196号  （区教委内102室）</w:t>
            </w:r>
          </w:p>
        </w:tc>
        <w:tc>
          <w:tcPr>
            <w:tcW w:w="1701"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EF515D">
            <w:pPr>
              <w:jc w:val="center"/>
              <w:rPr>
                <w:rFonts w:asciiTheme="minorEastAsia" w:eastAsiaTheme="minorEastAsia" w:hAnsiTheme="minorEastAsia"/>
              </w:rPr>
            </w:pPr>
            <w:r w:rsidRPr="00C60DCE">
              <w:rPr>
                <w:rFonts w:asciiTheme="minorEastAsia" w:eastAsiaTheme="minorEastAsia" w:hAnsiTheme="minorEastAsia" w:hint="eastAsia"/>
              </w:rPr>
              <w:t>023-</w:t>
            </w:r>
            <w:r w:rsidR="00FC539B">
              <w:t xml:space="preserve"> </w:t>
            </w:r>
            <w:r w:rsidR="00FC539B" w:rsidRPr="00FC539B">
              <w:rPr>
                <w:rFonts w:asciiTheme="minorEastAsia" w:eastAsiaTheme="minorEastAsia" w:hAnsiTheme="minorEastAsia"/>
              </w:rPr>
              <w:t>46772576</w:t>
            </w:r>
            <w:r w:rsidRPr="00C60DCE">
              <w:rPr>
                <w:rFonts w:asciiTheme="minorEastAsia" w:eastAsiaTheme="minorEastAsia" w:hAnsiTheme="minorEastAsia" w:hint="eastAsia"/>
              </w:rPr>
              <w:t>,  023-</w:t>
            </w:r>
            <w:r w:rsidR="00FC539B">
              <w:t xml:space="preserve"> </w:t>
            </w:r>
            <w:r w:rsidR="00FC539B" w:rsidRPr="00FC539B">
              <w:rPr>
                <w:rFonts w:asciiTheme="minorEastAsia" w:eastAsiaTheme="minorEastAsia" w:hAnsiTheme="minorEastAsia"/>
              </w:rPr>
              <w:t>46781498</w:t>
            </w:r>
          </w:p>
        </w:tc>
      </w:tr>
      <w:tr w:rsidR="00D7092D" w:rsidRPr="007C7352" w:rsidTr="002755F5">
        <w:trPr>
          <w:trHeight w:val="720"/>
        </w:trPr>
        <w:tc>
          <w:tcPr>
            <w:tcW w:w="562" w:type="dxa"/>
            <w:tcBorders>
              <w:top w:val="single" w:sz="4" w:space="0" w:color="auto"/>
              <w:left w:val="single" w:sz="4" w:space="0" w:color="auto"/>
              <w:bottom w:val="single" w:sz="4" w:space="0" w:color="auto"/>
              <w:right w:val="single" w:sz="4" w:space="0" w:color="auto"/>
            </w:tcBorders>
            <w:vAlign w:val="center"/>
          </w:tcPr>
          <w:p w:rsidR="00D7092D" w:rsidRPr="00C60DCE" w:rsidRDefault="004A22EE" w:rsidP="00E850CB">
            <w:pPr>
              <w:jc w:val="center"/>
              <w:rPr>
                <w:rFonts w:asciiTheme="minorEastAsia" w:eastAsiaTheme="minorEastAsia" w:hAnsiTheme="minorEastAsia" w:cstheme="minorBidi"/>
              </w:rPr>
            </w:pPr>
            <w:r>
              <w:rPr>
                <w:rFonts w:asciiTheme="minorEastAsia" w:eastAsiaTheme="minorEastAsia" w:hAnsiTheme="minorEastAsia" w:cstheme="minorBidi" w:hint="eastAsia"/>
              </w:rPr>
              <w:t>18</w:t>
            </w:r>
          </w:p>
        </w:tc>
        <w:tc>
          <w:tcPr>
            <w:tcW w:w="2240" w:type="dxa"/>
            <w:tcBorders>
              <w:top w:val="single" w:sz="4" w:space="0" w:color="auto"/>
              <w:left w:val="single" w:sz="4" w:space="0" w:color="auto"/>
              <w:bottom w:val="single" w:sz="4" w:space="0" w:color="auto"/>
              <w:right w:val="single" w:sz="4" w:space="0" w:color="auto"/>
            </w:tcBorders>
            <w:vAlign w:val="center"/>
          </w:tcPr>
          <w:p w:rsidR="00D7092D" w:rsidRPr="00C60DCE" w:rsidRDefault="00FF4DD9" w:rsidP="00E850CB">
            <w:pPr>
              <w:jc w:val="center"/>
              <w:rPr>
                <w:rFonts w:asciiTheme="minorEastAsia" w:eastAsiaTheme="minorEastAsia" w:hAnsiTheme="minorEastAsia" w:cstheme="minorBidi"/>
              </w:rPr>
            </w:pPr>
            <w:r>
              <w:rPr>
                <w:rFonts w:asciiTheme="minorEastAsia" w:eastAsiaTheme="minorEastAsia" w:hAnsiTheme="minorEastAsia" w:cstheme="minorBidi" w:hint="eastAsia"/>
              </w:rPr>
              <w:t>璧山</w:t>
            </w:r>
            <w:r w:rsidR="00D7092D" w:rsidRPr="00C60DCE">
              <w:rPr>
                <w:rFonts w:asciiTheme="minorEastAsia" w:eastAsiaTheme="minorEastAsia" w:hAnsiTheme="minorEastAsia" w:cstheme="minorBidi" w:hint="eastAsia"/>
              </w:rPr>
              <w:t>区</w:t>
            </w:r>
            <w:r w:rsidR="00D7092D" w:rsidRPr="00C60DCE">
              <w:rPr>
                <w:rFonts w:asciiTheme="minorEastAsia" w:eastAsiaTheme="minorEastAsia" w:hAnsiTheme="minorEastAsia" w:hint="eastAsia"/>
              </w:rPr>
              <w:t>招办</w:t>
            </w:r>
          </w:p>
        </w:tc>
        <w:tc>
          <w:tcPr>
            <w:tcW w:w="5244"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E850CB">
            <w:pPr>
              <w:jc w:val="center"/>
              <w:rPr>
                <w:rFonts w:asciiTheme="minorEastAsia" w:eastAsiaTheme="minorEastAsia" w:hAnsiTheme="minorEastAsia" w:cstheme="minorBidi"/>
              </w:rPr>
            </w:pPr>
            <w:r w:rsidRPr="00C60DCE">
              <w:rPr>
                <w:rFonts w:asciiTheme="minorEastAsia" w:eastAsiaTheme="minorEastAsia" w:hAnsiTheme="minorEastAsia" w:cstheme="minorBidi" w:hint="eastAsia"/>
              </w:rPr>
              <w:t>璧山区璧城街道双星大道369号（新人民广场政府大楼2号楼319室）</w:t>
            </w:r>
          </w:p>
        </w:tc>
        <w:tc>
          <w:tcPr>
            <w:tcW w:w="1701"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E850CB">
            <w:pPr>
              <w:jc w:val="center"/>
              <w:rPr>
                <w:rFonts w:asciiTheme="minorEastAsia" w:eastAsiaTheme="minorEastAsia" w:hAnsiTheme="minorEastAsia" w:cstheme="minorBidi"/>
              </w:rPr>
            </w:pPr>
            <w:r w:rsidRPr="00C60DCE">
              <w:rPr>
                <w:rFonts w:asciiTheme="minorEastAsia" w:eastAsiaTheme="minorEastAsia" w:hAnsiTheme="minorEastAsia" w:cstheme="minorBidi" w:hint="eastAsia"/>
              </w:rPr>
              <w:t>023-41423408</w:t>
            </w:r>
          </w:p>
          <w:p w:rsidR="00D7092D" w:rsidRPr="00C60DCE" w:rsidRDefault="00D7092D" w:rsidP="00E850CB">
            <w:pPr>
              <w:jc w:val="center"/>
              <w:rPr>
                <w:rFonts w:asciiTheme="minorEastAsia" w:eastAsiaTheme="minorEastAsia" w:hAnsiTheme="minorEastAsia" w:cstheme="minorBidi"/>
              </w:rPr>
            </w:pPr>
            <w:r w:rsidRPr="00C60DCE">
              <w:rPr>
                <w:rFonts w:asciiTheme="minorEastAsia" w:eastAsiaTheme="minorEastAsia" w:hAnsiTheme="minorEastAsia" w:cstheme="minorBidi" w:hint="eastAsia"/>
              </w:rPr>
              <w:t>023-41698447</w:t>
            </w:r>
          </w:p>
        </w:tc>
      </w:tr>
      <w:tr w:rsidR="00D7092D" w:rsidRPr="007C7352" w:rsidTr="002755F5">
        <w:trPr>
          <w:trHeight w:val="720"/>
        </w:trPr>
        <w:tc>
          <w:tcPr>
            <w:tcW w:w="562" w:type="dxa"/>
            <w:tcBorders>
              <w:top w:val="single" w:sz="4" w:space="0" w:color="auto"/>
              <w:left w:val="single" w:sz="4" w:space="0" w:color="auto"/>
              <w:bottom w:val="single" w:sz="4" w:space="0" w:color="auto"/>
              <w:right w:val="single" w:sz="4" w:space="0" w:color="auto"/>
            </w:tcBorders>
            <w:vAlign w:val="center"/>
          </w:tcPr>
          <w:p w:rsidR="00D7092D" w:rsidRPr="00C60DCE" w:rsidRDefault="004A22EE" w:rsidP="00E850CB">
            <w:pPr>
              <w:jc w:val="center"/>
              <w:rPr>
                <w:rFonts w:asciiTheme="minorEastAsia" w:eastAsiaTheme="minorEastAsia" w:hAnsiTheme="minorEastAsia" w:cstheme="minorBidi"/>
              </w:rPr>
            </w:pPr>
            <w:r>
              <w:rPr>
                <w:rFonts w:asciiTheme="minorEastAsia" w:eastAsiaTheme="minorEastAsia" w:hAnsiTheme="minorEastAsia" w:cstheme="minorBidi" w:hint="eastAsia"/>
              </w:rPr>
              <w:t>19</w:t>
            </w:r>
          </w:p>
        </w:tc>
        <w:tc>
          <w:tcPr>
            <w:tcW w:w="2240"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E850CB">
            <w:pPr>
              <w:jc w:val="center"/>
              <w:rPr>
                <w:rFonts w:asciiTheme="minorEastAsia" w:eastAsiaTheme="minorEastAsia" w:hAnsiTheme="minorEastAsia" w:cstheme="minorBidi"/>
              </w:rPr>
            </w:pPr>
            <w:r w:rsidRPr="00C60DCE">
              <w:rPr>
                <w:rFonts w:asciiTheme="minorEastAsia" w:eastAsiaTheme="minorEastAsia" w:hAnsiTheme="minorEastAsia" w:cstheme="minorBidi" w:hint="eastAsia"/>
              </w:rPr>
              <w:t>涪陵区</w:t>
            </w:r>
            <w:r w:rsidRPr="00C60DCE">
              <w:rPr>
                <w:rFonts w:asciiTheme="minorEastAsia" w:eastAsiaTheme="minorEastAsia" w:hAnsiTheme="minorEastAsia" w:hint="eastAsia"/>
              </w:rPr>
              <w:t>招办</w:t>
            </w:r>
          </w:p>
        </w:tc>
        <w:tc>
          <w:tcPr>
            <w:tcW w:w="5244"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E850CB">
            <w:pPr>
              <w:jc w:val="center"/>
              <w:rPr>
                <w:rFonts w:asciiTheme="minorEastAsia" w:eastAsiaTheme="minorEastAsia" w:hAnsiTheme="minorEastAsia" w:cstheme="minorBidi"/>
              </w:rPr>
            </w:pPr>
            <w:r w:rsidRPr="00C60DCE">
              <w:rPr>
                <w:rFonts w:asciiTheme="minorEastAsia" w:eastAsiaTheme="minorEastAsia" w:hAnsiTheme="minorEastAsia" w:cstheme="minorBidi" w:hint="eastAsia"/>
              </w:rPr>
              <w:t>涪陵区乌宝路三号教委小区</w:t>
            </w:r>
          </w:p>
        </w:tc>
        <w:tc>
          <w:tcPr>
            <w:tcW w:w="1701"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E850CB">
            <w:pPr>
              <w:jc w:val="center"/>
              <w:rPr>
                <w:rFonts w:asciiTheme="minorEastAsia" w:eastAsiaTheme="minorEastAsia" w:hAnsiTheme="minorEastAsia" w:cstheme="minorBidi"/>
              </w:rPr>
            </w:pPr>
            <w:r w:rsidRPr="00C60DCE">
              <w:rPr>
                <w:rFonts w:asciiTheme="minorEastAsia" w:eastAsiaTheme="minorEastAsia" w:hAnsiTheme="minorEastAsia" w:cstheme="minorBidi" w:hint="eastAsia"/>
              </w:rPr>
              <w:t>023-72226059</w:t>
            </w:r>
          </w:p>
        </w:tc>
      </w:tr>
      <w:tr w:rsidR="00D7092D" w:rsidRPr="007C7352" w:rsidTr="002755F5">
        <w:trPr>
          <w:trHeight w:val="720"/>
        </w:trPr>
        <w:tc>
          <w:tcPr>
            <w:tcW w:w="562" w:type="dxa"/>
            <w:tcBorders>
              <w:top w:val="single" w:sz="4" w:space="0" w:color="auto"/>
              <w:left w:val="single" w:sz="4" w:space="0" w:color="auto"/>
              <w:bottom w:val="single" w:sz="4" w:space="0" w:color="auto"/>
              <w:right w:val="single" w:sz="4" w:space="0" w:color="auto"/>
            </w:tcBorders>
            <w:vAlign w:val="center"/>
          </w:tcPr>
          <w:p w:rsidR="00D7092D" w:rsidRPr="00C60DCE" w:rsidRDefault="004A22EE" w:rsidP="00E850CB">
            <w:pPr>
              <w:jc w:val="center"/>
              <w:rPr>
                <w:rFonts w:asciiTheme="minorEastAsia" w:eastAsiaTheme="minorEastAsia" w:hAnsiTheme="minorEastAsia" w:cstheme="minorBidi"/>
              </w:rPr>
            </w:pPr>
            <w:r>
              <w:rPr>
                <w:rFonts w:asciiTheme="minorEastAsia" w:eastAsiaTheme="minorEastAsia" w:hAnsiTheme="minorEastAsia" w:cstheme="minorBidi" w:hint="eastAsia"/>
              </w:rPr>
              <w:t>20</w:t>
            </w:r>
          </w:p>
        </w:tc>
        <w:tc>
          <w:tcPr>
            <w:tcW w:w="2240"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E850CB">
            <w:pPr>
              <w:jc w:val="center"/>
              <w:rPr>
                <w:rFonts w:asciiTheme="minorEastAsia" w:eastAsiaTheme="minorEastAsia" w:hAnsiTheme="minorEastAsia" w:cstheme="minorBidi"/>
              </w:rPr>
            </w:pPr>
            <w:r w:rsidRPr="00C60DCE">
              <w:rPr>
                <w:rFonts w:asciiTheme="minorEastAsia" w:eastAsiaTheme="minorEastAsia" w:hAnsiTheme="minorEastAsia" w:cstheme="minorBidi" w:hint="eastAsia"/>
              </w:rPr>
              <w:t>开州区招生办公室</w:t>
            </w:r>
          </w:p>
        </w:tc>
        <w:tc>
          <w:tcPr>
            <w:tcW w:w="5244" w:type="dxa"/>
            <w:tcBorders>
              <w:top w:val="single" w:sz="4" w:space="0" w:color="auto"/>
              <w:left w:val="single" w:sz="4" w:space="0" w:color="auto"/>
              <w:bottom w:val="single" w:sz="4" w:space="0" w:color="auto"/>
              <w:right w:val="single" w:sz="4" w:space="0" w:color="auto"/>
            </w:tcBorders>
            <w:vAlign w:val="center"/>
          </w:tcPr>
          <w:p w:rsidR="00D7092D" w:rsidRPr="00C60DCE" w:rsidRDefault="002755F5" w:rsidP="00E850CB">
            <w:pPr>
              <w:jc w:val="center"/>
              <w:rPr>
                <w:rFonts w:asciiTheme="minorEastAsia" w:eastAsiaTheme="minorEastAsia" w:hAnsiTheme="minorEastAsia" w:cstheme="minorBidi"/>
              </w:rPr>
            </w:pPr>
            <w:r w:rsidRPr="002755F5">
              <w:rPr>
                <w:rFonts w:asciiTheme="minorEastAsia" w:eastAsiaTheme="minorEastAsia" w:hAnsiTheme="minorEastAsia" w:cstheme="minorBidi" w:hint="eastAsia"/>
              </w:rPr>
              <w:t>开州区汉丰街道人和路5号（区教委3楼）</w:t>
            </w:r>
          </w:p>
        </w:tc>
        <w:tc>
          <w:tcPr>
            <w:tcW w:w="1701"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E850CB">
            <w:pPr>
              <w:jc w:val="center"/>
              <w:rPr>
                <w:rFonts w:asciiTheme="minorEastAsia" w:eastAsiaTheme="minorEastAsia" w:hAnsiTheme="minorEastAsia" w:cstheme="minorBidi"/>
              </w:rPr>
            </w:pPr>
            <w:r w:rsidRPr="00C60DCE">
              <w:rPr>
                <w:rFonts w:asciiTheme="minorEastAsia" w:eastAsiaTheme="minorEastAsia" w:hAnsiTheme="minorEastAsia" w:cstheme="minorBidi" w:hint="eastAsia"/>
              </w:rPr>
              <w:t>023-52991107</w:t>
            </w:r>
          </w:p>
          <w:p w:rsidR="00D7092D" w:rsidRPr="00C60DCE" w:rsidRDefault="00D7092D" w:rsidP="00E850CB">
            <w:pPr>
              <w:jc w:val="center"/>
              <w:rPr>
                <w:rFonts w:asciiTheme="minorEastAsia" w:eastAsiaTheme="minorEastAsia" w:hAnsiTheme="minorEastAsia" w:cstheme="minorBidi"/>
              </w:rPr>
            </w:pPr>
            <w:r w:rsidRPr="00C60DCE">
              <w:rPr>
                <w:rFonts w:asciiTheme="minorEastAsia" w:eastAsiaTheme="minorEastAsia" w:hAnsiTheme="minorEastAsia" w:cstheme="minorBidi" w:hint="eastAsia"/>
              </w:rPr>
              <w:t>02352991106</w:t>
            </w:r>
          </w:p>
          <w:p w:rsidR="00D7092D" w:rsidRPr="00C60DCE" w:rsidRDefault="00D7092D" w:rsidP="00E850CB">
            <w:pPr>
              <w:jc w:val="center"/>
              <w:rPr>
                <w:rFonts w:asciiTheme="minorEastAsia" w:eastAsiaTheme="minorEastAsia" w:hAnsiTheme="minorEastAsia" w:cstheme="minorBidi"/>
              </w:rPr>
            </w:pPr>
            <w:r w:rsidRPr="00C60DCE">
              <w:rPr>
                <w:rFonts w:asciiTheme="minorEastAsia" w:eastAsiaTheme="minorEastAsia" w:hAnsiTheme="minorEastAsia" w:cstheme="minorBidi" w:hint="eastAsia"/>
              </w:rPr>
              <w:t>023-52991158</w:t>
            </w:r>
          </w:p>
        </w:tc>
      </w:tr>
      <w:tr w:rsidR="00D7092D" w:rsidRPr="007C7352" w:rsidTr="002755F5">
        <w:trPr>
          <w:trHeight w:val="720"/>
        </w:trPr>
        <w:tc>
          <w:tcPr>
            <w:tcW w:w="562" w:type="dxa"/>
            <w:tcBorders>
              <w:top w:val="single" w:sz="4" w:space="0" w:color="auto"/>
              <w:left w:val="single" w:sz="4" w:space="0" w:color="auto"/>
              <w:bottom w:val="single" w:sz="4" w:space="0" w:color="auto"/>
              <w:right w:val="single" w:sz="4" w:space="0" w:color="auto"/>
            </w:tcBorders>
            <w:vAlign w:val="center"/>
          </w:tcPr>
          <w:p w:rsidR="00D7092D" w:rsidRPr="00C60DCE" w:rsidRDefault="004A22EE" w:rsidP="00E850CB">
            <w:pPr>
              <w:jc w:val="center"/>
              <w:rPr>
                <w:rFonts w:asciiTheme="minorEastAsia" w:eastAsiaTheme="minorEastAsia" w:hAnsiTheme="minorEastAsia" w:cstheme="minorBidi"/>
              </w:rPr>
            </w:pPr>
            <w:r>
              <w:rPr>
                <w:rFonts w:asciiTheme="minorEastAsia" w:eastAsiaTheme="minorEastAsia" w:hAnsiTheme="minorEastAsia" w:cstheme="minorBidi" w:hint="eastAsia"/>
              </w:rPr>
              <w:t>21</w:t>
            </w:r>
          </w:p>
        </w:tc>
        <w:tc>
          <w:tcPr>
            <w:tcW w:w="2240"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E850CB">
            <w:pPr>
              <w:jc w:val="center"/>
              <w:rPr>
                <w:rFonts w:asciiTheme="minorEastAsia" w:eastAsiaTheme="minorEastAsia" w:hAnsiTheme="minorEastAsia"/>
              </w:rPr>
            </w:pPr>
            <w:r w:rsidRPr="00C60DCE">
              <w:rPr>
                <w:rFonts w:asciiTheme="minorEastAsia" w:eastAsiaTheme="minorEastAsia" w:hAnsiTheme="minorEastAsia" w:hint="eastAsia"/>
              </w:rPr>
              <w:t>云阳县招办</w:t>
            </w:r>
          </w:p>
        </w:tc>
        <w:tc>
          <w:tcPr>
            <w:tcW w:w="5244" w:type="dxa"/>
            <w:tcBorders>
              <w:top w:val="single" w:sz="4" w:space="0" w:color="auto"/>
              <w:left w:val="single" w:sz="4" w:space="0" w:color="auto"/>
              <w:bottom w:val="single" w:sz="4" w:space="0" w:color="auto"/>
              <w:right w:val="single" w:sz="4" w:space="0" w:color="auto"/>
            </w:tcBorders>
            <w:vAlign w:val="center"/>
          </w:tcPr>
          <w:p w:rsidR="00D7092D" w:rsidRPr="00C60DCE" w:rsidRDefault="00D310B4" w:rsidP="00E850CB">
            <w:pPr>
              <w:jc w:val="center"/>
              <w:rPr>
                <w:rFonts w:asciiTheme="minorEastAsia" w:eastAsiaTheme="minorEastAsia" w:hAnsiTheme="minorEastAsia"/>
              </w:rPr>
            </w:pPr>
            <w:r w:rsidRPr="00D310B4">
              <w:rPr>
                <w:rFonts w:asciiTheme="minorEastAsia" w:eastAsiaTheme="minorEastAsia" w:hAnsiTheme="minorEastAsia" w:hint="eastAsia"/>
              </w:rPr>
              <w:t>云阳县大雁路170号招生办（电教馆2楼）</w:t>
            </w:r>
          </w:p>
        </w:tc>
        <w:tc>
          <w:tcPr>
            <w:tcW w:w="1701" w:type="dxa"/>
            <w:tcBorders>
              <w:top w:val="single" w:sz="4" w:space="0" w:color="auto"/>
              <w:left w:val="single" w:sz="4" w:space="0" w:color="auto"/>
              <w:bottom w:val="single" w:sz="4" w:space="0" w:color="auto"/>
              <w:right w:val="single" w:sz="4" w:space="0" w:color="auto"/>
            </w:tcBorders>
            <w:vAlign w:val="center"/>
          </w:tcPr>
          <w:p w:rsidR="00D7092D" w:rsidRDefault="00D7092D" w:rsidP="00E850CB">
            <w:pPr>
              <w:jc w:val="center"/>
              <w:rPr>
                <w:rFonts w:asciiTheme="minorEastAsia" w:eastAsiaTheme="minorEastAsia" w:hAnsiTheme="minorEastAsia"/>
              </w:rPr>
            </w:pPr>
            <w:r w:rsidRPr="00C60DCE">
              <w:rPr>
                <w:rFonts w:asciiTheme="minorEastAsia" w:eastAsiaTheme="minorEastAsia" w:hAnsiTheme="minorEastAsia" w:hint="eastAsia"/>
              </w:rPr>
              <w:t>023-55151831</w:t>
            </w:r>
          </w:p>
          <w:p w:rsidR="00EF515D" w:rsidRPr="00C60DCE" w:rsidRDefault="00EF515D" w:rsidP="00E850CB">
            <w:pPr>
              <w:jc w:val="center"/>
              <w:rPr>
                <w:rFonts w:asciiTheme="minorEastAsia" w:eastAsiaTheme="minorEastAsia" w:hAnsiTheme="minorEastAsia"/>
              </w:rPr>
            </w:pPr>
            <w:r>
              <w:rPr>
                <w:rFonts w:asciiTheme="minorEastAsia" w:eastAsiaTheme="minorEastAsia" w:hAnsiTheme="minorEastAsia" w:hint="eastAsia"/>
              </w:rPr>
              <w:t>023-55151816</w:t>
            </w:r>
          </w:p>
        </w:tc>
      </w:tr>
      <w:tr w:rsidR="00D7092D" w:rsidRPr="007C7352" w:rsidTr="002755F5">
        <w:trPr>
          <w:trHeight w:val="720"/>
        </w:trPr>
        <w:tc>
          <w:tcPr>
            <w:tcW w:w="562" w:type="dxa"/>
            <w:tcBorders>
              <w:top w:val="single" w:sz="4" w:space="0" w:color="auto"/>
              <w:left w:val="single" w:sz="4" w:space="0" w:color="auto"/>
              <w:bottom w:val="single" w:sz="4" w:space="0" w:color="auto"/>
              <w:right w:val="single" w:sz="4" w:space="0" w:color="auto"/>
            </w:tcBorders>
            <w:vAlign w:val="center"/>
          </w:tcPr>
          <w:p w:rsidR="00D7092D" w:rsidRPr="00C60DCE" w:rsidRDefault="004A22EE" w:rsidP="00E850CB">
            <w:pPr>
              <w:jc w:val="center"/>
              <w:rPr>
                <w:rFonts w:asciiTheme="minorEastAsia" w:eastAsiaTheme="minorEastAsia" w:hAnsiTheme="minorEastAsia" w:cstheme="minorBidi"/>
              </w:rPr>
            </w:pPr>
            <w:r>
              <w:rPr>
                <w:rFonts w:asciiTheme="minorEastAsia" w:eastAsiaTheme="minorEastAsia" w:hAnsiTheme="minorEastAsia" w:cstheme="minorBidi" w:hint="eastAsia"/>
              </w:rPr>
              <w:t>22</w:t>
            </w:r>
          </w:p>
        </w:tc>
        <w:tc>
          <w:tcPr>
            <w:tcW w:w="2240"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E850CB">
            <w:pPr>
              <w:jc w:val="center"/>
              <w:rPr>
                <w:rFonts w:asciiTheme="minorEastAsia" w:eastAsiaTheme="minorEastAsia" w:hAnsiTheme="minorEastAsia"/>
              </w:rPr>
            </w:pPr>
            <w:r w:rsidRPr="00C60DCE">
              <w:rPr>
                <w:rFonts w:asciiTheme="minorEastAsia" w:eastAsiaTheme="minorEastAsia" w:hAnsiTheme="minorEastAsia" w:hint="eastAsia"/>
              </w:rPr>
              <w:t>黔江区教育考试中心</w:t>
            </w:r>
          </w:p>
        </w:tc>
        <w:tc>
          <w:tcPr>
            <w:tcW w:w="5244"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E850CB">
            <w:pPr>
              <w:jc w:val="center"/>
              <w:rPr>
                <w:rFonts w:asciiTheme="minorEastAsia" w:eastAsiaTheme="minorEastAsia" w:hAnsiTheme="minorEastAsia"/>
              </w:rPr>
            </w:pPr>
            <w:r w:rsidRPr="00C60DCE">
              <w:rPr>
                <w:rFonts w:asciiTheme="minorEastAsia" w:eastAsiaTheme="minorEastAsia" w:hAnsiTheme="minorEastAsia" w:hint="eastAsia"/>
              </w:rPr>
              <w:t>黔江区城西街道武陵山路80号</w:t>
            </w:r>
          </w:p>
        </w:tc>
        <w:tc>
          <w:tcPr>
            <w:tcW w:w="1701"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E850CB">
            <w:pPr>
              <w:jc w:val="center"/>
              <w:rPr>
                <w:rFonts w:asciiTheme="minorEastAsia" w:eastAsiaTheme="minorEastAsia" w:hAnsiTheme="minorEastAsia"/>
              </w:rPr>
            </w:pPr>
            <w:r w:rsidRPr="00C60DCE">
              <w:rPr>
                <w:rFonts w:asciiTheme="minorEastAsia" w:eastAsiaTheme="minorEastAsia" w:hAnsiTheme="minorEastAsia" w:hint="eastAsia"/>
              </w:rPr>
              <w:t>023-79233722</w:t>
            </w:r>
          </w:p>
          <w:p w:rsidR="00D7092D" w:rsidRPr="00C60DCE" w:rsidRDefault="00D7092D" w:rsidP="00E850CB">
            <w:pPr>
              <w:jc w:val="center"/>
              <w:rPr>
                <w:rFonts w:asciiTheme="minorEastAsia" w:eastAsiaTheme="minorEastAsia" w:hAnsiTheme="minorEastAsia"/>
              </w:rPr>
            </w:pPr>
            <w:r w:rsidRPr="00C60DCE">
              <w:rPr>
                <w:rFonts w:asciiTheme="minorEastAsia" w:eastAsiaTheme="minorEastAsia" w:hAnsiTheme="minorEastAsia" w:hint="eastAsia"/>
              </w:rPr>
              <w:t>023-79222436</w:t>
            </w:r>
          </w:p>
        </w:tc>
      </w:tr>
      <w:tr w:rsidR="00D7092D" w:rsidRPr="007C7352" w:rsidTr="002755F5">
        <w:trPr>
          <w:trHeight w:val="720"/>
        </w:trPr>
        <w:tc>
          <w:tcPr>
            <w:tcW w:w="562" w:type="dxa"/>
            <w:tcBorders>
              <w:top w:val="single" w:sz="4" w:space="0" w:color="auto"/>
              <w:left w:val="single" w:sz="4" w:space="0" w:color="auto"/>
              <w:bottom w:val="single" w:sz="4" w:space="0" w:color="auto"/>
              <w:right w:val="single" w:sz="4" w:space="0" w:color="auto"/>
            </w:tcBorders>
            <w:vAlign w:val="center"/>
          </w:tcPr>
          <w:p w:rsidR="00D7092D" w:rsidRPr="00C60DCE" w:rsidRDefault="004A22EE" w:rsidP="00E850CB">
            <w:pPr>
              <w:jc w:val="center"/>
              <w:rPr>
                <w:rFonts w:asciiTheme="minorEastAsia" w:eastAsiaTheme="minorEastAsia" w:hAnsiTheme="minorEastAsia" w:cstheme="minorBidi"/>
              </w:rPr>
            </w:pPr>
            <w:r>
              <w:rPr>
                <w:rFonts w:asciiTheme="minorEastAsia" w:eastAsiaTheme="minorEastAsia" w:hAnsiTheme="minorEastAsia" w:cstheme="minorBidi" w:hint="eastAsia"/>
              </w:rPr>
              <w:t>23</w:t>
            </w:r>
          </w:p>
        </w:tc>
        <w:tc>
          <w:tcPr>
            <w:tcW w:w="2240"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E850CB">
            <w:pPr>
              <w:jc w:val="center"/>
              <w:rPr>
                <w:rFonts w:asciiTheme="minorEastAsia" w:eastAsiaTheme="minorEastAsia" w:hAnsiTheme="minorEastAsia" w:cstheme="minorBidi"/>
              </w:rPr>
            </w:pPr>
            <w:r w:rsidRPr="00C60DCE">
              <w:rPr>
                <w:rFonts w:asciiTheme="minorEastAsia" w:eastAsiaTheme="minorEastAsia" w:hAnsiTheme="minorEastAsia" w:cstheme="minorBidi" w:hint="eastAsia"/>
              </w:rPr>
              <w:t>万州区</w:t>
            </w:r>
            <w:r w:rsidRPr="00C60DCE">
              <w:rPr>
                <w:rFonts w:asciiTheme="minorEastAsia" w:eastAsiaTheme="minorEastAsia" w:hAnsiTheme="minorEastAsia" w:hint="eastAsia"/>
              </w:rPr>
              <w:t>招办</w:t>
            </w:r>
          </w:p>
        </w:tc>
        <w:tc>
          <w:tcPr>
            <w:tcW w:w="5244"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595685">
            <w:pPr>
              <w:jc w:val="center"/>
              <w:rPr>
                <w:rFonts w:asciiTheme="minorEastAsia" w:eastAsiaTheme="minorEastAsia" w:hAnsiTheme="minorEastAsia" w:cstheme="minorBidi"/>
              </w:rPr>
            </w:pPr>
            <w:r w:rsidRPr="00C60DCE">
              <w:rPr>
                <w:rFonts w:asciiTheme="minorEastAsia" w:eastAsiaTheme="minorEastAsia" w:hAnsiTheme="minorEastAsia" w:cstheme="minorBidi" w:hint="eastAsia"/>
              </w:rPr>
              <w:t>万州区白岩路256号教委大厦三楼</w:t>
            </w:r>
          </w:p>
        </w:tc>
        <w:tc>
          <w:tcPr>
            <w:tcW w:w="1701" w:type="dxa"/>
            <w:tcBorders>
              <w:top w:val="single" w:sz="4" w:space="0" w:color="auto"/>
              <w:left w:val="single" w:sz="4" w:space="0" w:color="auto"/>
              <w:bottom w:val="single" w:sz="4" w:space="0" w:color="auto"/>
              <w:right w:val="single" w:sz="4" w:space="0" w:color="auto"/>
            </w:tcBorders>
            <w:vAlign w:val="center"/>
          </w:tcPr>
          <w:p w:rsidR="00D7092D" w:rsidRPr="00C60DCE" w:rsidRDefault="00D7092D" w:rsidP="00E850CB">
            <w:pPr>
              <w:jc w:val="center"/>
              <w:rPr>
                <w:rFonts w:asciiTheme="minorEastAsia" w:eastAsiaTheme="minorEastAsia" w:hAnsiTheme="minorEastAsia" w:cstheme="minorBidi"/>
              </w:rPr>
            </w:pPr>
            <w:r w:rsidRPr="00C60DCE">
              <w:rPr>
                <w:rFonts w:asciiTheme="minorEastAsia" w:eastAsiaTheme="minorEastAsia" w:hAnsiTheme="minorEastAsia" w:cstheme="minorBidi" w:hint="eastAsia"/>
              </w:rPr>
              <w:t>023-58222120</w:t>
            </w:r>
          </w:p>
        </w:tc>
      </w:tr>
      <w:tr w:rsidR="00AA115B" w:rsidRPr="007C7352" w:rsidTr="002755F5">
        <w:trPr>
          <w:trHeight w:val="720"/>
        </w:trPr>
        <w:tc>
          <w:tcPr>
            <w:tcW w:w="562" w:type="dxa"/>
            <w:tcBorders>
              <w:top w:val="single" w:sz="4" w:space="0" w:color="auto"/>
              <w:left w:val="single" w:sz="4" w:space="0" w:color="auto"/>
              <w:bottom w:val="single" w:sz="4" w:space="0" w:color="auto"/>
              <w:right w:val="single" w:sz="4" w:space="0" w:color="auto"/>
            </w:tcBorders>
            <w:vAlign w:val="center"/>
          </w:tcPr>
          <w:p w:rsidR="00AA115B" w:rsidRDefault="00AA115B" w:rsidP="00AA115B">
            <w:pPr>
              <w:jc w:val="center"/>
              <w:rPr>
                <w:rFonts w:asciiTheme="minorEastAsia" w:eastAsiaTheme="minorEastAsia" w:hAnsiTheme="minorEastAsia" w:cstheme="minorBidi"/>
              </w:rPr>
            </w:pPr>
            <w:r>
              <w:rPr>
                <w:rFonts w:asciiTheme="minorEastAsia" w:eastAsiaTheme="minorEastAsia" w:hAnsiTheme="minorEastAsia" w:cstheme="minorBidi" w:hint="eastAsia"/>
              </w:rPr>
              <w:t>24</w:t>
            </w:r>
          </w:p>
        </w:tc>
        <w:tc>
          <w:tcPr>
            <w:tcW w:w="2240" w:type="dxa"/>
            <w:tcBorders>
              <w:top w:val="single" w:sz="4" w:space="0" w:color="auto"/>
              <w:left w:val="single" w:sz="4" w:space="0" w:color="auto"/>
              <w:bottom w:val="single" w:sz="4" w:space="0" w:color="auto"/>
              <w:right w:val="single" w:sz="4" w:space="0" w:color="auto"/>
            </w:tcBorders>
            <w:vAlign w:val="center"/>
          </w:tcPr>
          <w:p w:rsidR="00AA115B" w:rsidRPr="00C60DCE" w:rsidRDefault="00AA115B" w:rsidP="00AA115B">
            <w:pPr>
              <w:jc w:val="center"/>
              <w:rPr>
                <w:rFonts w:asciiTheme="minorEastAsia" w:eastAsiaTheme="minorEastAsia" w:hAnsiTheme="minorEastAsia" w:cstheme="minorBidi"/>
              </w:rPr>
            </w:pPr>
            <w:r w:rsidRPr="00AA115B">
              <w:rPr>
                <w:rFonts w:asciiTheme="minorEastAsia" w:eastAsiaTheme="minorEastAsia" w:hAnsiTheme="minorEastAsia" w:cstheme="minorBidi" w:hint="eastAsia"/>
              </w:rPr>
              <w:t>重庆师范大学</w:t>
            </w:r>
          </w:p>
        </w:tc>
        <w:tc>
          <w:tcPr>
            <w:tcW w:w="5244" w:type="dxa"/>
            <w:tcBorders>
              <w:top w:val="single" w:sz="4" w:space="0" w:color="auto"/>
              <w:left w:val="single" w:sz="4" w:space="0" w:color="auto"/>
              <w:bottom w:val="single" w:sz="4" w:space="0" w:color="auto"/>
              <w:right w:val="single" w:sz="4" w:space="0" w:color="auto"/>
            </w:tcBorders>
            <w:vAlign w:val="center"/>
          </w:tcPr>
          <w:p w:rsidR="00AA115B" w:rsidRPr="00C60DCE" w:rsidRDefault="00AA115B" w:rsidP="00AA115B">
            <w:pPr>
              <w:jc w:val="center"/>
              <w:rPr>
                <w:rFonts w:asciiTheme="minorEastAsia" w:eastAsiaTheme="minorEastAsia" w:hAnsiTheme="minorEastAsia" w:cstheme="minorBidi"/>
              </w:rPr>
            </w:pPr>
            <w:r w:rsidRPr="00AA115B">
              <w:rPr>
                <w:rFonts w:asciiTheme="minorEastAsia" w:eastAsiaTheme="minorEastAsia" w:hAnsiTheme="minorEastAsia" w:cstheme="minorBidi" w:hint="eastAsia"/>
              </w:rPr>
              <w:t>重庆市沙坪坝区重庆大学城中路37号教务处</w:t>
            </w:r>
          </w:p>
        </w:tc>
        <w:tc>
          <w:tcPr>
            <w:tcW w:w="1701" w:type="dxa"/>
            <w:tcBorders>
              <w:top w:val="single" w:sz="4" w:space="0" w:color="auto"/>
              <w:left w:val="single" w:sz="4" w:space="0" w:color="auto"/>
              <w:bottom w:val="single" w:sz="4" w:space="0" w:color="auto"/>
              <w:right w:val="single" w:sz="4" w:space="0" w:color="auto"/>
            </w:tcBorders>
            <w:vAlign w:val="center"/>
          </w:tcPr>
          <w:p w:rsidR="00AA115B" w:rsidRPr="00C60DCE" w:rsidRDefault="00AA115B" w:rsidP="00AA115B">
            <w:pPr>
              <w:jc w:val="center"/>
              <w:rPr>
                <w:rFonts w:asciiTheme="minorEastAsia" w:eastAsiaTheme="minorEastAsia" w:hAnsiTheme="minorEastAsia" w:cstheme="minorBidi"/>
              </w:rPr>
            </w:pPr>
            <w:r w:rsidRPr="00AA115B">
              <w:rPr>
                <w:rFonts w:asciiTheme="minorEastAsia" w:eastAsiaTheme="minorEastAsia" w:hAnsiTheme="minorEastAsia" w:cstheme="minorBidi" w:hint="eastAsia"/>
              </w:rPr>
              <w:t>023-65910131</w:t>
            </w:r>
          </w:p>
        </w:tc>
      </w:tr>
    </w:tbl>
    <w:p w:rsidR="00D7092D" w:rsidRPr="007C7352" w:rsidRDefault="00D7092D" w:rsidP="00D7092D">
      <w:pPr>
        <w:jc w:val="center"/>
        <w:rPr>
          <w:rFonts w:ascii="仿宋_GB2312" w:eastAsia="仿宋_GB2312" w:cstheme="minorBidi"/>
          <w:sz w:val="24"/>
          <w:szCs w:val="24"/>
        </w:rPr>
      </w:pPr>
    </w:p>
    <w:p w:rsidR="00D7092D" w:rsidRPr="007C7352" w:rsidRDefault="00D7092D" w:rsidP="00D7092D">
      <w:pPr>
        <w:jc w:val="center"/>
        <w:rPr>
          <w:rFonts w:ascii="仿宋_GB2312" w:eastAsia="仿宋_GB2312" w:cstheme="minorBidi"/>
          <w:sz w:val="24"/>
          <w:szCs w:val="24"/>
        </w:rPr>
      </w:pPr>
    </w:p>
    <w:p w:rsidR="00D7092D" w:rsidRPr="00383569" w:rsidRDefault="00D7092D" w:rsidP="00D7092D">
      <w:pPr>
        <w:jc w:val="center"/>
        <w:rPr>
          <w:rFonts w:ascii="仿宋_GB2312" w:eastAsia="仿宋_GB2312" w:cstheme="minorBidi"/>
          <w:sz w:val="24"/>
          <w:szCs w:val="24"/>
        </w:rPr>
      </w:pPr>
    </w:p>
    <w:p w:rsidR="00D7092D" w:rsidRPr="007C7352" w:rsidRDefault="00D7092D" w:rsidP="00D7092D">
      <w:pPr>
        <w:jc w:val="center"/>
        <w:rPr>
          <w:rFonts w:ascii="仿宋_GB2312" w:eastAsia="仿宋_GB2312" w:cstheme="minorBidi"/>
          <w:sz w:val="24"/>
          <w:szCs w:val="24"/>
        </w:rPr>
      </w:pPr>
    </w:p>
    <w:p w:rsidR="00D7092D" w:rsidRPr="007C7352" w:rsidRDefault="00D7092D" w:rsidP="00D7092D">
      <w:pPr>
        <w:jc w:val="center"/>
        <w:rPr>
          <w:rFonts w:ascii="仿宋_GB2312" w:eastAsia="仿宋_GB2312"/>
          <w:sz w:val="24"/>
          <w:szCs w:val="24"/>
        </w:rPr>
      </w:pPr>
    </w:p>
    <w:p w:rsidR="009842C4" w:rsidRDefault="009842C4">
      <w:pPr>
        <w:rPr>
          <w:rFonts w:cs="Times New Roman"/>
        </w:rPr>
      </w:pPr>
    </w:p>
    <w:p w:rsidR="009842C4" w:rsidRDefault="009842C4">
      <w:pPr>
        <w:rPr>
          <w:rFonts w:cs="Times New Roman"/>
        </w:rPr>
      </w:pPr>
    </w:p>
    <w:p w:rsidR="009842C4" w:rsidRDefault="009842C4">
      <w:pPr>
        <w:rPr>
          <w:rFonts w:cs="Times New Roman"/>
        </w:rPr>
      </w:pPr>
    </w:p>
    <w:p w:rsidR="009842C4" w:rsidRDefault="009842C4">
      <w:pPr>
        <w:rPr>
          <w:rFonts w:cs="Times New Roman"/>
        </w:rPr>
      </w:pPr>
    </w:p>
    <w:p w:rsidR="009842C4" w:rsidRDefault="009842C4">
      <w:pPr>
        <w:rPr>
          <w:rFonts w:cs="Times New Roman"/>
        </w:rPr>
      </w:pPr>
    </w:p>
    <w:p w:rsidR="009842C4" w:rsidRDefault="009842C4">
      <w:pPr>
        <w:rPr>
          <w:rFonts w:cs="Times New Roman"/>
        </w:rPr>
      </w:pPr>
    </w:p>
    <w:p w:rsidR="00D7092D" w:rsidRDefault="00D7092D">
      <w:pPr>
        <w:rPr>
          <w:rFonts w:cs="Times New Roman"/>
        </w:rPr>
      </w:pPr>
    </w:p>
    <w:p w:rsidR="00AA115B" w:rsidRDefault="00AA115B" w:rsidP="00D7092D">
      <w:pPr>
        <w:widowControl/>
        <w:spacing w:before="100" w:beforeAutospacing="1" w:after="100" w:afterAutospacing="1"/>
        <w:jc w:val="left"/>
        <w:rPr>
          <w:rFonts w:ascii="方正黑体_GBK" w:eastAsia="方正黑体_GBK" w:hAnsi="宋体" w:cs="方正小标宋_GBK"/>
          <w:kern w:val="0"/>
          <w:sz w:val="32"/>
          <w:szCs w:val="32"/>
        </w:rPr>
      </w:pPr>
    </w:p>
    <w:p w:rsidR="00AA115B" w:rsidRDefault="00AA115B" w:rsidP="00D7092D">
      <w:pPr>
        <w:widowControl/>
        <w:spacing w:before="100" w:beforeAutospacing="1" w:after="100" w:afterAutospacing="1"/>
        <w:jc w:val="left"/>
        <w:rPr>
          <w:rFonts w:ascii="方正黑体_GBK" w:eastAsia="方正黑体_GBK" w:hAnsi="宋体" w:cs="方正小标宋_GBK"/>
          <w:kern w:val="0"/>
          <w:sz w:val="32"/>
          <w:szCs w:val="32"/>
        </w:rPr>
      </w:pPr>
    </w:p>
    <w:p w:rsidR="00D7092D" w:rsidRPr="00D7092D" w:rsidRDefault="00D7092D" w:rsidP="00D7092D">
      <w:pPr>
        <w:widowControl/>
        <w:spacing w:before="100" w:beforeAutospacing="1" w:after="100" w:afterAutospacing="1"/>
        <w:jc w:val="left"/>
        <w:rPr>
          <w:rFonts w:ascii="方正黑体_GBK" w:eastAsia="方正黑体_GBK" w:hAnsi="宋体" w:cs="方正小标宋_GBK"/>
          <w:kern w:val="0"/>
          <w:sz w:val="32"/>
          <w:szCs w:val="32"/>
        </w:rPr>
      </w:pPr>
      <w:r w:rsidRPr="00D7092D">
        <w:rPr>
          <w:rFonts w:ascii="方正黑体_GBK" w:eastAsia="方正黑体_GBK" w:hAnsi="宋体" w:cs="方正小标宋_GBK" w:hint="eastAsia"/>
          <w:kern w:val="0"/>
          <w:sz w:val="32"/>
          <w:szCs w:val="32"/>
        </w:rPr>
        <w:lastRenderedPageBreak/>
        <w:t>附件3</w:t>
      </w:r>
    </w:p>
    <w:p w:rsidR="00FF521A" w:rsidRPr="00D7092D" w:rsidRDefault="009842C4">
      <w:pPr>
        <w:widowControl/>
        <w:spacing w:before="100" w:beforeAutospacing="1" w:after="100" w:afterAutospacing="1"/>
        <w:jc w:val="center"/>
        <w:rPr>
          <w:rFonts w:ascii="方正小标宋_GBK" w:eastAsia="方正小标宋_GBK" w:hAnsi="宋体" w:cs="Times New Roman"/>
          <w:kern w:val="0"/>
          <w:sz w:val="44"/>
          <w:szCs w:val="44"/>
        </w:rPr>
      </w:pPr>
      <w:r w:rsidRPr="00D7092D">
        <w:rPr>
          <w:rFonts w:ascii="方正小标宋_GBK" w:eastAsia="方正小标宋_GBK" w:hAnsi="宋体" w:cs="方正小标宋_GBK" w:hint="eastAsia"/>
          <w:kern w:val="0"/>
          <w:sz w:val="44"/>
          <w:szCs w:val="44"/>
        </w:rPr>
        <w:t>重庆市中小学教师资格考试笔试成绩复核申请表（样张）</w:t>
      </w:r>
    </w:p>
    <w:tbl>
      <w:tblPr>
        <w:tblW w:w="9734" w:type="dxa"/>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0A0" w:firstRow="1" w:lastRow="0" w:firstColumn="1" w:lastColumn="0" w:noHBand="0" w:noVBand="0"/>
      </w:tblPr>
      <w:tblGrid>
        <w:gridCol w:w="1241"/>
        <w:gridCol w:w="1065"/>
        <w:gridCol w:w="2656"/>
        <w:gridCol w:w="1418"/>
        <w:gridCol w:w="1370"/>
        <w:gridCol w:w="1984"/>
      </w:tblGrid>
      <w:tr w:rsidR="009842C4" w:rsidRPr="008F5E12">
        <w:trPr>
          <w:jc w:val="center"/>
        </w:trPr>
        <w:tc>
          <w:tcPr>
            <w:tcW w:w="1241" w:type="dxa"/>
            <w:tcBorders>
              <w:top w:val="outset" w:sz="6" w:space="0" w:color="auto"/>
              <w:left w:val="outset" w:sz="6" w:space="0" w:color="auto"/>
              <w:bottom w:val="outset" w:sz="6" w:space="0" w:color="auto"/>
              <w:right w:val="outset" w:sz="6" w:space="0" w:color="auto"/>
            </w:tcBorders>
            <w:vAlign w:val="center"/>
          </w:tcPr>
          <w:p w:rsidR="009842C4" w:rsidRPr="008F5E12" w:rsidRDefault="009842C4" w:rsidP="00D7092D">
            <w:pPr>
              <w:jc w:val="center"/>
              <w:rPr>
                <w:rFonts w:asciiTheme="minorEastAsia" w:eastAsiaTheme="minorEastAsia" w:hAnsiTheme="minorEastAsia" w:cstheme="minorBidi"/>
                <w:sz w:val="24"/>
                <w:szCs w:val="24"/>
              </w:rPr>
            </w:pPr>
            <w:r w:rsidRPr="008F5E12">
              <w:rPr>
                <w:rFonts w:asciiTheme="minorEastAsia" w:eastAsiaTheme="minorEastAsia" w:hAnsiTheme="minorEastAsia" w:cstheme="minorBidi" w:hint="eastAsia"/>
                <w:sz w:val="24"/>
                <w:szCs w:val="24"/>
              </w:rPr>
              <w:t>准考</w:t>
            </w:r>
          </w:p>
          <w:p w:rsidR="009842C4" w:rsidRPr="008F5E12" w:rsidRDefault="009842C4" w:rsidP="00D7092D">
            <w:pPr>
              <w:jc w:val="center"/>
              <w:rPr>
                <w:rFonts w:asciiTheme="minorEastAsia" w:eastAsiaTheme="minorEastAsia" w:hAnsiTheme="minorEastAsia" w:cstheme="minorBidi"/>
                <w:sz w:val="24"/>
                <w:szCs w:val="24"/>
              </w:rPr>
            </w:pPr>
            <w:r w:rsidRPr="008F5E12">
              <w:rPr>
                <w:rFonts w:asciiTheme="minorEastAsia" w:eastAsiaTheme="minorEastAsia" w:hAnsiTheme="minorEastAsia" w:cstheme="minorBidi" w:hint="eastAsia"/>
                <w:sz w:val="24"/>
                <w:szCs w:val="24"/>
              </w:rPr>
              <w:t>证号</w:t>
            </w:r>
          </w:p>
        </w:tc>
        <w:tc>
          <w:tcPr>
            <w:tcW w:w="1065" w:type="dxa"/>
            <w:tcBorders>
              <w:top w:val="outset" w:sz="6" w:space="0" w:color="auto"/>
              <w:left w:val="outset" w:sz="6" w:space="0" w:color="auto"/>
              <w:bottom w:val="outset" w:sz="6" w:space="0" w:color="auto"/>
              <w:right w:val="outset" w:sz="6" w:space="0" w:color="auto"/>
            </w:tcBorders>
            <w:vAlign w:val="center"/>
          </w:tcPr>
          <w:p w:rsidR="009842C4" w:rsidRPr="008F5E12" w:rsidRDefault="009842C4" w:rsidP="00D7092D">
            <w:pPr>
              <w:jc w:val="center"/>
              <w:rPr>
                <w:rFonts w:asciiTheme="minorEastAsia" w:eastAsiaTheme="minorEastAsia" w:hAnsiTheme="minorEastAsia" w:cstheme="minorBidi"/>
                <w:sz w:val="24"/>
                <w:szCs w:val="24"/>
              </w:rPr>
            </w:pPr>
            <w:r w:rsidRPr="008F5E12">
              <w:rPr>
                <w:rFonts w:asciiTheme="minorEastAsia" w:eastAsiaTheme="minorEastAsia" w:hAnsiTheme="minorEastAsia" w:cstheme="minorBidi" w:hint="eastAsia"/>
                <w:sz w:val="24"/>
                <w:szCs w:val="24"/>
              </w:rPr>
              <w:t>姓名</w:t>
            </w:r>
          </w:p>
        </w:tc>
        <w:tc>
          <w:tcPr>
            <w:tcW w:w="2656" w:type="dxa"/>
            <w:tcBorders>
              <w:top w:val="outset" w:sz="6" w:space="0" w:color="auto"/>
              <w:left w:val="outset" w:sz="6" w:space="0" w:color="auto"/>
              <w:bottom w:val="outset" w:sz="6" w:space="0" w:color="auto"/>
              <w:right w:val="outset" w:sz="6" w:space="0" w:color="auto"/>
            </w:tcBorders>
            <w:vAlign w:val="center"/>
          </w:tcPr>
          <w:p w:rsidR="009842C4" w:rsidRPr="008F5E12" w:rsidRDefault="009842C4" w:rsidP="00D7092D">
            <w:pPr>
              <w:jc w:val="center"/>
              <w:rPr>
                <w:rFonts w:asciiTheme="minorEastAsia" w:eastAsiaTheme="minorEastAsia" w:hAnsiTheme="minorEastAsia" w:cstheme="minorBidi"/>
                <w:sz w:val="24"/>
                <w:szCs w:val="24"/>
              </w:rPr>
            </w:pPr>
            <w:r w:rsidRPr="008F5E12">
              <w:rPr>
                <w:rFonts w:asciiTheme="minorEastAsia" w:eastAsiaTheme="minorEastAsia" w:hAnsiTheme="minorEastAsia" w:cstheme="minorBidi" w:hint="eastAsia"/>
                <w:sz w:val="24"/>
                <w:szCs w:val="24"/>
              </w:rPr>
              <w:t>身份证号</w:t>
            </w:r>
          </w:p>
        </w:tc>
        <w:tc>
          <w:tcPr>
            <w:tcW w:w="1418" w:type="dxa"/>
            <w:tcBorders>
              <w:top w:val="outset" w:sz="6" w:space="0" w:color="auto"/>
              <w:left w:val="outset" w:sz="6" w:space="0" w:color="auto"/>
              <w:bottom w:val="outset" w:sz="6" w:space="0" w:color="auto"/>
              <w:right w:val="outset" w:sz="6" w:space="0" w:color="auto"/>
            </w:tcBorders>
            <w:vAlign w:val="center"/>
          </w:tcPr>
          <w:p w:rsidR="009842C4" w:rsidRPr="008F5E12" w:rsidRDefault="009842C4" w:rsidP="00D7092D">
            <w:pPr>
              <w:jc w:val="center"/>
              <w:rPr>
                <w:rFonts w:asciiTheme="minorEastAsia" w:eastAsiaTheme="minorEastAsia" w:hAnsiTheme="minorEastAsia" w:cstheme="minorBidi"/>
                <w:sz w:val="24"/>
                <w:szCs w:val="24"/>
              </w:rPr>
            </w:pPr>
            <w:r w:rsidRPr="008F5E12">
              <w:rPr>
                <w:rFonts w:asciiTheme="minorEastAsia" w:eastAsiaTheme="minorEastAsia" w:hAnsiTheme="minorEastAsia" w:cstheme="minorBidi" w:hint="eastAsia"/>
                <w:sz w:val="24"/>
                <w:szCs w:val="24"/>
              </w:rPr>
              <w:t>核查</w:t>
            </w:r>
          </w:p>
          <w:p w:rsidR="009842C4" w:rsidRPr="008F5E12" w:rsidRDefault="009842C4" w:rsidP="00D7092D">
            <w:pPr>
              <w:jc w:val="center"/>
              <w:rPr>
                <w:rFonts w:asciiTheme="minorEastAsia" w:eastAsiaTheme="minorEastAsia" w:hAnsiTheme="minorEastAsia" w:cstheme="minorBidi"/>
                <w:sz w:val="24"/>
                <w:szCs w:val="24"/>
              </w:rPr>
            </w:pPr>
            <w:r w:rsidRPr="008F5E12">
              <w:rPr>
                <w:rFonts w:asciiTheme="minorEastAsia" w:eastAsiaTheme="minorEastAsia" w:hAnsiTheme="minorEastAsia" w:cstheme="minorBidi" w:hint="eastAsia"/>
                <w:sz w:val="24"/>
                <w:szCs w:val="24"/>
              </w:rPr>
              <w:t>科目代码</w:t>
            </w:r>
          </w:p>
        </w:tc>
        <w:tc>
          <w:tcPr>
            <w:tcW w:w="1370" w:type="dxa"/>
            <w:tcBorders>
              <w:top w:val="outset" w:sz="6" w:space="0" w:color="auto"/>
              <w:left w:val="outset" w:sz="6" w:space="0" w:color="auto"/>
              <w:bottom w:val="outset" w:sz="6" w:space="0" w:color="auto"/>
              <w:right w:val="outset" w:sz="6" w:space="0" w:color="auto"/>
            </w:tcBorders>
            <w:vAlign w:val="center"/>
          </w:tcPr>
          <w:p w:rsidR="009842C4" w:rsidRPr="008F5E12" w:rsidRDefault="009842C4" w:rsidP="00D7092D">
            <w:pPr>
              <w:jc w:val="center"/>
              <w:rPr>
                <w:rFonts w:asciiTheme="minorEastAsia" w:eastAsiaTheme="minorEastAsia" w:hAnsiTheme="minorEastAsia" w:cstheme="minorBidi"/>
                <w:sz w:val="24"/>
                <w:szCs w:val="24"/>
              </w:rPr>
            </w:pPr>
            <w:r w:rsidRPr="008F5E12">
              <w:rPr>
                <w:rFonts w:asciiTheme="minorEastAsia" w:eastAsiaTheme="minorEastAsia" w:hAnsiTheme="minorEastAsia" w:cstheme="minorBidi" w:hint="eastAsia"/>
                <w:sz w:val="24"/>
                <w:szCs w:val="24"/>
              </w:rPr>
              <w:t>网站</w:t>
            </w:r>
          </w:p>
          <w:p w:rsidR="009842C4" w:rsidRPr="008F5E12" w:rsidRDefault="009842C4" w:rsidP="00D7092D">
            <w:pPr>
              <w:jc w:val="center"/>
              <w:rPr>
                <w:rFonts w:asciiTheme="minorEastAsia" w:eastAsiaTheme="minorEastAsia" w:hAnsiTheme="minorEastAsia" w:cstheme="minorBidi"/>
                <w:sz w:val="24"/>
                <w:szCs w:val="24"/>
              </w:rPr>
            </w:pPr>
            <w:r w:rsidRPr="008F5E12">
              <w:rPr>
                <w:rFonts w:asciiTheme="minorEastAsia" w:eastAsiaTheme="minorEastAsia" w:hAnsiTheme="minorEastAsia" w:cstheme="minorBidi" w:hint="eastAsia"/>
                <w:sz w:val="24"/>
                <w:szCs w:val="24"/>
              </w:rPr>
              <w:t>查询分数</w:t>
            </w:r>
          </w:p>
        </w:tc>
        <w:tc>
          <w:tcPr>
            <w:tcW w:w="1984" w:type="dxa"/>
            <w:tcBorders>
              <w:top w:val="outset" w:sz="6" w:space="0" w:color="auto"/>
              <w:left w:val="outset" w:sz="6" w:space="0" w:color="auto"/>
              <w:bottom w:val="outset" w:sz="6" w:space="0" w:color="auto"/>
              <w:right w:val="outset" w:sz="6" w:space="0" w:color="auto"/>
            </w:tcBorders>
            <w:vAlign w:val="center"/>
          </w:tcPr>
          <w:p w:rsidR="009842C4" w:rsidRPr="008F5E12" w:rsidRDefault="009842C4" w:rsidP="00D7092D">
            <w:pPr>
              <w:jc w:val="center"/>
              <w:rPr>
                <w:rFonts w:asciiTheme="minorEastAsia" w:eastAsiaTheme="minorEastAsia" w:hAnsiTheme="minorEastAsia" w:cstheme="minorBidi"/>
                <w:sz w:val="24"/>
                <w:szCs w:val="24"/>
              </w:rPr>
            </w:pPr>
            <w:r w:rsidRPr="008F5E12">
              <w:rPr>
                <w:rFonts w:asciiTheme="minorEastAsia" w:eastAsiaTheme="minorEastAsia" w:hAnsiTheme="minorEastAsia" w:cstheme="minorBidi" w:hint="eastAsia"/>
                <w:sz w:val="24"/>
                <w:szCs w:val="24"/>
              </w:rPr>
              <w:t>联系电话</w:t>
            </w:r>
          </w:p>
        </w:tc>
      </w:tr>
      <w:tr w:rsidR="009842C4" w:rsidRPr="008F5E12">
        <w:trPr>
          <w:jc w:val="center"/>
        </w:trPr>
        <w:tc>
          <w:tcPr>
            <w:tcW w:w="1241" w:type="dxa"/>
            <w:vMerge w:val="restart"/>
            <w:tcBorders>
              <w:top w:val="outset" w:sz="6" w:space="0" w:color="auto"/>
              <w:left w:val="outset" w:sz="6" w:space="0" w:color="auto"/>
              <w:bottom w:val="outset" w:sz="6" w:space="0" w:color="auto"/>
              <w:right w:val="outset" w:sz="6" w:space="0" w:color="auto"/>
            </w:tcBorders>
          </w:tcPr>
          <w:p w:rsidR="009842C4" w:rsidRPr="008F5E12" w:rsidRDefault="009842C4" w:rsidP="00D7092D">
            <w:pPr>
              <w:jc w:val="center"/>
              <w:rPr>
                <w:rFonts w:asciiTheme="minorEastAsia" w:eastAsiaTheme="minorEastAsia" w:hAnsiTheme="minorEastAsia" w:cstheme="minorBidi"/>
                <w:sz w:val="24"/>
                <w:szCs w:val="24"/>
              </w:rPr>
            </w:pPr>
            <w:r w:rsidRPr="008F5E12">
              <w:rPr>
                <w:rFonts w:asciiTheme="minorEastAsia" w:eastAsiaTheme="minorEastAsia" w:hAnsiTheme="minorEastAsia" w:cstheme="minorBidi"/>
                <w:sz w:val="24"/>
                <w:szCs w:val="24"/>
              </w:rPr>
              <w:t> </w:t>
            </w:r>
          </w:p>
        </w:tc>
        <w:tc>
          <w:tcPr>
            <w:tcW w:w="1065" w:type="dxa"/>
            <w:vMerge w:val="restart"/>
            <w:tcBorders>
              <w:top w:val="outset" w:sz="6" w:space="0" w:color="auto"/>
              <w:left w:val="outset" w:sz="6" w:space="0" w:color="auto"/>
              <w:bottom w:val="outset" w:sz="6" w:space="0" w:color="auto"/>
              <w:right w:val="outset" w:sz="6" w:space="0" w:color="auto"/>
            </w:tcBorders>
          </w:tcPr>
          <w:p w:rsidR="009842C4" w:rsidRPr="008F5E12" w:rsidRDefault="009842C4" w:rsidP="00D7092D">
            <w:pPr>
              <w:jc w:val="center"/>
              <w:rPr>
                <w:rFonts w:asciiTheme="minorEastAsia" w:eastAsiaTheme="minorEastAsia" w:hAnsiTheme="minorEastAsia" w:cstheme="minorBidi"/>
                <w:sz w:val="24"/>
                <w:szCs w:val="24"/>
              </w:rPr>
            </w:pPr>
            <w:r w:rsidRPr="008F5E12">
              <w:rPr>
                <w:rFonts w:asciiTheme="minorEastAsia" w:eastAsiaTheme="minorEastAsia" w:hAnsiTheme="minorEastAsia" w:cstheme="minorBidi"/>
                <w:sz w:val="24"/>
                <w:szCs w:val="24"/>
              </w:rPr>
              <w:t> </w:t>
            </w:r>
          </w:p>
        </w:tc>
        <w:tc>
          <w:tcPr>
            <w:tcW w:w="2656" w:type="dxa"/>
            <w:vMerge w:val="restart"/>
            <w:tcBorders>
              <w:top w:val="outset" w:sz="6" w:space="0" w:color="auto"/>
              <w:left w:val="outset" w:sz="6" w:space="0" w:color="auto"/>
              <w:bottom w:val="outset" w:sz="6" w:space="0" w:color="auto"/>
              <w:right w:val="outset" w:sz="6" w:space="0" w:color="auto"/>
            </w:tcBorders>
          </w:tcPr>
          <w:p w:rsidR="009842C4" w:rsidRPr="008F5E12" w:rsidRDefault="009842C4" w:rsidP="00D7092D">
            <w:pPr>
              <w:jc w:val="center"/>
              <w:rPr>
                <w:rFonts w:asciiTheme="minorEastAsia" w:eastAsiaTheme="minorEastAsia" w:hAnsiTheme="minorEastAsia" w:cstheme="minorBidi"/>
                <w:sz w:val="24"/>
                <w:szCs w:val="24"/>
              </w:rPr>
            </w:pPr>
            <w:r w:rsidRPr="008F5E12">
              <w:rPr>
                <w:rFonts w:asciiTheme="minorEastAsia" w:eastAsiaTheme="minorEastAsia" w:hAnsiTheme="minorEastAsia" w:cstheme="minorBidi"/>
                <w:sz w:val="24"/>
                <w:szCs w:val="24"/>
              </w:rPr>
              <w:t> </w:t>
            </w:r>
          </w:p>
        </w:tc>
        <w:tc>
          <w:tcPr>
            <w:tcW w:w="1418" w:type="dxa"/>
            <w:tcBorders>
              <w:top w:val="outset" w:sz="6" w:space="0" w:color="auto"/>
              <w:left w:val="outset" w:sz="6" w:space="0" w:color="auto"/>
              <w:bottom w:val="outset" w:sz="6" w:space="0" w:color="auto"/>
              <w:right w:val="outset" w:sz="6" w:space="0" w:color="auto"/>
            </w:tcBorders>
          </w:tcPr>
          <w:p w:rsidR="009842C4" w:rsidRPr="008F5E12" w:rsidRDefault="009842C4" w:rsidP="00D7092D">
            <w:pPr>
              <w:jc w:val="center"/>
              <w:rPr>
                <w:rFonts w:asciiTheme="minorEastAsia" w:eastAsiaTheme="minorEastAsia" w:hAnsiTheme="minorEastAsia" w:cstheme="minorBidi"/>
                <w:sz w:val="24"/>
                <w:szCs w:val="24"/>
              </w:rPr>
            </w:pPr>
            <w:r w:rsidRPr="008F5E12">
              <w:rPr>
                <w:rFonts w:asciiTheme="minorEastAsia" w:eastAsiaTheme="minorEastAsia" w:hAnsiTheme="minorEastAsia" w:cstheme="minorBidi"/>
                <w:sz w:val="24"/>
                <w:szCs w:val="24"/>
              </w:rPr>
              <w:t> </w:t>
            </w:r>
          </w:p>
        </w:tc>
        <w:tc>
          <w:tcPr>
            <w:tcW w:w="1370" w:type="dxa"/>
            <w:tcBorders>
              <w:top w:val="outset" w:sz="6" w:space="0" w:color="auto"/>
              <w:left w:val="outset" w:sz="6" w:space="0" w:color="auto"/>
              <w:bottom w:val="outset" w:sz="6" w:space="0" w:color="auto"/>
              <w:right w:val="outset" w:sz="6" w:space="0" w:color="auto"/>
            </w:tcBorders>
          </w:tcPr>
          <w:p w:rsidR="009842C4" w:rsidRPr="008F5E12" w:rsidRDefault="009842C4" w:rsidP="00D7092D">
            <w:pPr>
              <w:jc w:val="center"/>
              <w:rPr>
                <w:rFonts w:asciiTheme="minorEastAsia" w:eastAsiaTheme="minorEastAsia" w:hAnsiTheme="minorEastAsia" w:cstheme="minorBidi"/>
                <w:sz w:val="24"/>
                <w:szCs w:val="24"/>
              </w:rPr>
            </w:pPr>
            <w:r w:rsidRPr="008F5E12">
              <w:rPr>
                <w:rFonts w:asciiTheme="minorEastAsia" w:eastAsiaTheme="minorEastAsia" w:hAnsiTheme="minorEastAsia" w:cstheme="minorBidi"/>
                <w:sz w:val="24"/>
                <w:szCs w:val="24"/>
              </w:rPr>
              <w:t> </w:t>
            </w:r>
          </w:p>
        </w:tc>
        <w:tc>
          <w:tcPr>
            <w:tcW w:w="1984" w:type="dxa"/>
            <w:vMerge w:val="restart"/>
            <w:tcBorders>
              <w:top w:val="outset" w:sz="6" w:space="0" w:color="auto"/>
              <w:left w:val="outset" w:sz="6" w:space="0" w:color="auto"/>
              <w:bottom w:val="outset" w:sz="6" w:space="0" w:color="auto"/>
              <w:right w:val="outset" w:sz="6" w:space="0" w:color="auto"/>
            </w:tcBorders>
          </w:tcPr>
          <w:p w:rsidR="009842C4" w:rsidRPr="008F5E12" w:rsidRDefault="009842C4" w:rsidP="00D7092D">
            <w:pPr>
              <w:jc w:val="center"/>
              <w:rPr>
                <w:rFonts w:asciiTheme="minorEastAsia" w:eastAsiaTheme="minorEastAsia" w:hAnsiTheme="minorEastAsia" w:cstheme="minorBidi"/>
                <w:sz w:val="24"/>
                <w:szCs w:val="24"/>
              </w:rPr>
            </w:pPr>
            <w:r w:rsidRPr="008F5E12">
              <w:rPr>
                <w:rFonts w:asciiTheme="minorEastAsia" w:eastAsiaTheme="minorEastAsia" w:hAnsiTheme="minorEastAsia" w:cstheme="minorBidi"/>
                <w:sz w:val="24"/>
                <w:szCs w:val="24"/>
              </w:rPr>
              <w:t> </w:t>
            </w:r>
          </w:p>
        </w:tc>
      </w:tr>
      <w:tr w:rsidR="009842C4" w:rsidRPr="008F5E12">
        <w:trPr>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9842C4" w:rsidRPr="008F5E12" w:rsidRDefault="009842C4" w:rsidP="00D7092D">
            <w:pPr>
              <w:jc w:val="center"/>
              <w:rPr>
                <w:rFonts w:asciiTheme="minorEastAsia" w:eastAsiaTheme="minorEastAsia" w:hAnsiTheme="minorEastAsia" w:cstheme="minorBidi"/>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9842C4" w:rsidRPr="008F5E12" w:rsidRDefault="009842C4" w:rsidP="00D7092D">
            <w:pPr>
              <w:jc w:val="center"/>
              <w:rPr>
                <w:rFonts w:asciiTheme="minorEastAsia" w:eastAsiaTheme="minorEastAsia" w:hAnsiTheme="minorEastAsia" w:cstheme="minorBidi"/>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9842C4" w:rsidRPr="008F5E12" w:rsidRDefault="009842C4" w:rsidP="00D7092D">
            <w:pPr>
              <w:jc w:val="center"/>
              <w:rPr>
                <w:rFonts w:asciiTheme="minorEastAsia" w:eastAsiaTheme="minorEastAsia" w:hAnsiTheme="minorEastAsia" w:cstheme="minorBidi"/>
                <w:sz w:val="24"/>
                <w:szCs w:val="24"/>
              </w:rPr>
            </w:pPr>
          </w:p>
        </w:tc>
        <w:tc>
          <w:tcPr>
            <w:tcW w:w="1418" w:type="dxa"/>
            <w:tcBorders>
              <w:top w:val="outset" w:sz="6" w:space="0" w:color="auto"/>
              <w:left w:val="outset" w:sz="6" w:space="0" w:color="auto"/>
              <w:bottom w:val="outset" w:sz="6" w:space="0" w:color="auto"/>
              <w:right w:val="outset" w:sz="6" w:space="0" w:color="auto"/>
            </w:tcBorders>
          </w:tcPr>
          <w:p w:rsidR="009842C4" w:rsidRPr="008F5E12" w:rsidRDefault="009842C4" w:rsidP="00D7092D">
            <w:pPr>
              <w:spacing w:before="100" w:beforeAutospacing="1" w:after="100" w:afterAutospacing="1"/>
              <w:jc w:val="center"/>
              <w:rPr>
                <w:rFonts w:asciiTheme="minorEastAsia" w:eastAsiaTheme="minorEastAsia" w:hAnsiTheme="minorEastAsia" w:cstheme="minorBidi"/>
                <w:sz w:val="24"/>
                <w:szCs w:val="24"/>
              </w:rPr>
            </w:pPr>
            <w:r w:rsidRPr="008F5E12">
              <w:rPr>
                <w:rFonts w:asciiTheme="minorEastAsia" w:eastAsiaTheme="minorEastAsia" w:hAnsiTheme="minorEastAsia" w:cstheme="minorBidi"/>
                <w:sz w:val="24"/>
                <w:szCs w:val="24"/>
              </w:rPr>
              <w:t> </w:t>
            </w:r>
          </w:p>
        </w:tc>
        <w:tc>
          <w:tcPr>
            <w:tcW w:w="1370" w:type="dxa"/>
            <w:tcBorders>
              <w:top w:val="outset" w:sz="6" w:space="0" w:color="auto"/>
              <w:left w:val="outset" w:sz="6" w:space="0" w:color="auto"/>
              <w:bottom w:val="outset" w:sz="6" w:space="0" w:color="auto"/>
              <w:right w:val="outset" w:sz="6" w:space="0" w:color="auto"/>
            </w:tcBorders>
          </w:tcPr>
          <w:p w:rsidR="009842C4" w:rsidRPr="008F5E12" w:rsidRDefault="009842C4" w:rsidP="00D7092D">
            <w:pPr>
              <w:spacing w:before="100" w:beforeAutospacing="1" w:after="100" w:afterAutospacing="1"/>
              <w:jc w:val="center"/>
              <w:rPr>
                <w:rFonts w:asciiTheme="minorEastAsia" w:eastAsiaTheme="minorEastAsia" w:hAnsiTheme="minorEastAsia" w:cstheme="minorBidi"/>
                <w:sz w:val="24"/>
                <w:szCs w:val="24"/>
              </w:rPr>
            </w:pPr>
            <w:r w:rsidRPr="008F5E12">
              <w:rPr>
                <w:rFonts w:asciiTheme="minorEastAsia" w:eastAsiaTheme="minorEastAsia" w:hAnsiTheme="minorEastAsia" w:cstheme="minorBidi"/>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tcPr>
          <w:p w:rsidR="009842C4" w:rsidRPr="008F5E12" w:rsidRDefault="009842C4" w:rsidP="00D7092D">
            <w:pPr>
              <w:jc w:val="center"/>
              <w:rPr>
                <w:rFonts w:asciiTheme="minorEastAsia" w:eastAsiaTheme="minorEastAsia" w:hAnsiTheme="minorEastAsia" w:cstheme="minorBidi"/>
                <w:sz w:val="24"/>
                <w:szCs w:val="24"/>
              </w:rPr>
            </w:pPr>
          </w:p>
        </w:tc>
      </w:tr>
      <w:tr w:rsidR="009842C4" w:rsidRPr="008F5E12">
        <w:trPr>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9842C4" w:rsidRPr="008F5E12" w:rsidRDefault="009842C4" w:rsidP="00D7092D">
            <w:pPr>
              <w:jc w:val="center"/>
              <w:rPr>
                <w:rFonts w:asciiTheme="minorEastAsia" w:eastAsiaTheme="minorEastAsia" w:hAnsiTheme="minorEastAsia" w:cstheme="minorBidi"/>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9842C4" w:rsidRPr="008F5E12" w:rsidRDefault="009842C4" w:rsidP="00D7092D">
            <w:pPr>
              <w:jc w:val="center"/>
              <w:rPr>
                <w:rFonts w:asciiTheme="minorEastAsia" w:eastAsiaTheme="minorEastAsia" w:hAnsiTheme="minorEastAsia" w:cstheme="minorBidi"/>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9842C4" w:rsidRPr="008F5E12" w:rsidRDefault="009842C4" w:rsidP="00D7092D">
            <w:pPr>
              <w:jc w:val="center"/>
              <w:rPr>
                <w:rFonts w:asciiTheme="minorEastAsia" w:eastAsiaTheme="minorEastAsia" w:hAnsiTheme="minorEastAsia" w:cstheme="minorBidi"/>
                <w:sz w:val="24"/>
                <w:szCs w:val="24"/>
              </w:rPr>
            </w:pPr>
          </w:p>
        </w:tc>
        <w:tc>
          <w:tcPr>
            <w:tcW w:w="1418" w:type="dxa"/>
            <w:tcBorders>
              <w:top w:val="outset" w:sz="6" w:space="0" w:color="auto"/>
              <w:left w:val="outset" w:sz="6" w:space="0" w:color="auto"/>
              <w:bottom w:val="outset" w:sz="6" w:space="0" w:color="auto"/>
              <w:right w:val="outset" w:sz="6" w:space="0" w:color="auto"/>
            </w:tcBorders>
          </w:tcPr>
          <w:p w:rsidR="009842C4" w:rsidRPr="008F5E12" w:rsidRDefault="009842C4" w:rsidP="00D7092D">
            <w:pPr>
              <w:spacing w:before="100" w:beforeAutospacing="1" w:after="100" w:afterAutospacing="1"/>
              <w:jc w:val="center"/>
              <w:rPr>
                <w:rFonts w:asciiTheme="minorEastAsia" w:eastAsiaTheme="minorEastAsia" w:hAnsiTheme="minorEastAsia" w:cstheme="minorBidi"/>
                <w:sz w:val="24"/>
                <w:szCs w:val="24"/>
              </w:rPr>
            </w:pPr>
            <w:r w:rsidRPr="008F5E12">
              <w:rPr>
                <w:rFonts w:asciiTheme="minorEastAsia" w:eastAsiaTheme="minorEastAsia" w:hAnsiTheme="minorEastAsia" w:cstheme="minorBidi"/>
                <w:sz w:val="24"/>
                <w:szCs w:val="24"/>
              </w:rPr>
              <w:t> </w:t>
            </w:r>
          </w:p>
        </w:tc>
        <w:tc>
          <w:tcPr>
            <w:tcW w:w="1370" w:type="dxa"/>
            <w:tcBorders>
              <w:top w:val="outset" w:sz="6" w:space="0" w:color="auto"/>
              <w:left w:val="outset" w:sz="6" w:space="0" w:color="auto"/>
              <w:bottom w:val="outset" w:sz="6" w:space="0" w:color="auto"/>
              <w:right w:val="outset" w:sz="6" w:space="0" w:color="auto"/>
            </w:tcBorders>
          </w:tcPr>
          <w:p w:rsidR="009842C4" w:rsidRPr="008F5E12" w:rsidRDefault="009842C4" w:rsidP="00D7092D">
            <w:pPr>
              <w:spacing w:before="100" w:beforeAutospacing="1" w:after="100" w:afterAutospacing="1"/>
              <w:jc w:val="center"/>
              <w:rPr>
                <w:rFonts w:asciiTheme="minorEastAsia" w:eastAsiaTheme="minorEastAsia" w:hAnsiTheme="minorEastAsia" w:cstheme="minorBidi"/>
                <w:sz w:val="24"/>
                <w:szCs w:val="24"/>
              </w:rPr>
            </w:pPr>
            <w:r w:rsidRPr="008F5E12">
              <w:rPr>
                <w:rFonts w:asciiTheme="minorEastAsia" w:eastAsiaTheme="minorEastAsia" w:hAnsiTheme="minorEastAsia" w:cstheme="minorBidi"/>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tcPr>
          <w:p w:rsidR="009842C4" w:rsidRPr="008F5E12" w:rsidRDefault="009842C4" w:rsidP="00D7092D">
            <w:pPr>
              <w:jc w:val="center"/>
              <w:rPr>
                <w:rFonts w:asciiTheme="minorEastAsia" w:eastAsiaTheme="minorEastAsia" w:hAnsiTheme="minorEastAsia" w:cstheme="minorBidi"/>
                <w:sz w:val="24"/>
                <w:szCs w:val="24"/>
              </w:rPr>
            </w:pPr>
          </w:p>
        </w:tc>
      </w:tr>
    </w:tbl>
    <w:p w:rsidR="009842C4" w:rsidRPr="008F5E12" w:rsidRDefault="009842C4" w:rsidP="00195DCF">
      <w:pPr>
        <w:widowControl/>
        <w:spacing w:before="100" w:beforeAutospacing="1" w:after="100" w:afterAutospacing="1"/>
        <w:ind w:left="720"/>
        <w:jc w:val="right"/>
        <w:rPr>
          <w:rFonts w:asciiTheme="minorEastAsia" w:eastAsiaTheme="minorEastAsia" w:hAnsiTheme="minorEastAsia" w:cs="Times New Roman"/>
          <w:kern w:val="0"/>
          <w:sz w:val="28"/>
          <w:szCs w:val="28"/>
        </w:rPr>
      </w:pPr>
      <w:r w:rsidRPr="008F5E12">
        <w:rPr>
          <w:rFonts w:asciiTheme="minorEastAsia" w:eastAsiaTheme="minorEastAsia" w:hAnsiTheme="minorEastAsia" w:cs="方正仿宋_GBK" w:hint="eastAsia"/>
          <w:kern w:val="0"/>
          <w:sz w:val="28"/>
          <w:szCs w:val="28"/>
        </w:rPr>
        <w:t>申请人：　　　　（签名）</w:t>
      </w:r>
    </w:p>
    <w:p w:rsidR="009842C4" w:rsidRPr="00195DCF" w:rsidRDefault="009842C4">
      <w:pPr>
        <w:rPr>
          <w:rFonts w:cs="Times New Roman"/>
        </w:rPr>
      </w:pPr>
    </w:p>
    <w:sectPr w:rsidR="009842C4" w:rsidRPr="00195DCF" w:rsidSect="00DA78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D16" w:rsidRDefault="00A70D16" w:rsidP="00B50522">
      <w:pPr>
        <w:rPr>
          <w:rFonts w:cs="Times New Roman"/>
        </w:rPr>
      </w:pPr>
      <w:r>
        <w:rPr>
          <w:rFonts w:cs="Times New Roman"/>
        </w:rPr>
        <w:separator/>
      </w:r>
    </w:p>
  </w:endnote>
  <w:endnote w:type="continuationSeparator" w:id="0">
    <w:p w:rsidR="00A70D16" w:rsidRDefault="00A70D16" w:rsidP="00B5052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Microsoft JhengHei Light"/>
    <w:charset w:val="86"/>
    <w:family w:val="script"/>
    <w:pitch w:val="fixed"/>
    <w:sig w:usb0="00000000" w:usb1="080E0000" w:usb2="00000010" w:usb3="00000000" w:csb0="00040000" w:csb1="00000000"/>
  </w:font>
  <w:font w:name="方正仿宋_GBK">
    <w:altName w:val="Microsoft JhengHei Light"/>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_GBK">
    <w:altName w:val="Microsoft JhengHei Light"/>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D16" w:rsidRDefault="00A70D16" w:rsidP="00B50522">
      <w:pPr>
        <w:rPr>
          <w:rFonts w:cs="Times New Roman"/>
        </w:rPr>
      </w:pPr>
      <w:r>
        <w:rPr>
          <w:rFonts w:cs="Times New Roman"/>
        </w:rPr>
        <w:separator/>
      </w:r>
    </w:p>
  </w:footnote>
  <w:footnote w:type="continuationSeparator" w:id="0">
    <w:p w:rsidR="00A70D16" w:rsidRDefault="00A70D16" w:rsidP="00B50522">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06A48"/>
    <w:multiLevelType w:val="multilevel"/>
    <w:tmpl w:val="15BE991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522"/>
    <w:rsid w:val="00011503"/>
    <w:rsid w:val="00011EB6"/>
    <w:rsid w:val="0001703C"/>
    <w:rsid w:val="00052478"/>
    <w:rsid w:val="00072199"/>
    <w:rsid w:val="0008266F"/>
    <w:rsid w:val="00086A1E"/>
    <w:rsid w:val="000B3D57"/>
    <w:rsid w:val="000D46E5"/>
    <w:rsid w:val="000F40AD"/>
    <w:rsid w:val="00113E5B"/>
    <w:rsid w:val="0011400B"/>
    <w:rsid w:val="00134AB3"/>
    <w:rsid w:val="001363BB"/>
    <w:rsid w:val="00154217"/>
    <w:rsid w:val="00155C31"/>
    <w:rsid w:val="00161037"/>
    <w:rsid w:val="00172CC6"/>
    <w:rsid w:val="00190E13"/>
    <w:rsid w:val="00195DCF"/>
    <w:rsid w:val="001B1288"/>
    <w:rsid w:val="001E1D7E"/>
    <w:rsid w:val="001E1E17"/>
    <w:rsid w:val="001E39AA"/>
    <w:rsid w:val="001E7DD7"/>
    <w:rsid w:val="002131C7"/>
    <w:rsid w:val="002259B0"/>
    <w:rsid w:val="00265D82"/>
    <w:rsid w:val="002755F5"/>
    <w:rsid w:val="002B03CB"/>
    <w:rsid w:val="002C4664"/>
    <w:rsid w:val="002F18E8"/>
    <w:rsid w:val="00372A71"/>
    <w:rsid w:val="003A4417"/>
    <w:rsid w:val="003C0F10"/>
    <w:rsid w:val="003E5952"/>
    <w:rsid w:val="00424E3A"/>
    <w:rsid w:val="00434115"/>
    <w:rsid w:val="00436A32"/>
    <w:rsid w:val="004720D7"/>
    <w:rsid w:val="00493F2A"/>
    <w:rsid w:val="00497DA1"/>
    <w:rsid w:val="004A0CF9"/>
    <w:rsid w:val="004A22EE"/>
    <w:rsid w:val="004A5D94"/>
    <w:rsid w:val="004C25BC"/>
    <w:rsid w:val="004F3694"/>
    <w:rsid w:val="00501998"/>
    <w:rsid w:val="005129DE"/>
    <w:rsid w:val="00595685"/>
    <w:rsid w:val="005A232A"/>
    <w:rsid w:val="005A6BEE"/>
    <w:rsid w:val="005C5031"/>
    <w:rsid w:val="005D27F4"/>
    <w:rsid w:val="005D5742"/>
    <w:rsid w:val="005F4B30"/>
    <w:rsid w:val="00621290"/>
    <w:rsid w:val="006D458C"/>
    <w:rsid w:val="00707E6B"/>
    <w:rsid w:val="00742C41"/>
    <w:rsid w:val="0075739E"/>
    <w:rsid w:val="00762026"/>
    <w:rsid w:val="00762484"/>
    <w:rsid w:val="00797D6E"/>
    <w:rsid w:val="007B0F8D"/>
    <w:rsid w:val="007F17A5"/>
    <w:rsid w:val="008104C8"/>
    <w:rsid w:val="0085729A"/>
    <w:rsid w:val="008C37D4"/>
    <w:rsid w:val="008F5E12"/>
    <w:rsid w:val="009679FA"/>
    <w:rsid w:val="009842C4"/>
    <w:rsid w:val="009862EF"/>
    <w:rsid w:val="009A1C7B"/>
    <w:rsid w:val="009B230D"/>
    <w:rsid w:val="00A22B18"/>
    <w:rsid w:val="00A239F2"/>
    <w:rsid w:val="00A345E7"/>
    <w:rsid w:val="00A570CF"/>
    <w:rsid w:val="00A643F4"/>
    <w:rsid w:val="00A70D16"/>
    <w:rsid w:val="00A80359"/>
    <w:rsid w:val="00AA115B"/>
    <w:rsid w:val="00AB4CE7"/>
    <w:rsid w:val="00AB6E40"/>
    <w:rsid w:val="00AC53FF"/>
    <w:rsid w:val="00AC759D"/>
    <w:rsid w:val="00AF0B2B"/>
    <w:rsid w:val="00B00A6E"/>
    <w:rsid w:val="00B01543"/>
    <w:rsid w:val="00B04DDB"/>
    <w:rsid w:val="00B13B31"/>
    <w:rsid w:val="00B364FB"/>
    <w:rsid w:val="00B50522"/>
    <w:rsid w:val="00B97FD9"/>
    <w:rsid w:val="00C1004C"/>
    <w:rsid w:val="00C60DCE"/>
    <w:rsid w:val="00C738B6"/>
    <w:rsid w:val="00CD755E"/>
    <w:rsid w:val="00D310B4"/>
    <w:rsid w:val="00D7092D"/>
    <w:rsid w:val="00D9501D"/>
    <w:rsid w:val="00DA7811"/>
    <w:rsid w:val="00E2198E"/>
    <w:rsid w:val="00E23D6A"/>
    <w:rsid w:val="00E23DD6"/>
    <w:rsid w:val="00E34DB5"/>
    <w:rsid w:val="00E603D9"/>
    <w:rsid w:val="00E63268"/>
    <w:rsid w:val="00EA4760"/>
    <w:rsid w:val="00EA5892"/>
    <w:rsid w:val="00EC7C02"/>
    <w:rsid w:val="00EE230C"/>
    <w:rsid w:val="00EF515D"/>
    <w:rsid w:val="00F0400F"/>
    <w:rsid w:val="00F26DA8"/>
    <w:rsid w:val="00F34F52"/>
    <w:rsid w:val="00F504D3"/>
    <w:rsid w:val="00F7082F"/>
    <w:rsid w:val="00F9400D"/>
    <w:rsid w:val="00FC539B"/>
    <w:rsid w:val="00FF4DD9"/>
    <w:rsid w:val="00FF5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802F9E5-83F4-432C-88DC-88498733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522"/>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B505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B50522"/>
    <w:rPr>
      <w:sz w:val="18"/>
      <w:szCs w:val="18"/>
    </w:rPr>
  </w:style>
  <w:style w:type="paragraph" w:styleId="a4">
    <w:name w:val="footer"/>
    <w:basedOn w:val="a"/>
    <w:link w:val="Char0"/>
    <w:uiPriority w:val="99"/>
    <w:semiHidden/>
    <w:rsid w:val="00B50522"/>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B50522"/>
    <w:rPr>
      <w:sz w:val="18"/>
      <w:szCs w:val="18"/>
    </w:rPr>
  </w:style>
  <w:style w:type="paragraph" w:customStyle="1" w:styleId="1">
    <w:name w:val="列出段落1"/>
    <w:basedOn w:val="a"/>
    <w:uiPriority w:val="99"/>
    <w:rsid w:val="00B50522"/>
    <w:pPr>
      <w:ind w:firstLineChars="200" w:firstLine="420"/>
    </w:pPr>
  </w:style>
  <w:style w:type="paragraph" w:styleId="a5">
    <w:name w:val="Normal (Web)"/>
    <w:basedOn w:val="a"/>
    <w:uiPriority w:val="99"/>
    <w:rsid w:val="00195DCF"/>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99"/>
    <w:qFormat/>
    <w:rsid w:val="00195DCF"/>
    <w:rPr>
      <w:b/>
      <w:bCs/>
    </w:rPr>
  </w:style>
  <w:style w:type="paragraph" w:styleId="a7">
    <w:name w:val="Balloon Text"/>
    <w:basedOn w:val="a"/>
    <w:link w:val="Char1"/>
    <w:uiPriority w:val="99"/>
    <w:semiHidden/>
    <w:rsid w:val="00154217"/>
    <w:rPr>
      <w:sz w:val="18"/>
      <w:szCs w:val="18"/>
    </w:rPr>
  </w:style>
  <w:style w:type="character" w:customStyle="1" w:styleId="Char1">
    <w:name w:val="批注框文本 Char"/>
    <w:basedOn w:val="a0"/>
    <w:link w:val="a7"/>
    <w:uiPriority w:val="99"/>
    <w:semiHidden/>
    <w:rsid w:val="00B83B87"/>
    <w:rPr>
      <w:rFonts w:cs="Calibri"/>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418970">
      <w:bodyDiv w:val="1"/>
      <w:marLeft w:val="0"/>
      <w:marRight w:val="0"/>
      <w:marTop w:val="0"/>
      <w:marBottom w:val="0"/>
      <w:divBdr>
        <w:top w:val="none" w:sz="0" w:space="0" w:color="auto"/>
        <w:left w:val="none" w:sz="0" w:space="0" w:color="auto"/>
        <w:bottom w:val="none" w:sz="0" w:space="0" w:color="auto"/>
        <w:right w:val="none" w:sz="0" w:space="0" w:color="auto"/>
      </w:divBdr>
    </w:div>
    <w:div w:id="1804887848">
      <w:bodyDiv w:val="1"/>
      <w:marLeft w:val="0"/>
      <w:marRight w:val="0"/>
      <w:marTop w:val="0"/>
      <w:marBottom w:val="0"/>
      <w:divBdr>
        <w:top w:val="none" w:sz="0" w:space="0" w:color="auto"/>
        <w:left w:val="none" w:sz="0" w:space="0" w:color="auto"/>
        <w:bottom w:val="none" w:sz="0" w:space="0" w:color="auto"/>
        <w:right w:val="none" w:sz="0" w:space="0" w:color="auto"/>
      </w:divBdr>
    </w:div>
    <w:div w:id="1839928577">
      <w:marLeft w:val="0"/>
      <w:marRight w:val="0"/>
      <w:marTop w:val="0"/>
      <w:marBottom w:val="0"/>
      <w:divBdr>
        <w:top w:val="none" w:sz="0" w:space="0" w:color="auto"/>
        <w:left w:val="none" w:sz="0" w:space="0" w:color="auto"/>
        <w:bottom w:val="none" w:sz="0" w:space="0" w:color="auto"/>
        <w:right w:val="none" w:sz="0" w:space="0" w:color="auto"/>
      </w:divBdr>
      <w:divsChild>
        <w:div w:id="1839928576">
          <w:marLeft w:val="0"/>
          <w:marRight w:val="0"/>
          <w:marTop w:val="0"/>
          <w:marBottom w:val="0"/>
          <w:divBdr>
            <w:top w:val="none" w:sz="0" w:space="0" w:color="auto"/>
            <w:left w:val="none" w:sz="0" w:space="0" w:color="auto"/>
            <w:bottom w:val="none" w:sz="0" w:space="0" w:color="auto"/>
            <w:right w:val="none" w:sz="0" w:space="0" w:color="auto"/>
          </w:divBdr>
          <w:divsChild>
            <w:div w:id="1839928575">
              <w:marLeft w:val="0"/>
              <w:marRight w:val="0"/>
              <w:marTop w:val="0"/>
              <w:marBottom w:val="0"/>
              <w:divBdr>
                <w:top w:val="none" w:sz="0" w:space="0" w:color="auto"/>
                <w:left w:val="none" w:sz="0" w:space="0" w:color="auto"/>
                <w:bottom w:val="none" w:sz="0" w:space="0" w:color="auto"/>
                <w:right w:val="none" w:sz="0" w:space="0" w:color="auto"/>
              </w:divBdr>
              <w:divsChild>
                <w:div w:id="1839928579">
                  <w:marLeft w:val="0"/>
                  <w:marRight w:val="0"/>
                  <w:marTop w:val="0"/>
                  <w:marBottom w:val="0"/>
                  <w:divBdr>
                    <w:top w:val="none" w:sz="0" w:space="0" w:color="auto"/>
                    <w:left w:val="none" w:sz="0" w:space="0" w:color="auto"/>
                    <w:bottom w:val="none" w:sz="0" w:space="0" w:color="auto"/>
                    <w:right w:val="none" w:sz="0" w:space="0" w:color="auto"/>
                  </w:divBdr>
                  <w:divsChild>
                    <w:div w:id="18399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764</Words>
  <Characters>4361</Characters>
  <Application>Microsoft Office Word</Application>
  <DocSecurity>0</DocSecurity>
  <Lines>36</Lines>
  <Paragraphs>10</Paragraphs>
  <ScaleCrop>false</ScaleCrop>
  <Company>Lenovo (Beijing) Limited</Company>
  <LinksUpToDate>false</LinksUpToDate>
  <CharactersWithSpaces>5115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葛平</dc:creator>
  <cp:keywords/>
  <dc:description/>
  <cp:lastModifiedBy>蒋光明</cp:lastModifiedBy>
  <cp:revision>2</cp:revision>
  <cp:lastPrinted>2018-01-04T03:38:00Z</cp:lastPrinted>
  <dcterms:created xsi:type="dcterms:W3CDTF">2018-08-28T01:34:00Z</dcterms:created>
  <dcterms:modified xsi:type="dcterms:W3CDTF">2018-08-28T01:34:00Z</dcterms:modified>
</cp:coreProperties>
</file>