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华文中宋" w:eastAsia="方正小标宋简体"/>
          <w:b/>
          <w:sz w:val="44"/>
          <w:szCs w:val="44"/>
        </w:rPr>
      </w:pPr>
      <w:r>
        <w:rPr>
          <w:rFonts w:hint="eastAsia" w:ascii="方正小标宋简体" w:hAnsi="华文中宋" w:eastAsia="方正小标宋简体"/>
          <w:b/>
          <w:sz w:val="44"/>
          <w:szCs w:val="44"/>
        </w:rPr>
        <w:t>长江师范学院</w:t>
      </w:r>
    </w:p>
    <w:p>
      <w:pPr>
        <w:spacing w:line="560" w:lineRule="exact"/>
        <w:jc w:val="center"/>
        <w:rPr>
          <w:rFonts w:ascii="方正小标宋_GBK" w:eastAsia="方正小标宋_GBK" w:cs="方正小标宋_GBK"/>
          <w:b/>
          <w:bCs/>
          <w:sz w:val="44"/>
          <w:szCs w:val="44"/>
        </w:rPr>
      </w:pPr>
      <w:r>
        <w:rPr>
          <w:rFonts w:ascii="方正小标宋_GBK" w:eastAsia="方正小标宋_GBK" w:cs="方正小标宋_GBK"/>
          <w:b/>
          <w:bCs/>
          <w:sz w:val="44"/>
          <w:szCs w:val="44"/>
        </w:rPr>
        <w:t>201</w:t>
      </w:r>
      <w:r>
        <w:rPr>
          <w:rFonts w:hint="eastAsia" w:ascii="方正小标宋_GBK" w:eastAsia="方正小标宋_GBK" w:cs="方正小标宋_GBK"/>
          <w:b/>
          <w:bCs/>
          <w:sz w:val="44"/>
          <w:szCs w:val="44"/>
        </w:rPr>
        <w:t>8年校级《大学生创新创业训练计划项目》</w:t>
      </w:r>
    </w:p>
    <w:p>
      <w:pPr>
        <w:spacing w:line="560" w:lineRule="exact"/>
        <w:jc w:val="center"/>
        <w:rPr>
          <w:rFonts w:asci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 w:cs="方正小标宋_GBK"/>
          <w:b/>
          <w:bCs/>
          <w:sz w:val="44"/>
          <w:szCs w:val="44"/>
        </w:rPr>
        <w:t>立项</w:t>
      </w:r>
      <w:r>
        <w:rPr>
          <w:rFonts w:hint="eastAsia" w:ascii="方正小标宋简体" w:hAnsi="华文中宋" w:eastAsia="方正小标宋简体" w:cs="Courier New"/>
          <w:b/>
          <w:sz w:val="44"/>
          <w:szCs w:val="44"/>
        </w:rPr>
        <w:t>公示</w:t>
      </w:r>
    </w:p>
    <w:p>
      <w:pPr>
        <w:widowControl/>
        <w:spacing w:line="451" w:lineRule="auto"/>
        <w:jc w:val="center"/>
        <w:rPr>
          <w:rFonts w:ascii="Tahoma" w:hAnsi="Tahoma" w:cs="Tahoma"/>
          <w:color w:val="292929"/>
          <w:kern w:val="0"/>
          <w:szCs w:val="21"/>
        </w:rPr>
      </w:pPr>
    </w:p>
    <w:p>
      <w:pPr>
        <w:widowControl/>
        <w:spacing w:line="600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ascii="Tahoma" w:hAnsi="Tahoma" w:cs="Tahoma"/>
          <w:color w:val="292929"/>
          <w:kern w:val="0"/>
          <w:szCs w:val="21"/>
        </w:rPr>
        <w:t> </w:t>
      </w:r>
      <w:r>
        <w:rPr>
          <w:rFonts w:hint="eastAsia" w:ascii="方正仿宋_GBK" w:hAnsi="宋体" w:eastAsia="方正仿宋_GBK"/>
          <w:kern w:val="44"/>
          <w:sz w:val="32"/>
          <w:szCs w:val="32"/>
        </w:rPr>
        <w:t>  根据《长江师范学院关于组织申报2018年校级“大学生创新创业训练计划项目”的通知》（</w:t>
      </w:r>
      <w:bookmarkStart w:id="0" w:name="公文文号"/>
      <w:r>
        <w:rPr>
          <w:rFonts w:hint="eastAsia" w:ascii="方正仿宋_GBK" w:hAnsi="方正仿宋_GBK" w:eastAsia="方正仿宋_GBK" w:cs="方正仿宋_GBK"/>
          <w:sz w:val="32"/>
          <w:szCs w:val="32"/>
        </w:rPr>
        <w:t>长师院发〔2018〕118号</w:t>
      </w:r>
      <w:bookmarkEnd w:id="0"/>
      <w:r>
        <w:rPr>
          <w:rFonts w:hint="eastAsia" w:ascii="方正仿宋_GBK" w:hAnsi="宋体" w:eastAsia="方正仿宋_GBK"/>
          <w:kern w:val="44"/>
          <w:sz w:val="32"/>
          <w:szCs w:val="32"/>
        </w:rPr>
        <w:t>）</w:t>
      </w:r>
      <w:r>
        <w:rPr>
          <w:rFonts w:ascii="方正仿宋_GBK" w:eastAsia="方正仿宋_GBK"/>
          <w:sz w:val="32"/>
          <w:szCs w:val="32"/>
        </w:rPr>
        <w:t>要求，经个人申报、二级学院推荐</w:t>
      </w:r>
      <w:r>
        <w:rPr>
          <w:rFonts w:hint="eastAsia" w:ascii="方正仿宋_GBK" w:eastAsia="方正仿宋_GBK"/>
          <w:sz w:val="32"/>
          <w:szCs w:val="32"/>
        </w:rPr>
        <w:t>、</w:t>
      </w:r>
      <w:r>
        <w:rPr>
          <w:rFonts w:ascii="方正仿宋_GBK" w:eastAsia="方正仿宋_GBK"/>
          <w:sz w:val="32"/>
          <w:szCs w:val="32"/>
        </w:rPr>
        <w:t>学校组织专家严格评审，最终确定《</w:t>
      </w:r>
      <w:r>
        <w:rPr>
          <w:rFonts w:hint="eastAsia" w:ascii="方正仿宋_GBK" w:eastAsia="方正仿宋_GBK"/>
          <w:sz w:val="32"/>
          <w:szCs w:val="32"/>
        </w:rPr>
        <w:t>渝东南少数民族地区农村小学语文师资队伍现状调查</w:t>
      </w:r>
      <w:r>
        <w:rPr>
          <w:rFonts w:ascii="方正仿宋_GBK" w:eastAsia="方正仿宋_GBK"/>
          <w:sz w:val="32"/>
          <w:szCs w:val="32"/>
        </w:rPr>
        <w:t>》等</w:t>
      </w:r>
      <w:r>
        <w:rPr>
          <w:rFonts w:hint="eastAsia" w:ascii="方正仿宋_GBK" w:eastAsia="方正仿宋_GBK"/>
          <w:sz w:val="32"/>
          <w:szCs w:val="32"/>
        </w:rPr>
        <w:t>196项为</w:t>
      </w:r>
      <w:r>
        <w:rPr>
          <w:rFonts w:ascii="方正仿宋_GBK" w:eastAsia="方正仿宋_GBK"/>
          <w:sz w:val="32"/>
          <w:szCs w:val="32"/>
        </w:rPr>
        <w:t>校级大学生创新</w:t>
      </w:r>
      <w:r>
        <w:rPr>
          <w:rFonts w:hint="eastAsia" w:ascii="方正仿宋_GBK" w:hAnsi="宋体" w:eastAsia="方正仿宋_GBK"/>
          <w:kern w:val="44"/>
          <w:sz w:val="32"/>
          <w:szCs w:val="32"/>
        </w:rPr>
        <w:t>创业</w:t>
      </w:r>
      <w:r>
        <w:rPr>
          <w:rFonts w:ascii="方正仿宋_GBK" w:eastAsia="方正仿宋_GBK"/>
          <w:sz w:val="32"/>
          <w:szCs w:val="32"/>
        </w:rPr>
        <w:t>训练计划</w:t>
      </w:r>
      <w:r>
        <w:rPr>
          <w:rFonts w:hint="eastAsia" w:ascii="方正仿宋_GBK" w:eastAsia="方正仿宋_GBK"/>
          <w:sz w:val="32"/>
          <w:szCs w:val="32"/>
        </w:rPr>
        <w:t>项目，并</w:t>
      </w:r>
      <w:r>
        <w:rPr>
          <w:rFonts w:ascii="方正仿宋_GBK" w:eastAsia="方正仿宋_GBK"/>
          <w:sz w:val="32"/>
          <w:szCs w:val="32"/>
        </w:rPr>
        <w:t>参与国家级及重庆市级201</w:t>
      </w:r>
      <w:r>
        <w:rPr>
          <w:rFonts w:hint="eastAsia" w:ascii="方正仿宋_GBK" w:eastAsia="方正仿宋_GBK"/>
          <w:sz w:val="32"/>
          <w:szCs w:val="32"/>
        </w:rPr>
        <w:t>9</w:t>
      </w:r>
      <w:r>
        <w:rPr>
          <w:rFonts w:ascii="方正仿宋_GBK" w:eastAsia="方正仿宋_GBK"/>
          <w:sz w:val="32"/>
          <w:szCs w:val="32"/>
        </w:rPr>
        <w:t>年大学生创新创业训练计划项目遴选，现予以公示。</w:t>
      </w:r>
    </w:p>
    <w:p>
      <w:pPr>
        <w:widowControl/>
        <w:spacing w:line="451" w:lineRule="auto"/>
        <w:ind w:firstLine="640" w:firstLineChars="200"/>
        <w:jc w:val="left"/>
        <w:rPr>
          <w:rFonts w:ascii="方正仿宋_GBK" w:hAnsi="宋体" w:eastAsia="方正仿宋_GBK" w:cs="宋体"/>
          <w:kern w:val="44"/>
          <w:sz w:val="32"/>
          <w:szCs w:val="32"/>
        </w:rPr>
      </w:pPr>
      <w:r>
        <w:rPr>
          <w:rFonts w:ascii="方正仿宋_GBK" w:hAnsi="宋体" w:eastAsia="方正仿宋_GBK" w:cs="宋体"/>
          <w:kern w:val="44"/>
          <w:sz w:val="32"/>
          <w:szCs w:val="32"/>
        </w:rPr>
        <w:t>公示时间：201</w:t>
      </w: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9</w:t>
      </w:r>
      <w:r>
        <w:rPr>
          <w:rFonts w:ascii="方正仿宋_GBK" w:hAnsi="宋体" w:eastAsia="方正仿宋_GBK" w:cs="宋体"/>
          <w:kern w:val="44"/>
          <w:sz w:val="32"/>
          <w:szCs w:val="32"/>
        </w:rPr>
        <w:t>年</w:t>
      </w: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3</w:t>
      </w:r>
      <w:r>
        <w:rPr>
          <w:rFonts w:ascii="方正仿宋_GBK" w:hAnsi="宋体" w:eastAsia="方正仿宋_GBK" w:cs="宋体"/>
          <w:kern w:val="44"/>
          <w:sz w:val="32"/>
          <w:szCs w:val="32"/>
        </w:rPr>
        <w:t>月1日-</w:t>
      </w: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3</w:t>
      </w:r>
      <w:r>
        <w:rPr>
          <w:rFonts w:ascii="方正仿宋_GBK" w:hAnsi="宋体" w:eastAsia="方正仿宋_GBK" w:cs="宋体"/>
          <w:kern w:val="44"/>
          <w:sz w:val="32"/>
          <w:szCs w:val="32"/>
        </w:rPr>
        <w:t>月</w:t>
      </w: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3</w:t>
      </w:r>
      <w:r>
        <w:rPr>
          <w:rFonts w:ascii="方正仿宋_GBK" w:hAnsi="宋体" w:eastAsia="方正仿宋_GBK" w:cs="宋体"/>
          <w:kern w:val="44"/>
          <w:sz w:val="32"/>
          <w:szCs w:val="32"/>
        </w:rPr>
        <w:t>日。</w:t>
      </w:r>
    </w:p>
    <w:p>
      <w:pPr>
        <w:widowControl/>
        <w:spacing w:line="451" w:lineRule="auto"/>
        <w:ind w:firstLine="640" w:firstLineChars="200"/>
        <w:jc w:val="left"/>
        <w:rPr>
          <w:rFonts w:ascii="方正仿宋_GBK" w:hAnsi="宋体" w:eastAsia="方正仿宋_GBK" w:cs="宋体"/>
          <w:kern w:val="44"/>
          <w:sz w:val="32"/>
          <w:szCs w:val="32"/>
        </w:rPr>
      </w:pP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公示期间，若对</w:t>
      </w:r>
      <w:r>
        <w:rPr>
          <w:rFonts w:ascii="方正仿宋_GBK" w:eastAsia="方正仿宋_GBK"/>
          <w:sz w:val="32"/>
          <w:szCs w:val="32"/>
        </w:rPr>
        <w:t>公示</w:t>
      </w: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项目有异议，请以真实姓名书面向学校相关部门反映。</w:t>
      </w:r>
    </w:p>
    <w:p>
      <w:pPr>
        <w:widowControl/>
        <w:spacing w:line="451" w:lineRule="auto"/>
        <w:ind w:firstLine="640" w:firstLineChars="200"/>
        <w:jc w:val="left"/>
        <w:rPr>
          <w:rFonts w:ascii="方正仿宋_GBK" w:hAnsi="宋体" w:eastAsia="方正仿宋_GBK" w:cs="宋体"/>
          <w:kern w:val="44"/>
          <w:sz w:val="32"/>
          <w:szCs w:val="32"/>
        </w:rPr>
      </w:pP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纪检监察处   联系电话：72790039</w:t>
      </w:r>
    </w:p>
    <w:p>
      <w:pPr>
        <w:widowControl/>
        <w:spacing w:line="451" w:lineRule="auto"/>
        <w:ind w:firstLine="640" w:firstLineChars="200"/>
        <w:jc w:val="left"/>
        <w:rPr>
          <w:rFonts w:ascii="方正仿宋_GBK" w:hAnsi="宋体" w:eastAsia="方正仿宋_GBK" w:cs="宋体"/>
          <w:kern w:val="44"/>
          <w:sz w:val="32"/>
          <w:szCs w:val="32"/>
        </w:rPr>
      </w:pP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教务处       联系电话：7279</w:t>
      </w:r>
      <w:r>
        <w:rPr>
          <w:rFonts w:ascii="方正仿宋_GBK" w:hAnsi="宋体" w:eastAsia="方正仿宋_GBK" w:cs="宋体"/>
          <w:kern w:val="44"/>
          <w:sz w:val="32"/>
          <w:szCs w:val="32"/>
        </w:rPr>
        <w:t>2286</w:t>
      </w:r>
    </w:p>
    <w:p>
      <w:pPr>
        <w:widowControl/>
        <w:spacing w:line="451" w:lineRule="auto"/>
        <w:ind w:firstLine="640" w:firstLineChars="200"/>
        <w:jc w:val="lef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公示期满，若无异议，</w:t>
      </w:r>
      <w:r>
        <w:rPr>
          <w:rFonts w:hint="eastAsia" w:ascii="方正仿宋_GBK" w:eastAsia="方正仿宋_GBK"/>
          <w:sz w:val="32"/>
          <w:szCs w:val="32"/>
        </w:rPr>
        <w:t>项目负责人应在15天内与教务处签订《长江师范学院大学生创新创业训练计划项目任务书》（一式三份），</w:t>
      </w:r>
      <w:r>
        <w:rPr>
          <w:rFonts w:hint="eastAsia" w:ascii="方正仿宋_GBK" w:eastAsia="方正仿宋_GBK"/>
          <w:sz w:val="32"/>
          <w:szCs w:val="32"/>
          <w:lang w:eastAsia="zh-CN"/>
        </w:rPr>
        <w:t>并</w:t>
      </w:r>
      <w:r>
        <w:rPr>
          <w:rFonts w:hint="eastAsia" w:ascii="方正仿宋_GBK" w:eastAsia="方正仿宋_GBK"/>
          <w:sz w:val="32"/>
          <w:szCs w:val="32"/>
        </w:rPr>
        <w:t>提交完善后的《立项申报书》（一式三份）</w:t>
      </w:r>
      <w:r>
        <w:rPr>
          <w:rFonts w:hint="eastAsia" w:ascii="方正仿宋_GBK" w:eastAsia="方正仿宋_GBK"/>
          <w:sz w:val="32"/>
          <w:szCs w:val="32"/>
          <w:lang w:eastAsia="zh-CN"/>
        </w:rPr>
        <w:t>及相应电子文档，邮箱：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614116643@qq.com,</w:t>
      </w:r>
      <w:r>
        <w:rPr>
          <w:rFonts w:hint="eastAsia" w:ascii="方正仿宋_GBK" w:eastAsia="方正仿宋_GBK"/>
          <w:sz w:val="32"/>
          <w:szCs w:val="32"/>
        </w:rPr>
        <w:t>不按时签订合同者按自动放弃处理。</w:t>
      </w:r>
      <w:bookmarkStart w:id="1" w:name="_GoBack"/>
      <w:bookmarkEnd w:id="1"/>
    </w:p>
    <w:p>
      <w:pPr>
        <w:widowControl/>
        <w:spacing w:line="451" w:lineRule="auto"/>
        <w:jc w:val="left"/>
        <w:rPr>
          <w:rFonts w:ascii="方正仿宋_GBK" w:hAnsi="宋体" w:eastAsia="方正仿宋_GBK" w:cs="宋体"/>
          <w:kern w:val="44"/>
          <w:sz w:val="32"/>
          <w:szCs w:val="32"/>
        </w:rPr>
      </w:pPr>
    </w:p>
    <w:p>
      <w:pPr>
        <w:widowControl/>
        <w:spacing w:line="451" w:lineRule="auto"/>
        <w:jc w:val="left"/>
        <w:rPr>
          <w:rFonts w:hint="eastAsia" w:ascii="方正仿宋_GBK" w:hAnsi="宋体" w:eastAsia="方正仿宋_GBK" w:cs="宋体"/>
          <w:kern w:val="44"/>
          <w:sz w:val="32"/>
          <w:szCs w:val="32"/>
          <w:lang w:eastAsia="zh-CN"/>
        </w:rPr>
      </w:pPr>
      <w:r>
        <w:rPr>
          <w:rFonts w:hint="eastAsia" w:ascii="方正仿宋_GBK" w:hAnsi="宋体" w:eastAsia="方正仿宋_GBK" w:cs="宋体"/>
          <w:b/>
          <w:kern w:val="44"/>
          <w:sz w:val="32"/>
          <w:szCs w:val="32"/>
        </w:rPr>
        <w:t>附件</w:t>
      </w:r>
      <w:r>
        <w:rPr>
          <w:rFonts w:hint="eastAsia" w:ascii="方正仿宋_GBK" w:hAnsi="宋体" w:eastAsia="方正仿宋_GBK" w:cs="宋体"/>
          <w:b/>
          <w:kern w:val="44"/>
          <w:sz w:val="32"/>
          <w:szCs w:val="32"/>
          <w:lang w:val="en-US" w:eastAsia="zh-CN"/>
        </w:rPr>
        <w:t>1</w:t>
      </w:r>
      <w:r>
        <w:rPr>
          <w:rFonts w:hint="eastAsia" w:ascii="方正仿宋_GBK" w:hAnsi="宋体" w:eastAsia="方正仿宋_GBK" w:cs="宋体"/>
          <w:b/>
          <w:kern w:val="44"/>
          <w:sz w:val="32"/>
          <w:szCs w:val="32"/>
        </w:rPr>
        <w:t>：</w:t>
      </w: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长江师范学院2018年校级大学生创新创业训练计划项目</w:t>
      </w:r>
      <w:r>
        <w:rPr>
          <w:rFonts w:hint="eastAsia" w:ascii="方正仿宋_GBK" w:hAnsi="宋体" w:eastAsia="方正仿宋_GBK" w:cs="宋体"/>
          <w:kern w:val="44"/>
          <w:sz w:val="32"/>
          <w:szCs w:val="32"/>
          <w:lang w:eastAsia="zh-CN"/>
        </w:rPr>
        <w:t>立项名单</w:t>
      </w:r>
    </w:p>
    <w:p>
      <w:pPr>
        <w:widowControl/>
        <w:spacing w:line="451" w:lineRule="auto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hAnsi="宋体" w:eastAsia="方正仿宋_GBK" w:cs="宋体"/>
          <w:b/>
          <w:kern w:val="44"/>
          <w:sz w:val="32"/>
          <w:szCs w:val="32"/>
        </w:rPr>
        <w:t>附件</w:t>
      </w:r>
      <w:r>
        <w:rPr>
          <w:rFonts w:hint="eastAsia" w:ascii="方正仿宋_GBK" w:hAnsi="宋体" w:eastAsia="方正仿宋_GBK" w:cs="宋体"/>
          <w:b/>
          <w:kern w:val="44"/>
          <w:sz w:val="32"/>
          <w:szCs w:val="32"/>
          <w:lang w:val="en-US" w:eastAsia="zh-CN"/>
        </w:rPr>
        <w:t>2</w:t>
      </w:r>
      <w:r>
        <w:rPr>
          <w:rFonts w:hint="eastAsia" w:ascii="方正仿宋_GBK" w:hAnsi="宋体" w:eastAsia="方正仿宋_GBK" w:cs="宋体"/>
          <w:b/>
          <w:kern w:val="44"/>
          <w:sz w:val="32"/>
          <w:szCs w:val="32"/>
        </w:rPr>
        <w:t>：</w:t>
      </w: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长江师范学院大学生创新创业训练计划项目任务书</w:t>
      </w:r>
    </w:p>
    <w:p>
      <w:pPr>
        <w:widowControl/>
        <w:spacing w:line="451" w:lineRule="auto"/>
        <w:jc w:val="left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                                           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             </w:t>
      </w:r>
    </w:p>
    <w:p>
      <w:pPr>
        <w:widowControl/>
        <w:spacing w:line="451" w:lineRule="auto"/>
        <w:ind w:firstLine="5760" w:firstLineChars="1800"/>
        <w:jc w:val="left"/>
        <w:rPr>
          <w:rFonts w:hint="eastAsia" w:ascii="方正仿宋_GBK" w:hAnsi="宋体" w:eastAsia="方正仿宋_GBK" w:cs="宋体"/>
          <w:kern w:val="44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宋体" w:eastAsia="方正仿宋_GBK" w:cs="宋体"/>
          <w:kern w:val="44"/>
          <w:sz w:val="32"/>
          <w:szCs w:val="32"/>
        </w:rPr>
        <w:t>长江师范学院</w:t>
      </w:r>
      <w:r>
        <w:rPr>
          <w:rFonts w:hint="eastAsia" w:ascii="方正仿宋_GBK" w:hAnsi="宋体" w:eastAsia="方正仿宋_GBK" w:cs="宋体"/>
          <w:kern w:val="44"/>
          <w:sz w:val="32"/>
          <w:szCs w:val="32"/>
          <w:lang w:eastAsia="zh-CN"/>
        </w:rPr>
        <w:t>教务处</w:t>
      </w:r>
    </w:p>
    <w:p>
      <w:pPr>
        <w:widowControl/>
        <w:spacing w:line="451" w:lineRule="auto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hAnsi="宋体" w:eastAsia="方正仿宋_GBK" w:cs="宋体"/>
          <w:kern w:val="44"/>
          <w:sz w:val="32"/>
          <w:szCs w:val="32"/>
        </w:rPr>
        <w:t xml:space="preserve">                             2019年3月1日                                                                      </w:t>
      </w:r>
    </w:p>
    <w:sectPr>
      <w:head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C9B"/>
    <w:rsid w:val="00066010"/>
    <w:rsid w:val="000759C2"/>
    <w:rsid w:val="000C33D8"/>
    <w:rsid w:val="00103A4C"/>
    <w:rsid w:val="00124A7C"/>
    <w:rsid w:val="00130D59"/>
    <w:rsid w:val="00161738"/>
    <w:rsid w:val="00184E4F"/>
    <w:rsid w:val="002025CE"/>
    <w:rsid w:val="00231A26"/>
    <w:rsid w:val="00234CC0"/>
    <w:rsid w:val="002356EB"/>
    <w:rsid w:val="00247174"/>
    <w:rsid w:val="00273E08"/>
    <w:rsid w:val="00287336"/>
    <w:rsid w:val="00324BB7"/>
    <w:rsid w:val="003377C0"/>
    <w:rsid w:val="003607BB"/>
    <w:rsid w:val="00375DE1"/>
    <w:rsid w:val="00385D7D"/>
    <w:rsid w:val="00444B90"/>
    <w:rsid w:val="00481A27"/>
    <w:rsid w:val="00486600"/>
    <w:rsid w:val="004B775E"/>
    <w:rsid w:val="0051601A"/>
    <w:rsid w:val="00526F71"/>
    <w:rsid w:val="005F24DA"/>
    <w:rsid w:val="006340DF"/>
    <w:rsid w:val="00651984"/>
    <w:rsid w:val="0065510E"/>
    <w:rsid w:val="00655477"/>
    <w:rsid w:val="006B1569"/>
    <w:rsid w:val="006C3076"/>
    <w:rsid w:val="007C48F1"/>
    <w:rsid w:val="007E128E"/>
    <w:rsid w:val="00803356"/>
    <w:rsid w:val="0082544E"/>
    <w:rsid w:val="00844A1C"/>
    <w:rsid w:val="008565A0"/>
    <w:rsid w:val="008B7E4E"/>
    <w:rsid w:val="00977D75"/>
    <w:rsid w:val="00985EB3"/>
    <w:rsid w:val="00986DFB"/>
    <w:rsid w:val="009941F9"/>
    <w:rsid w:val="00A03214"/>
    <w:rsid w:val="00A102FC"/>
    <w:rsid w:val="00A43C9B"/>
    <w:rsid w:val="00A51CB9"/>
    <w:rsid w:val="00A7609D"/>
    <w:rsid w:val="00AA1572"/>
    <w:rsid w:val="00AF29A9"/>
    <w:rsid w:val="00B2174B"/>
    <w:rsid w:val="00B62140"/>
    <w:rsid w:val="00B83ADA"/>
    <w:rsid w:val="00B87B8F"/>
    <w:rsid w:val="00BD585C"/>
    <w:rsid w:val="00BE291A"/>
    <w:rsid w:val="00C152A0"/>
    <w:rsid w:val="00C3492C"/>
    <w:rsid w:val="00CA31EC"/>
    <w:rsid w:val="00D32F8B"/>
    <w:rsid w:val="00D85556"/>
    <w:rsid w:val="00E74B9F"/>
    <w:rsid w:val="00E81834"/>
    <w:rsid w:val="00F1757D"/>
    <w:rsid w:val="00FB4646"/>
    <w:rsid w:val="01380564"/>
    <w:rsid w:val="027A0AA5"/>
    <w:rsid w:val="050E315D"/>
    <w:rsid w:val="05EE2241"/>
    <w:rsid w:val="08C905BD"/>
    <w:rsid w:val="0AB67A37"/>
    <w:rsid w:val="0F50367C"/>
    <w:rsid w:val="2052538D"/>
    <w:rsid w:val="21850030"/>
    <w:rsid w:val="2A0302D4"/>
    <w:rsid w:val="2C9B156C"/>
    <w:rsid w:val="2FED1C6F"/>
    <w:rsid w:val="31092972"/>
    <w:rsid w:val="353E78F2"/>
    <w:rsid w:val="38594F87"/>
    <w:rsid w:val="38600594"/>
    <w:rsid w:val="3E2F3203"/>
    <w:rsid w:val="413A7914"/>
    <w:rsid w:val="42310524"/>
    <w:rsid w:val="4644363E"/>
    <w:rsid w:val="466E3551"/>
    <w:rsid w:val="46EF4822"/>
    <w:rsid w:val="46F67167"/>
    <w:rsid w:val="4AC96B68"/>
    <w:rsid w:val="4B605FFC"/>
    <w:rsid w:val="51371F9B"/>
    <w:rsid w:val="537E298F"/>
    <w:rsid w:val="568D2E7E"/>
    <w:rsid w:val="587C309F"/>
    <w:rsid w:val="5BCE5CF3"/>
    <w:rsid w:val="5C5970CE"/>
    <w:rsid w:val="668B3018"/>
    <w:rsid w:val="67440DC1"/>
    <w:rsid w:val="6B115FB2"/>
    <w:rsid w:val="6BBC42A2"/>
    <w:rsid w:val="6BCD76DA"/>
    <w:rsid w:val="6BFC30BA"/>
    <w:rsid w:val="6E79198D"/>
    <w:rsid w:val="75E433EC"/>
    <w:rsid w:val="7F9F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qFormat/>
    <w:uiPriority w:val="99"/>
    <w:rPr>
      <w:kern w:val="0"/>
      <w:sz w:val="0"/>
      <w:szCs w:val="0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页眉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link w:val="3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537</Characters>
  <Lines>4</Lines>
  <Paragraphs>1</Paragraphs>
  <TotalTime>0</TotalTime>
  <ScaleCrop>false</ScaleCrop>
  <LinksUpToDate>false</LinksUpToDate>
  <CharactersWithSpaces>630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2016-05-11T06:03:00Z</dcterms:created>
  <dc:creator>ivviw</dc:creator>
  <cp:lastModifiedBy>宋发群</cp:lastModifiedBy>
  <cp:lastPrinted>2016-05-11T08:14:00Z</cp:lastPrinted>
  <dcterms:modified xsi:type="dcterms:W3CDTF">2019-03-01T03:10:40Z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