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企业</w:t>
      </w:r>
      <w:r>
        <w:rPr>
          <w:rFonts w:hint="eastAsia"/>
          <w:b/>
          <w:bCs/>
          <w:sz w:val="36"/>
          <w:szCs w:val="36"/>
        </w:rPr>
        <w:t>授权书</w:t>
      </w:r>
    </w:p>
    <w:p>
      <w:pPr>
        <w:jc w:val="center"/>
        <w:rPr>
          <w:rFonts w:hint="eastAsia" w:eastAsia="宋体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（</w:t>
      </w:r>
      <w:r>
        <w:rPr>
          <w:rFonts w:hint="eastAsia"/>
          <w:b/>
          <w:bCs/>
          <w:sz w:val="36"/>
          <w:szCs w:val="36"/>
          <w:lang w:val="en-US" w:eastAsia="zh-CN"/>
        </w:rPr>
        <w:t>仅供参考，可按需自行修改以下文本内容</w:t>
      </w:r>
      <w:r>
        <w:rPr>
          <w:rFonts w:hint="eastAsia"/>
          <w:b/>
          <w:bCs/>
          <w:sz w:val="36"/>
          <w:szCs w:val="36"/>
          <w:lang w:eastAsia="zh-CN"/>
        </w:rPr>
        <w:t>）</w:t>
      </w: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全国高校商业精英挑战赛组委会：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由</w:t>
      </w:r>
      <w:r>
        <w:rPr>
          <w:rFonts w:hint="eastAsia"/>
          <w:sz w:val="28"/>
          <w:szCs w:val="28"/>
          <w:u w:val="single"/>
        </w:rPr>
        <w:t xml:space="preserve">                                         </w:t>
      </w:r>
      <w:r>
        <w:rPr>
          <w:rFonts w:hint="eastAsia"/>
          <w:sz w:val="28"/>
          <w:szCs w:val="28"/>
        </w:rPr>
        <w:t>（学校名称）</w:t>
      </w:r>
    </w:p>
    <w:p>
      <w:pPr>
        <w:spacing w:line="360" w:lineRule="auto"/>
        <w:jc w:val="left"/>
        <w:rPr>
          <w:rFonts w:hint="eastAsia" w:eastAsia="宋体"/>
          <w:sz w:val="28"/>
          <w:szCs w:val="28"/>
          <w:u w:val="none"/>
          <w:lang w:eastAsia="zh-CN"/>
        </w:rPr>
      </w:pPr>
      <w:r>
        <w:rPr>
          <w:rFonts w:hint="eastAsia"/>
          <w:sz w:val="28"/>
          <w:szCs w:val="28"/>
        </w:rPr>
        <w:t>提交的策划文案</w:t>
      </w:r>
      <w:r>
        <w:rPr>
          <w:rFonts w:hint="eastAsia"/>
          <w:sz w:val="28"/>
          <w:szCs w:val="28"/>
          <w:u w:val="single"/>
        </w:rPr>
        <w:t>《                             》</w:t>
      </w:r>
      <w:r>
        <w:rPr>
          <w:rFonts w:hint="eastAsia"/>
          <w:sz w:val="28"/>
          <w:szCs w:val="28"/>
          <w:u w:val="none"/>
          <w:lang w:eastAsia="zh-CN"/>
        </w:rPr>
        <w:t>（</w:t>
      </w:r>
      <w:r>
        <w:rPr>
          <w:rFonts w:hint="eastAsia"/>
          <w:sz w:val="28"/>
          <w:szCs w:val="28"/>
          <w:u w:val="none"/>
          <w:lang w:val="en-US" w:eastAsia="zh-CN"/>
        </w:rPr>
        <w:t>作品名称</w:t>
      </w:r>
      <w:r>
        <w:rPr>
          <w:rFonts w:hint="eastAsia"/>
          <w:sz w:val="28"/>
          <w:szCs w:val="28"/>
          <w:u w:val="none"/>
          <w:lang w:eastAsia="zh-CN"/>
        </w:rPr>
        <w:t>）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是对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  <w:r>
        <w:rPr>
          <w:rFonts w:hint="eastAsia"/>
          <w:sz w:val="28"/>
          <w:szCs w:val="28"/>
        </w:rPr>
        <w:t>（企业名称）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eastAsia" w:ascii="Calibri" w:hAnsi="Calibri" w:eastAsia="宋体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Calibri" w:hAnsi="Calibri" w:eastAsia="宋体" w:cs="Times New Roman"/>
          <w:sz w:val="28"/>
          <w:szCs w:val="28"/>
          <w:u w:val="none"/>
          <w:lang w:val="en-US" w:eastAsia="zh-CN"/>
        </w:rPr>
        <w:t>（</w:t>
      </w: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品牌名称）</w:t>
      </w:r>
      <w:r>
        <w:rPr>
          <w:rFonts w:hint="eastAsia"/>
          <w:sz w:val="28"/>
          <w:szCs w:val="28"/>
        </w:rPr>
        <w:t>进行</w:t>
      </w:r>
      <w:r>
        <w:rPr>
          <w:rFonts w:hint="eastAsia"/>
          <w:sz w:val="28"/>
          <w:szCs w:val="28"/>
          <w:lang w:val="en-US" w:eastAsia="zh-CN"/>
        </w:rPr>
        <w:t>实际</w:t>
      </w:r>
      <w:r>
        <w:rPr>
          <w:rFonts w:hint="eastAsia"/>
          <w:sz w:val="28"/>
          <w:szCs w:val="28"/>
        </w:rPr>
        <w:t>调研的基础上完成的，策划主体符合实际情况，不涉及商业机密，特授权在202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年全国高校商业精英挑战赛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  <w:lang w:val="en-US" w:eastAsia="zh-CN"/>
        </w:rPr>
        <w:t>中图科信杯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</w:rPr>
        <w:t>品牌策划竞赛暨（新加坡）全球品牌策划大赛中国地区选拔赛中使用。</w:t>
      </w:r>
    </w:p>
    <w:p>
      <w:pPr>
        <w:spacing w:line="360" w:lineRule="auto"/>
        <w:ind w:firstLine="420"/>
        <w:jc w:val="right"/>
        <w:rPr>
          <w:rFonts w:hint="eastAsia"/>
          <w:sz w:val="28"/>
          <w:szCs w:val="28"/>
        </w:rPr>
      </w:pPr>
    </w:p>
    <w:p>
      <w:pPr>
        <w:spacing w:line="360" w:lineRule="auto"/>
        <w:ind w:firstLine="420"/>
        <w:jc w:val="right"/>
        <w:rPr>
          <w:rFonts w:hint="eastAsia"/>
          <w:sz w:val="28"/>
          <w:szCs w:val="28"/>
        </w:rPr>
      </w:pPr>
    </w:p>
    <w:p>
      <w:pPr>
        <w:wordWrap w:val="0"/>
        <w:spacing w:line="360" w:lineRule="auto"/>
        <w:ind w:firstLine="420"/>
        <w:jc w:val="right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企业名称：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spacing w:line="360" w:lineRule="auto"/>
        <w:ind w:firstLine="42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须盖企业公</w:t>
      </w:r>
      <w:r>
        <w:rPr>
          <w:rFonts w:hint="eastAsia"/>
          <w:sz w:val="28"/>
          <w:szCs w:val="28"/>
        </w:rPr>
        <w:t>章</w:t>
      </w:r>
      <w:r>
        <w:rPr>
          <w:rFonts w:hint="eastAsia"/>
          <w:sz w:val="28"/>
          <w:szCs w:val="28"/>
          <w:lang w:val="en-US" w:eastAsia="zh-CN"/>
        </w:rPr>
        <w:t>/企业相关有效部门章</w:t>
      </w:r>
      <w:r>
        <w:rPr>
          <w:rFonts w:hint="eastAsia"/>
          <w:sz w:val="28"/>
          <w:szCs w:val="28"/>
        </w:rPr>
        <w:t>）</w:t>
      </w:r>
    </w:p>
    <w:p>
      <w:pPr>
        <w:numPr>
          <w:ilvl w:val="0"/>
          <w:numId w:val="0"/>
        </w:numPr>
        <w:spacing w:line="360" w:lineRule="auto"/>
        <w:ind w:firstLine="840" w:firstLineChars="30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 xml:space="preserve">月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</w:t>
      </w:r>
    </w:p>
    <w:p>
      <w:pPr>
        <w:spacing w:line="360" w:lineRule="auto"/>
        <w:rPr>
          <w:rFonts w:hint="eastAsia"/>
          <w:sz w:val="28"/>
          <w:szCs w:val="28"/>
        </w:rPr>
      </w:pPr>
    </w:p>
    <w:p>
      <w:pPr>
        <w:spacing w:line="360" w:lineRule="auto"/>
        <w:rPr>
          <w:rFonts w:hint="eastAsia"/>
          <w:b/>
          <w:bCs/>
          <w:sz w:val="22"/>
          <w:szCs w:val="22"/>
          <w:highlight w:val="none"/>
          <w:lang w:val="en-US" w:eastAsia="zh-CN"/>
        </w:rPr>
      </w:pPr>
      <w:r>
        <w:rPr>
          <w:rFonts w:hint="eastAsia"/>
          <w:b/>
          <w:bCs/>
          <w:sz w:val="22"/>
          <w:szCs w:val="22"/>
          <w:highlight w:val="none"/>
          <w:lang w:val="en-US" w:eastAsia="zh-CN"/>
        </w:rPr>
        <w:t>备注：</w:t>
      </w:r>
      <w:r>
        <w:rPr>
          <w:rFonts w:hint="eastAsia"/>
          <w:b/>
          <w:bCs/>
          <w:sz w:val="24"/>
          <w:szCs w:val="24"/>
          <w:lang w:val="en-US" w:eastAsia="zh-CN"/>
        </w:rPr>
        <w:t>此文件中的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作品名称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确定填写后不能再更改，全国总决赛以此名称为准，作品名称不得体现任何院校信息！</w:t>
      </w:r>
    </w:p>
    <w:p>
      <w:pPr>
        <w:spacing w:line="360" w:lineRule="auto"/>
        <w:rPr>
          <w:rFonts w:hint="default" w:eastAsia="宋体"/>
          <w:sz w:val="22"/>
          <w:szCs w:val="22"/>
          <w:lang w:val="en-US" w:eastAsia="zh-CN"/>
        </w:rPr>
      </w:pPr>
      <w:r>
        <w:rPr>
          <w:rFonts w:hint="eastAsia"/>
          <w:b/>
          <w:bCs/>
          <w:sz w:val="22"/>
          <w:szCs w:val="22"/>
          <w:highlight w:val="yellow"/>
          <w:lang w:val="en-US" w:eastAsia="zh-CN"/>
        </w:rPr>
        <w:t>请</w:t>
      </w:r>
      <w:r>
        <w:rPr>
          <w:rFonts w:hint="eastAsia"/>
          <w:b/>
          <w:bCs/>
          <w:sz w:val="22"/>
          <w:szCs w:val="22"/>
          <w:highlight w:val="yellow"/>
        </w:rPr>
        <w:t>盖章后提交</w:t>
      </w:r>
      <w:r>
        <w:rPr>
          <w:rFonts w:hint="eastAsia"/>
          <w:b/>
          <w:bCs/>
          <w:sz w:val="22"/>
          <w:szCs w:val="22"/>
          <w:highlight w:val="yellow"/>
          <w:lang w:val="en-US" w:eastAsia="zh-CN"/>
        </w:rPr>
        <w:t>此文件的</w:t>
      </w:r>
      <w:r>
        <w:rPr>
          <w:rFonts w:hint="eastAsia"/>
          <w:b/>
          <w:bCs/>
          <w:sz w:val="22"/>
          <w:szCs w:val="22"/>
          <w:highlight w:val="yellow"/>
        </w:rPr>
        <w:t>照片或扫描件</w:t>
      </w:r>
      <w:r>
        <w:rPr>
          <w:rFonts w:hint="eastAsia"/>
          <w:b/>
          <w:bCs/>
          <w:sz w:val="22"/>
          <w:szCs w:val="22"/>
          <w:highlight w:val="yellow"/>
          <w:lang w:val="en-US" w:eastAsia="zh-CN"/>
        </w:rPr>
        <w:t>即可，</w:t>
      </w:r>
      <w:r>
        <w:rPr>
          <w:rFonts w:hint="eastAsia"/>
          <w:b w:val="0"/>
          <w:bCs w:val="0"/>
          <w:sz w:val="22"/>
          <w:szCs w:val="22"/>
          <w:highlight w:val="none"/>
          <w:lang w:val="en-US" w:eastAsia="zh-CN"/>
        </w:rPr>
        <w:t>文件命名为：“XX学校+团队编号+企业名称”，Word版本不用交</w:t>
      </w:r>
      <w:r>
        <w:rPr>
          <w:rFonts w:hint="eastAsia"/>
          <w:b w:val="0"/>
          <w:bCs w:val="0"/>
          <w:sz w:val="22"/>
          <w:szCs w:val="22"/>
          <w:lang w:eastAsia="zh-CN"/>
        </w:rPr>
        <w:t>，</w:t>
      </w:r>
      <w:r>
        <w:rPr>
          <w:rFonts w:hint="eastAsia"/>
          <w:b/>
          <w:bCs/>
          <w:sz w:val="22"/>
          <w:szCs w:val="22"/>
          <w:lang w:val="en-US" w:eastAsia="zh-CN"/>
        </w:rPr>
        <w:t>此文件切勿附在策划书内</w:t>
      </w:r>
      <w:r>
        <w:rPr>
          <w:rFonts w:hint="eastAsia"/>
          <w:sz w:val="22"/>
          <w:szCs w:val="22"/>
          <w:lang w:val="en-US" w:eastAsia="zh-CN"/>
        </w:rPr>
        <w:t>，院校负责人于</w:t>
      </w:r>
      <w:r>
        <w:rPr>
          <w:rFonts w:hint="eastAsia"/>
          <w:b/>
          <w:bCs/>
          <w:sz w:val="22"/>
          <w:szCs w:val="22"/>
          <w:lang w:val="en-US" w:eastAsia="zh-CN"/>
        </w:rPr>
        <w:t>入围总决赛后</w:t>
      </w:r>
      <w:r>
        <w:rPr>
          <w:rFonts w:hint="eastAsia"/>
          <w:sz w:val="22"/>
          <w:szCs w:val="22"/>
          <w:lang w:val="en-US" w:eastAsia="zh-CN"/>
        </w:rPr>
        <w:t>与其他资料一起打包发送至组委会邮箱ccpithxm@163.com。前期可先准备好此文件备用，不用提前提交。</w:t>
      </w:r>
    </w:p>
    <w:p>
      <w:pPr>
        <w:spacing w:line="360" w:lineRule="auto"/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lMzFjOTAyYjA2Nzg5OGU2NzIwMjExOTM4ZGMyZWMifQ=="/>
  </w:docVars>
  <w:rsids>
    <w:rsidRoot w:val="003D1129"/>
    <w:rsid w:val="000B44D3"/>
    <w:rsid w:val="00120A89"/>
    <w:rsid w:val="003D1129"/>
    <w:rsid w:val="006360BD"/>
    <w:rsid w:val="006E58BB"/>
    <w:rsid w:val="00EE297A"/>
    <w:rsid w:val="02BE7530"/>
    <w:rsid w:val="030B27C9"/>
    <w:rsid w:val="048C1970"/>
    <w:rsid w:val="06711D56"/>
    <w:rsid w:val="073F0F06"/>
    <w:rsid w:val="09AB63DF"/>
    <w:rsid w:val="09CC2764"/>
    <w:rsid w:val="0B900744"/>
    <w:rsid w:val="0C4D2F31"/>
    <w:rsid w:val="0D6A196C"/>
    <w:rsid w:val="0DBF06AB"/>
    <w:rsid w:val="0DF67CDA"/>
    <w:rsid w:val="0E807E3A"/>
    <w:rsid w:val="0ECF491D"/>
    <w:rsid w:val="0F1242CC"/>
    <w:rsid w:val="13DD5D2E"/>
    <w:rsid w:val="14253F0B"/>
    <w:rsid w:val="17852965"/>
    <w:rsid w:val="17B4186E"/>
    <w:rsid w:val="199B6470"/>
    <w:rsid w:val="19F677A5"/>
    <w:rsid w:val="1A661733"/>
    <w:rsid w:val="1B642891"/>
    <w:rsid w:val="1BB56C5F"/>
    <w:rsid w:val="1E0A3BC4"/>
    <w:rsid w:val="1F705F95"/>
    <w:rsid w:val="1FD12C66"/>
    <w:rsid w:val="206C437C"/>
    <w:rsid w:val="20DA6E18"/>
    <w:rsid w:val="2413542A"/>
    <w:rsid w:val="24575689"/>
    <w:rsid w:val="28757E8C"/>
    <w:rsid w:val="2A4272ED"/>
    <w:rsid w:val="2AF21C68"/>
    <w:rsid w:val="2B5446D0"/>
    <w:rsid w:val="2BA415C7"/>
    <w:rsid w:val="2F2B74F6"/>
    <w:rsid w:val="2F7F5214"/>
    <w:rsid w:val="2FB4573E"/>
    <w:rsid w:val="30C714A1"/>
    <w:rsid w:val="318A49A8"/>
    <w:rsid w:val="329D070B"/>
    <w:rsid w:val="32B83797"/>
    <w:rsid w:val="34FD7B87"/>
    <w:rsid w:val="34FF38FF"/>
    <w:rsid w:val="3583209C"/>
    <w:rsid w:val="35E328D9"/>
    <w:rsid w:val="36CA210C"/>
    <w:rsid w:val="387738B2"/>
    <w:rsid w:val="3AD45F10"/>
    <w:rsid w:val="3AF17846"/>
    <w:rsid w:val="3CDD2778"/>
    <w:rsid w:val="3FCA4B09"/>
    <w:rsid w:val="41356966"/>
    <w:rsid w:val="425F778B"/>
    <w:rsid w:val="432509D4"/>
    <w:rsid w:val="447D5299"/>
    <w:rsid w:val="45ED15CB"/>
    <w:rsid w:val="46A2058E"/>
    <w:rsid w:val="47F514CB"/>
    <w:rsid w:val="4A13511B"/>
    <w:rsid w:val="4AC14466"/>
    <w:rsid w:val="4B8E4629"/>
    <w:rsid w:val="4C121D12"/>
    <w:rsid w:val="4CC748AA"/>
    <w:rsid w:val="4EE47996"/>
    <w:rsid w:val="50294959"/>
    <w:rsid w:val="53566A24"/>
    <w:rsid w:val="539B439B"/>
    <w:rsid w:val="550C2554"/>
    <w:rsid w:val="55FC3817"/>
    <w:rsid w:val="56F52014"/>
    <w:rsid w:val="57267D18"/>
    <w:rsid w:val="58823D7B"/>
    <w:rsid w:val="5A3103E4"/>
    <w:rsid w:val="5B577797"/>
    <w:rsid w:val="5C5A4C1C"/>
    <w:rsid w:val="5E09379C"/>
    <w:rsid w:val="5FB92F74"/>
    <w:rsid w:val="60A32AE1"/>
    <w:rsid w:val="61BB1B15"/>
    <w:rsid w:val="63AE359D"/>
    <w:rsid w:val="655317A9"/>
    <w:rsid w:val="699B6A4B"/>
    <w:rsid w:val="699F0629"/>
    <w:rsid w:val="6E434BA6"/>
    <w:rsid w:val="6E7A7577"/>
    <w:rsid w:val="70750048"/>
    <w:rsid w:val="70812B12"/>
    <w:rsid w:val="70C20D61"/>
    <w:rsid w:val="728D6C28"/>
    <w:rsid w:val="72B27B68"/>
    <w:rsid w:val="73577E87"/>
    <w:rsid w:val="74031DBD"/>
    <w:rsid w:val="754D7793"/>
    <w:rsid w:val="75C86E1A"/>
    <w:rsid w:val="763E7CBC"/>
    <w:rsid w:val="76A30B0D"/>
    <w:rsid w:val="76EC5594"/>
    <w:rsid w:val="76ED09E2"/>
    <w:rsid w:val="794B3FEA"/>
    <w:rsid w:val="796E6E0D"/>
    <w:rsid w:val="7C0E2C38"/>
    <w:rsid w:val="7D395FEB"/>
    <w:rsid w:val="7FFD59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0"/>
    <w:rPr>
      <w:kern w:val="2"/>
      <w:sz w:val="18"/>
      <w:szCs w:val="18"/>
    </w:rPr>
  </w:style>
  <w:style w:type="character" w:customStyle="1" w:styleId="7">
    <w:name w:val="页眉 字符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363</Characters>
  <Lines>1</Lines>
  <Paragraphs>1</Paragraphs>
  <TotalTime>0</TotalTime>
  <ScaleCrop>false</ScaleCrop>
  <LinksUpToDate>false</LinksUpToDate>
  <CharactersWithSpaces>493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1234-3</cp:lastModifiedBy>
  <dcterms:modified xsi:type="dcterms:W3CDTF">2022-12-12T06:32:41Z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66135AB2953D48B18BDB737884CC65BA</vt:lpwstr>
  </property>
</Properties>
</file>