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pBdr>
          <w:bottom w:val="single" w:color="D49F39" w:sz="12" w:space="4"/>
        </w:pBdr>
        <w:shd w:val="clear" w:color="auto" w:fill="FFFFFF"/>
        <w:spacing w:before="100" w:beforeAutospacing="1" w:after="100" w:afterAutospacing="1" w:line="390" w:lineRule="atLeast"/>
        <w:jc w:val="center"/>
        <w:outlineLvl w:val="0"/>
        <w:rPr>
          <w:rFonts w:hint="eastAsia" w:ascii="方正大标宋_GBK" w:hAnsi="方正大标宋_GBK" w:eastAsia="方正大标宋_GBK" w:cs="方正大标宋_GBK"/>
          <w:b/>
          <w:bCs/>
          <w:color w:val="282828"/>
          <w:kern w:val="36"/>
          <w:sz w:val="32"/>
          <w:szCs w:val="32"/>
        </w:rPr>
      </w:pPr>
      <w:r>
        <w:rPr>
          <w:rFonts w:hint="eastAsia" w:ascii="方正大标宋_GBK" w:hAnsi="方正大标宋_GBK" w:eastAsia="方正大标宋_GBK" w:cs="方正大标宋_GBK"/>
          <w:b/>
          <w:bCs/>
          <w:color w:val="282828"/>
          <w:kern w:val="36"/>
          <w:sz w:val="32"/>
          <w:szCs w:val="32"/>
        </w:rPr>
        <w:t>长江师范学院</w:t>
      </w:r>
      <w:r>
        <w:rPr>
          <w:rFonts w:hint="eastAsia" w:ascii="方正大标宋_GBK" w:hAnsi="方正大标宋_GBK" w:eastAsia="方正大标宋_GBK" w:cs="方正大标宋_GBK"/>
          <w:b/>
          <w:bCs/>
          <w:color w:val="282828"/>
          <w:kern w:val="36"/>
          <w:sz w:val="32"/>
          <w:szCs w:val="32"/>
          <w:lang w:eastAsia="zh-CN"/>
        </w:rPr>
        <w:t>关于举办</w:t>
      </w:r>
      <w:r>
        <w:rPr>
          <w:rFonts w:hint="eastAsia" w:ascii="方正大标宋_GBK" w:hAnsi="方正大标宋_GBK" w:eastAsia="方正大标宋_GBK" w:cs="方正大标宋_GBK"/>
          <w:b/>
          <w:bCs/>
          <w:color w:val="282828"/>
          <w:kern w:val="36"/>
          <w:sz w:val="32"/>
          <w:szCs w:val="32"/>
        </w:rPr>
        <w:t>第二届大学生服务外包创新创业大赛</w:t>
      </w:r>
      <w:r>
        <w:rPr>
          <w:rFonts w:hint="eastAsia" w:ascii="方正大标宋_GBK" w:hAnsi="方正大标宋_GBK" w:eastAsia="方正大标宋_GBK" w:cs="方正大标宋_GBK"/>
          <w:b/>
          <w:bCs/>
          <w:color w:val="282828"/>
          <w:kern w:val="36"/>
          <w:sz w:val="32"/>
          <w:szCs w:val="32"/>
          <w:lang w:eastAsia="zh-CN"/>
        </w:rPr>
        <w:t>校内选拔赛</w:t>
      </w:r>
      <w:r>
        <w:rPr>
          <w:rFonts w:hint="eastAsia" w:ascii="方正大标宋_GBK" w:hAnsi="方正大标宋_GBK" w:eastAsia="方正大标宋_GBK" w:cs="方正大标宋_GBK"/>
          <w:b/>
          <w:bCs/>
          <w:color w:val="282828"/>
          <w:kern w:val="36"/>
          <w:sz w:val="32"/>
          <w:szCs w:val="32"/>
        </w:rPr>
        <w:t>通知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560" w:firstLineChars="200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为推进我校教育改革，打造人才培养和产业发展互动融合、选才用才的典范</w:t>
      </w:r>
      <w:r>
        <w:rPr>
          <w:rFonts w:hint="eastAsia" w:ascii="宋体" w:hAnsi="宋体" w:eastAsia="宋体" w:cs="Tahoma"/>
          <w:color w:val="333333"/>
          <w:kern w:val="0"/>
          <w:sz w:val="29"/>
          <w:szCs w:val="29"/>
        </w:rPr>
        <w:t>，</w:t>
      </w:r>
      <w:r>
        <w:rPr>
          <w:rFonts w:ascii="宋体" w:hAnsi="宋体" w:eastAsia="宋体" w:cs="宋体"/>
          <w:sz w:val="28"/>
          <w:szCs w:val="28"/>
        </w:rPr>
        <w:t>使人才培养更紧密贴合新兴产业发展的需要。我校号召大学生关注服务外包产业需求，关注服务外包企业就业机会，引导大学生参与服务外包创新创业，</w:t>
      </w:r>
      <w:r>
        <w:rPr>
          <w:rFonts w:hint="eastAsia" w:ascii="宋体" w:hAnsi="宋体" w:eastAsia="宋体" w:cs="宋体"/>
          <w:sz w:val="28"/>
          <w:szCs w:val="28"/>
        </w:rPr>
        <w:t>同时为省市级及以上赛事选拔和储备人才，决定举办长江师范学院</w:t>
      </w:r>
      <w:r>
        <w:rPr>
          <w:rFonts w:ascii="宋体" w:hAnsi="宋体" w:eastAsia="宋体" w:cs="宋体"/>
          <w:sz w:val="28"/>
          <w:szCs w:val="28"/>
        </w:rPr>
        <w:t>2022年大学生服务外包创新创业大赛</w:t>
      </w:r>
      <w:r>
        <w:rPr>
          <w:rFonts w:hint="eastAsia" w:ascii="宋体" w:hAnsi="宋体" w:eastAsia="宋体" w:cs="宋体"/>
          <w:sz w:val="28"/>
          <w:szCs w:val="28"/>
        </w:rPr>
        <w:t>。现将有关事宜通知如下：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582" w:firstLineChars="200"/>
        <w:textAlignment w:val="auto"/>
        <w:rPr>
          <w:rFonts w:ascii="Tahoma" w:hAnsi="Tahoma" w:eastAsia="宋体" w:cs="Tahoma"/>
          <w:color w:val="333333"/>
          <w:kern w:val="0"/>
          <w:szCs w:val="21"/>
        </w:rPr>
      </w:pPr>
      <w:r>
        <w:rPr>
          <w:rFonts w:ascii="Tahoma" w:hAnsi="Tahoma" w:eastAsia="宋体" w:cs="Tahoma"/>
          <w:b/>
          <w:bCs/>
          <w:color w:val="333333"/>
          <w:kern w:val="0"/>
          <w:sz w:val="29"/>
          <w:szCs w:val="29"/>
        </w:rPr>
        <w:t>一、组织机构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580" w:firstLineChars="200"/>
        <w:textAlignment w:val="auto"/>
        <w:rPr>
          <w:rFonts w:ascii="Tahoma" w:hAnsi="Tahoma" w:eastAsia="宋体" w:cs="Tahoma"/>
          <w:color w:val="333333"/>
          <w:kern w:val="0"/>
          <w:szCs w:val="21"/>
        </w:rPr>
      </w:pPr>
      <w:r>
        <w:rPr>
          <w:rFonts w:hint="eastAsia" w:ascii="宋体" w:hAnsi="宋体" w:eastAsia="宋体" w:cs="Tahoma"/>
          <w:color w:val="333333"/>
          <w:kern w:val="0"/>
          <w:sz w:val="29"/>
          <w:szCs w:val="29"/>
        </w:rPr>
        <w:t>（一）主办单位：长江师范学院教务处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580" w:firstLineChars="200"/>
        <w:textAlignment w:val="auto"/>
        <w:rPr>
          <w:rFonts w:ascii="宋体" w:hAnsi="宋体" w:eastAsia="宋体" w:cs="Tahoma"/>
          <w:color w:val="333333"/>
          <w:kern w:val="0"/>
          <w:sz w:val="29"/>
          <w:szCs w:val="29"/>
        </w:rPr>
      </w:pPr>
      <w:r>
        <w:rPr>
          <w:rFonts w:hint="eastAsia" w:ascii="宋体" w:hAnsi="宋体" w:eastAsia="宋体" w:cs="Tahoma"/>
          <w:color w:val="333333"/>
          <w:kern w:val="0"/>
          <w:sz w:val="29"/>
          <w:szCs w:val="29"/>
        </w:rPr>
        <w:t>（二）承办单位：长江师范学院管理学院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582" w:firstLineChars="200"/>
        <w:textAlignment w:val="auto"/>
        <w:rPr>
          <w:rFonts w:ascii="Tahoma" w:hAnsi="Tahoma" w:eastAsia="宋体" w:cs="Tahoma"/>
          <w:color w:val="333333"/>
          <w:kern w:val="0"/>
          <w:szCs w:val="21"/>
        </w:rPr>
      </w:pPr>
      <w:r>
        <w:rPr>
          <w:rFonts w:hint="eastAsia" w:ascii="宋体" w:hAnsi="宋体" w:eastAsia="宋体" w:cs="Tahoma"/>
          <w:b/>
          <w:bCs/>
          <w:color w:val="333333"/>
          <w:kern w:val="0"/>
          <w:sz w:val="29"/>
          <w:szCs w:val="29"/>
        </w:rPr>
        <w:t>二、比赛评委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580" w:firstLineChars="200"/>
        <w:textAlignment w:val="auto"/>
        <w:rPr>
          <w:rFonts w:ascii="Tahoma" w:hAnsi="Tahoma" w:eastAsia="宋体" w:cs="Tahoma"/>
          <w:color w:val="333333"/>
          <w:kern w:val="0"/>
          <w:szCs w:val="21"/>
        </w:rPr>
      </w:pPr>
      <w:r>
        <w:rPr>
          <w:rFonts w:hint="eastAsia" w:ascii="宋体" w:hAnsi="宋体" w:eastAsia="宋体" w:cs="Tahoma"/>
          <w:color w:val="333333"/>
          <w:kern w:val="0"/>
          <w:sz w:val="29"/>
          <w:szCs w:val="29"/>
        </w:rPr>
        <w:t>成立</w:t>
      </w:r>
      <w:r>
        <w:rPr>
          <w:rFonts w:ascii="Tahoma" w:hAnsi="Tahoma" w:eastAsia="宋体" w:cs="Tahoma"/>
          <w:color w:val="333333"/>
          <w:kern w:val="0"/>
          <w:sz w:val="29"/>
          <w:szCs w:val="29"/>
        </w:rPr>
        <w:t>长江师范学院服务外包创新创业大赛比赛评委会，成员由管理学院、大数据与人工智能学院等学院教师担任，负责本次比赛各环节的评分工作。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582" w:firstLineChars="200"/>
        <w:textAlignment w:val="auto"/>
        <w:rPr>
          <w:rFonts w:ascii="Tahoma" w:hAnsi="Tahoma" w:eastAsia="宋体" w:cs="Tahoma"/>
          <w:color w:val="333333"/>
          <w:kern w:val="0"/>
          <w:szCs w:val="21"/>
        </w:rPr>
      </w:pPr>
      <w:r>
        <w:rPr>
          <w:rFonts w:hint="eastAsia" w:ascii="宋体" w:hAnsi="宋体" w:eastAsia="宋体" w:cs="Tahoma"/>
          <w:b/>
          <w:bCs/>
          <w:color w:val="333333"/>
          <w:kern w:val="0"/>
          <w:sz w:val="29"/>
          <w:szCs w:val="29"/>
        </w:rPr>
        <w:t>三、参赛对象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580" w:firstLineChars="200"/>
        <w:textAlignment w:val="auto"/>
        <w:rPr>
          <w:rFonts w:ascii="Tahoma" w:hAnsi="Tahoma" w:eastAsia="宋体" w:cs="Tahoma"/>
          <w:color w:val="333333"/>
          <w:kern w:val="0"/>
          <w:szCs w:val="21"/>
        </w:rPr>
      </w:pPr>
      <w:r>
        <w:rPr>
          <w:rFonts w:hint="eastAsia" w:ascii="宋体" w:hAnsi="宋体" w:eastAsia="宋体" w:cs="Tahoma"/>
          <w:color w:val="333333"/>
          <w:kern w:val="0"/>
          <w:sz w:val="29"/>
          <w:szCs w:val="29"/>
        </w:rPr>
        <w:t>本校</w:t>
      </w:r>
      <w:r>
        <w:rPr>
          <w:rFonts w:ascii="Tahoma" w:hAnsi="Tahoma" w:eastAsia="宋体" w:cs="Tahoma"/>
          <w:color w:val="333333"/>
          <w:kern w:val="0"/>
          <w:sz w:val="29"/>
          <w:szCs w:val="29"/>
        </w:rPr>
        <w:t>全日制本科学生均可自由组队报名参赛。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582" w:firstLineChars="200"/>
        <w:textAlignment w:val="auto"/>
        <w:rPr>
          <w:rFonts w:ascii="宋体" w:hAnsi="宋体" w:eastAsia="宋体" w:cs="Tahoma"/>
          <w:b/>
          <w:bCs/>
          <w:color w:val="333333"/>
          <w:kern w:val="0"/>
          <w:sz w:val="29"/>
          <w:szCs w:val="29"/>
        </w:rPr>
      </w:pPr>
      <w:r>
        <w:rPr>
          <w:rFonts w:hint="eastAsia" w:ascii="宋体" w:hAnsi="宋体" w:eastAsia="宋体" w:cs="Tahoma"/>
          <w:b/>
          <w:bCs/>
          <w:color w:val="333333"/>
          <w:kern w:val="0"/>
          <w:sz w:val="29"/>
          <w:szCs w:val="29"/>
        </w:rPr>
        <w:t>比赛程序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580" w:firstLineChars="200"/>
        <w:textAlignment w:val="auto"/>
        <w:rPr>
          <w:rFonts w:ascii="Tahoma" w:hAnsi="Tahoma" w:eastAsia="宋体" w:cs="Tahoma"/>
          <w:color w:val="333333"/>
          <w:kern w:val="0"/>
          <w:sz w:val="29"/>
          <w:szCs w:val="29"/>
        </w:rPr>
      </w:pPr>
      <w:r>
        <w:rPr>
          <w:rFonts w:hint="eastAsia" w:ascii="Tahoma" w:hAnsi="Tahoma" w:eastAsia="宋体" w:cs="Tahoma"/>
          <w:color w:val="333333"/>
          <w:kern w:val="0"/>
          <w:sz w:val="29"/>
          <w:szCs w:val="29"/>
        </w:rPr>
        <w:t>1.报名时间： 202</w:t>
      </w:r>
      <w:r>
        <w:rPr>
          <w:rFonts w:ascii="Tahoma" w:hAnsi="Tahoma" w:eastAsia="宋体" w:cs="Tahoma"/>
          <w:color w:val="333333"/>
          <w:kern w:val="0"/>
          <w:sz w:val="29"/>
          <w:szCs w:val="29"/>
        </w:rPr>
        <w:t>2</w:t>
      </w:r>
      <w:r>
        <w:rPr>
          <w:rFonts w:hint="eastAsia" w:ascii="Tahoma" w:hAnsi="Tahoma" w:eastAsia="宋体" w:cs="Tahoma"/>
          <w:color w:val="333333"/>
          <w:kern w:val="0"/>
          <w:sz w:val="29"/>
          <w:szCs w:val="29"/>
        </w:rPr>
        <w:t>年11月</w:t>
      </w:r>
      <w:r>
        <w:rPr>
          <w:rFonts w:ascii="Tahoma" w:hAnsi="Tahoma" w:eastAsia="宋体" w:cs="Tahoma"/>
          <w:color w:val="333333"/>
          <w:kern w:val="0"/>
          <w:sz w:val="29"/>
          <w:szCs w:val="29"/>
        </w:rPr>
        <w:t>22</w:t>
      </w:r>
      <w:r>
        <w:rPr>
          <w:rFonts w:hint="eastAsia" w:ascii="Tahoma" w:hAnsi="Tahoma" w:eastAsia="宋体" w:cs="Tahoma"/>
          <w:color w:val="333333"/>
          <w:kern w:val="0"/>
          <w:sz w:val="29"/>
          <w:szCs w:val="29"/>
        </w:rPr>
        <w:t>日—202</w:t>
      </w:r>
      <w:r>
        <w:rPr>
          <w:rFonts w:ascii="Tahoma" w:hAnsi="Tahoma" w:eastAsia="宋体" w:cs="Tahoma"/>
          <w:color w:val="333333"/>
          <w:kern w:val="0"/>
          <w:sz w:val="29"/>
          <w:szCs w:val="29"/>
        </w:rPr>
        <w:t>2</w:t>
      </w:r>
      <w:r>
        <w:rPr>
          <w:rFonts w:hint="eastAsia" w:ascii="Tahoma" w:hAnsi="Tahoma" w:eastAsia="宋体" w:cs="Tahoma"/>
          <w:color w:val="333333"/>
          <w:kern w:val="0"/>
          <w:sz w:val="29"/>
          <w:szCs w:val="29"/>
        </w:rPr>
        <w:t>年11月</w:t>
      </w:r>
      <w:r>
        <w:rPr>
          <w:rFonts w:ascii="Tahoma" w:hAnsi="Tahoma" w:eastAsia="宋体" w:cs="Tahoma"/>
          <w:color w:val="333333"/>
          <w:kern w:val="0"/>
          <w:sz w:val="29"/>
          <w:szCs w:val="29"/>
        </w:rPr>
        <w:t>30</w:t>
      </w:r>
      <w:r>
        <w:rPr>
          <w:rFonts w:hint="eastAsia" w:ascii="Tahoma" w:hAnsi="Tahoma" w:eastAsia="宋体" w:cs="Tahoma"/>
          <w:color w:val="333333"/>
          <w:kern w:val="0"/>
          <w:sz w:val="29"/>
          <w:szCs w:val="29"/>
        </w:rPr>
        <w:t>日参赛团队组队报名。（报名表见附件3）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580" w:firstLineChars="200"/>
        <w:textAlignment w:val="auto"/>
        <w:rPr>
          <w:rFonts w:ascii="Tahoma" w:hAnsi="Tahoma" w:eastAsia="宋体" w:cs="Tahoma"/>
          <w:color w:val="333333"/>
          <w:kern w:val="0"/>
          <w:sz w:val="29"/>
          <w:szCs w:val="29"/>
        </w:rPr>
      </w:pPr>
      <w:r>
        <w:rPr>
          <w:rFonts w:hint="eastAsia" w:ascii="Tahoma" w:hAnsi="Tahoma" w:eastAsia="宋体" w:cs="Tahoma"/>
          <w:color w:val="333333"/>
          <w:kern w:val="0"/>
          <w:sz w:val="29"/>
          <w:szCs w:val="29"/>
        </w:rPr>
        <w:t>2.竞赛材料提交时间：202</w:t>
      </w:r>
      <w:r>
        <w:rPr>
          <w:rFonts w:ascii="Tahoma" w:hAnsi="Tahoma" w:eastAsia="宋体" w:cs="Tahoma"/>
          <w:color w:val="333333"/>
          <w:kern w:val="0"/>
          <w:sz w:val="29"/>
          <w:szCs w:val="29"/>
        </w:rPr>
        <w:t>2</w:t>
      </w:r>
      <w:r>
        <w:rPr>
          <w:rFonts w:hint="eastAsia" w:ascii="Tahoma" w:hAnsi="Tahoma" w:eastAsia="宋体" w:cs="Tahoma"/>
          <w:color w:val="333333"/>
          <w:kern w:val="0"/>
          <w:sz w:val="29"/>
          <w:szCs w:val="29"/>
        </w:rPr>
        <w:t>年</w:t>
      </w:r>
      <w:r>
        <w:rPr>
          <w:rFonts w:ascii="Tahoma" w:hAnsi="Tahoma" w:eastAsia="宋体" w:cs="Tahoma"/>
          <w:color w:val="333333"/>
          <w:kern w:val="0"/>
          <w:sz w:val="29"/>
          <w:szCs w:val="29"/>
        </w:rPr>
        <w:t>12</w:t>
      </w:r>
      <w:r>
        <w:rPr>
          <w:rFonts w:hint="eastAsia" w:ascii="Tahoma" w:hAnsi="Tahoma" w:eastAsia="宋体" w:cs="Tahoma"/>
          <w:color w:val="333333"/>
          <w:kern w:val="0"/>
          <w:sz w:val="29"/>
          <w:szCs w:val="29"/>
        </w:rPr>
        <w:t>月</w:t>
      </w:r>
      <w:r>
        <w:rPr>
          <w:rFonts w:ascii="Tahoma" w:hAnsi="Tahoma" w:eastAsia="宋体" w:cs="Tahoma"/>
          <w:color w:val="333333"/>
          <w:kern w:val="0"/>
          <w:sz w:val="29"/>
          <w:szCs w:val="29"/>
        </w:rPr>
        <w:t>1</w:t>
      </w:r>
      <w:r>
        <w:rPr>
          <w:rFonts w:hint="eastAsia" w:ascii="Tahoma" w:hAnsi="Tahoma" w:eastAsia="宋体" w:cs="Tahoma"/>
          <w:color w:val="333333"/>
          <w:kern w:val="0"/>
          <w:sz w:val="29"/>
          <w:szCs w:val="29"/>
        </w:rPr>
        <w:t>日-</w:t>
      </w:r>
      <w:r>
        <w:rPr>
          <w:rFonts w:ascii="Tahoma" w:hAnsi="Tahoma" w:eastAsia="宋体" w:cs="Tahoma"/>
          <w:color w:val="333333"/>
          <w:kern w:val="0"/>
          <w:sz w:val="29"/>
          <w:szCs w:val="29"/>
        </w:rPr>
        <w:t>12</w:t>
      </w:r>
      <w:r>
        <w:rPr>
          <w:rFonts w:hint="eastAsia" w:ascii="Tahoma" w:hAnsi="Tahoma" w:eastAsia="宋体" w:cs="Tahoma"/>
          <w:color w:val="333333"/>
          <w:kern w:val="0"/>
          <w:sz w:val="29"/>
          <w:szCs w:val="29"/>
        </w:rPr>
        <w:t>月</w:t>
      </w:r>
      <w:r>
        <w:rPr>
          <w:rFonts w:ascii="Tahoma" w:hAnsi="Tahoma" w:eastAsia="宋体" w:cs="Tahoma"/>
          <w:color w:val="333333"/>
          <w:kern w:val="0"/>
          <w:sz w:val="29"/>
          <w:szCs w:val="29"/>
        </w:rPr>
        <w:t>10</w:t>
      </w:r>
      <w:r>
        <w:rPr>
          <w:rFonts w:hint="eastAsia" w:ascii="Tahoma" w:hAnsi="Tahoma" w:eastAsia="宋体" w:cs="Tahoma"/>
          <w:color w:val="333333"/>
          <w:kern w:val="0"/>
          <w:sz w:val="29"/>
          <w:szCs w:val="29"/>
        </w:rPr>
        <w:t>日参赛团队电子材料（PPT、策划方案等）及实物材料（纸质策划书、实际模型等）提交审核。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580" w:firstLineChars="200"/>
        <w:textAlignment w:val="auto"/>
        <w:rPr>
          <w:rFonts w:ascii="Tahoma" w:hAnsi="Tahoma" w:eastAsia="宋体" w:cs="Tahoma"/>
          <w:color w:val="333333"/>
          <w:kern w:val="0"/>
          <w:sz w:val="29"/>
          <w:szCs w:val="29"/>
        </w:rPr>
      </w:pPr>
      <w:r>
        <w:rPr>
          <w:rFonts w:hint="eastAsia" w:ascii="Tahoma" w:hAnsi="Tahoma" w:eastAsia="宋体" w:cs="Tahoma"/>
          <w:color w:val="333333"/>
          <w:kern w:val="0"/>
          <w:sz w:val="29"/>
          <w:szCs w:val="29"/>
        </w:rPr>
        <w:t>3.竞赛时间：1</w:t>
      </w:r>
      <w:r>
        <w:rPr>
          <w:rFonts w:ascii="Tahoma" w:hAnsi="Tahoma" w:eastAsia="宋体" w:cs="Tahoma"/>
          <w:color w:val="333333"/>
          <w:kern w:val="0"/>
          <w:sz w:val="29"/>
          <w:szCs w:val="29"/>
        </w:rPr>
        <w:t>2</w:t>
      </w:r>
      <w:r>
        <w:rPr>
          <w:rFonts w:hint="eastAsia" w:ascii="Tahoma" w:hAnsi="Tahoma" w:eastAsia="宋体" w:cs="Tahoma"/>
          <w:color w:val="333333"/>
          <w:kern w:val="0"/>
          <w:sz w:val="29"/>
          <w:szCs w:val="29"/>
        </w:rPr>
        <w:t>月</w:t>
      </w:r>
      <w:r>
        <w:rPr>
          <w:rFonts w:ascii="Tahoma" w:hAnsi="Tahoma" w:eastAsia="宋体" w:cs="Tahoma"/>
          <w:color w:val="333333"/>
          <w:kern w:val="0"/>
          <w:sz w:val="29"/>
          <w:szCs w:val="29"/>
        </w:rPr>
        <w:t>11</w:t>
      </w:r>
      <w:r>
        <w:rPr>
          <w:rFonts w:hint="eastAsia" w:ascii="Tahoma" w:hAnsi="Tahoma" w:eastAsia="宋体" w:cs="Tahoma"/>
          <w:color w:val="333333"/>
          <w:kern w:val="0"/>
          <w:sz w:val="29"/>
          <w:szCs w:val="29"/>
        </w:rPr>
        <w:t>日-</w:t>
      </w:r>
      <w:r>
        <w:rPr>
          <w:rFonts w:ascii="Tahoma" w:hAnsi="Tahoma" w:eastAsia="宋体" w:cs="Tahoma"/>
          <w:color w:val="333333"/>
          <w:kern w:val="0"/>
          <w:sz w:val="29"/>
          <w:szCs w:val="29"/>
        </w:rPr>
        <w:t>12</w:t>
      </w:r>
      <w:r>
        <w:rPr>
          <w:rFonts w:hint="eastAsia" w:ascii="Tahoma" w:hAnsi="Tahoma" w:eastAsia="宋体" w:cs="Tahoma"/>
          <w:color w:val="333333"/>
          <w:kern w:val="0"/>
          <w:sz w:val="29"/>
          <w:szCs w:val="29"/>
        </w:rPr>
        <w:t>月</w:t>
      </w:r>
      <w:r>
        <w:rPr>
          <w:rFonts w:ascii="Tahoma" w:hAnsi="Tahoma" w:eastAsia="宋体" w:cs="Tahoma"/>
          <w:color w:val="333333"/>
          <w:kern w:val="0"/>
          <w:sz w:val="29"/>
          <w:szCs w:val="29"/>
        </w:rPr>
        <w:t>18</w:t>
      </w:r>
      <w:r>
        <w:rPr>
          <w:rFonts w:hint="eastAsia" w:ascii="Tahoma" w:hAnsi="Tahoma" w:eastAsia="宋体" w:cs="Tahoma"/>
          <w:color w:val="333333"/>
          <w:kern w:val="0"/>
          <w:sz w:val="29"/>
          <w:szCs w:val="29"/>
        </w:rPr>
        <w:t>日线上网评、路演及项目答辩。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580" w:firstLineChars="200"/>
        <w:textAlignment w:val="auto"/>
        <w:rPr>
          <w:rFonts w:ascii="Tahoma" w:hAnsi="Tahoma" w:eastAsia="宋体" w:cs="Tahoma"/>
          <w:color w:val="333333"/>
          <w:kern w:val="0"/>
          <w:sz w:val="29"/>
          <w:szCs w:val="29"/>
        </w:rPr>
      </w:pPr>
      <w:r>
        <w:rPr>
          <w:rFonts w:hint="eastAsia" w:ascii="Tahoma" w:hAnsi="Tahoma" w:eastAsia="宋体" w:cs="Tahoma"/>
          <w:color w:val="333333"/>
          <w:kern w:val="0"/>
          <w:sz w:val="29"/>
          <w:szCs w:val="29"/>
        </w:rPr>
        <w:t>4.比赛收官：1</w:t>
      </w:r>
      <w:r>
        <w:rPr>
          <w:rFonts w:ascii="Tahoma" w:hAnsi="Tahoma" w:eastAsia="宋体" w:cs="Tahoma"/>
          <w:color w:val="333333"/>
          <w:kern w:val="0"/>
          <w:sz w:val="29"/>
          <w:szCs w:val="29"/>
        </w:rPr>
        <w:t>2</w:t>
      </w:r>
      <w:r>
        <w:rPr>
          <w:rFonts w:hint="eastAsia" w:ascii="Tahoma" w:hAnsi="Tahoma" w:eastAsia="宋体" w:cs="Tahoma"/>
          <w:color w:val="333333"/>
          <w:kern w:val="0"/>
          <w:sz w:val="29"/>
          <w:szCs w:val="29"/>
        </w:rPr>
        <w:t>月</w:t>
      </w:r>
      <w:r>
        <w:rPr>
          <w:rFonts w:ascii="Tahoma" w:hAnsi="Tahoma" w:eastAsia="宋体" w:cs="Tahoma"/>
          <w:color w:val="333333"/>
          <w:kern w:val="0"/>
          <w:sz w:val="29"/>
          <w:szCs w:val="29"/>
        </w:rPr>
        <w:t>18</w:t>
      </w:r>
      <w:r>
        <w:rPr>
          <w:rFonts w:hint="eastAsia" w:ascii="Tahoma" w:hAnsi="Tahoma" w:eastAsia="宋体" w:cs="Tahoma"/>
          <w:color w:val="333333"/>
          <w:kern w:val="0"/>
          <w:sz w:val="29"/>
          <w:szCs w:val="29"/>
        </w:rPr>
        <w:t>日-</w:t>
      </w:r>
      <w:r>
        <w:rPr>
          <w:rFonts w:ascii="Tahoma" w:hAnsi="Tahoma" w:eastAsia="宋体" w:cs="Tahoma"/>
          <w:color w:val="333333"/>
          <w:kern w:val="0"/>
          <w:sz w:val="29"/>
          <w:szCs w:val="29"/>
        </w:rPr>
        <w:t>12</w:t>
      </w:r>
      <w:r>
        <w:rPr>
          <w:rFonts w:hint="eastAsia" w:ascii="Tahoma" w:hAnsi="Tahoma" w:eastAsia="宋体" w:cs="Tahoma"/>
          <w:color w:val="333333"/>
          <w:kern w:val="0"/>
          <w:sz w:val="29"/>
          <w:szCs w:val="29"/>
        </w:rPr>
        <w:t>月</w:t>
      </w:r>
      <w:r>
        <w:rPr>
          <w:rFonts w:ascii="Tahoma" w:hAnsi="Tahoma" w:eastAsia="宋体" w:cs="Tahoma"/>
          <w:color w:val="333333"/>
          <w:kern w:val="0"/>
          <w:sz w:val="29"/>
          <w:szCs w:val="29"/>
        </w:rPr>
        <w:t>20</w:t>
      </w:r>
      <w:r>
        <w:rPr>
          <w:rFonts w:hint="eastAsia" w:ascii="Tahoma" w:hAnsi="Tahoma" w:eastAsia="宋体" w:cs="Tahoma"/>
          <w:color w:val="333333"/>
          <w:kern w:val="0"/>
          <w:sz w:val="29"/>
          <w:szCs w:val="29"/>
        </w:rPr>
        <w:t>日大赛颁奖及省市级参赛团队推荐名单公示。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582" w:firstLineChars="200"/>
        <w:textAlignment w:val="auto"/>
        <w:rPr>
          <w:rFonts w:ascii="宋体" w:hAnsi="宋体" w:eastAsia="宋体" w:cs="Tahoma"/>
          <w:b/>
          <w:bCs/>
          <w:color w:val="333333"/>
          <w:kern w:val="0"/>
          <w:sz w:val="29"/>
          <w:szCs w:val="29"/>
        </w:rPr>
      </w:pPr>
      <w:r>
        <w:rPr>
          <w:rFonts w:hint="eastAsia" w:ascii="宋体" w:hAnsi="宋体" w:eastAsia="宋体" w:cs="Tahoma"/>
          <w:b/>
          <w:bCs/>
          <w:color w:val="333333"/>
          <w:kern w:val="0"/>
          <w:sz w:val="29"/>
          <w:szCs w:val="29"/>
        </w:rPr>
        <w:t>五、比赛联系方式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580" w:firstLineChars="200"/>
        <w:textAlignment w:val="auto"/>
        <w:rPr>
          <w:rFonts w:ascii="宋体" w:hAnsi="宋体" w:eastAsia="宋体" w:cs="Tahoma"/>
          <w:color w:val="333333"/>
          <w:kern w:val="0"/>
          <w:sz w:val="29"/>
          <w:szCs w:val="29"/>
        </w:rPr>
      </w:pPr>
      <w:r>
        <w:rPr>
          <w:rFonts w:ascii="宋体" w:hAnsi="宋体" w:eastAsia="宋体" w:cs="Tahoma"/>
          <w:color w:val="333333"/>
          <w:kern w:val="0"/>
          <w:sz w:val="29"/>
          <w:szCs w:val="29"/>
        </w:rPr>
        <w:t>参与者可进入“</w:t>
      </w:r>
      <w:r>
        <w:rPr>
          <w:rFonts w:hint="eastAsia" w:ascii="宋体" w:hAnsi="宋体" w:eastAsia="宋体" w:cs="Tahoma"/>
          <w:color w:val="333333"/>
          <w:kern w:val="0"/>
          <w:sz w:val="29"/>
          <w:szCs w:val="29"/>
        </w:rPr>
        <w:t>长江师范学院第二届大学生服务外包创新创业大赛”群进行联系交流。竞赛交流群号：5</w:t>
      </w:r>
      <w:r>
        <w:rPr>
          <w:rFonts w:ascii="宋体" w:hAnsi="宋体" w:eastAsia="宋体" w:cs="Tahoma"/>
          <w:color w:val="333333"/>
          <w:kern w:val="0"/>
          <w:sz w:val="29"/>
          <w:szCs w:val="29"/>
        </w:rPr>
        <w:t>27061458。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582" w:firstLineChars="200"/>
        <w:textAlignment w:val="auto"/>
        <w:rPr>
          <w:rFonts w:ascii="Tahoma" w:hAnsi="Tahoma" w:eastAsia="宋体" w:cs="Tahoma"/>
          <w:color w:val="333333"/>
          <w:kern w:val="0"/>
          <w:szCs w:val="21"/>
        </w:rPr>
      </w:pPr>
      <w:r>
        <w:rPr>
          <w:rFonts w:hint="eastAsia" w:ascii="宋体" w:hAnsi="宋体" w:eastAsia="宋体" w:cs="Tahoma"/>
          <w:b/>
          <w:bCs/>
          <w:color w:val="333333"/>
          <w:kern w:val="0"/>
          <w:sz w:val="29"/>
          <w:szCs w:val="29"/>
        </w:rPr>
        <w:t>六、比赛材料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870" w:firstLineChars="300"/>
        <w:textAlignment w:val="auto"/>
        <w:rPr>
          <w:rFonts w:ascii="宋体" w:hAnsi="宋体" w:eastAsia="宋体" w:cs="Tahoma"/>
          <w:color w:val="333333"/>
          <w:kern w:val="0"/>
          <w:sz w:val="29"/>
          <w:szCs w:val="29"/>
        </w:rPr>
      </w:pPr>
      <w:r>
        <w:rPr>
          <w:rFonts w:hint="eastAsia" w:ascii="宋体" w:hAnsi="宋体" w:eastAsia="宋体" w:cs="Tahoma"/>
          <w:color w:val="333333"/>
          <w:kern w:val="0"/>
          <w:sz w:val="29"/>
          <w:szCs w:val="29"/>
        </w:rPr>
        <w:t>1.大赛设计A、B两组参赛类型，比赛细则请参看《第十四届中国大学生服务外包创新创业大赛参赛手册》附件1。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870" w:firstLineChars="300"/>
        <w:textAlignment w:val="auto"/>
        <w:rPr>
          <w:rFonts w:ascii="宋体" w:hAnsi="宋体" w:eastAsia="宋体" w:cs="Tahoma"/>
          <w:color w:val="333333"/>
          <w:kern w:val="0"/>
          <w:sz w:val="29"/>
          <w:szCs w:val="29"/>
        </w:rPr>
      </w:pPr>
      <w:r>
        <w:rPr>
          <w:rFonts w:hint="eastAsia" w:ascii="宋体" w:hAnsi="宋体" w:eastAsia="宋体" w:cs="Tahoma"/>
          <w:color w:val="333333"/>
          <w:kern w:val="0"/>
          <w:sz w:val="29"/>
          <w:szCs w:val="29"/>
        </w:rPr>
        <w:t>2.A组企业命题类比赛题目请参看《第十四届中国大学生服务外包创新创业大赛企业命题类赛题手册（A类）》附件2。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870" w:firstLineChars="300"/>
        <w:textAlignment w:val="auto"/>
        <w:rPr>
          <w:rFonts w:ascii="宋体" w:hAnsi="宋体" w:eastAsia="宋体" w:cs="Tahoma"/>
          <w:color w:val="333333"/>
          <w:kern w:val="0"/>
          <w:sz w:val="29"/>
          <w:szCs w:val="29"/>
        </w:rPr>
      </w:pPr>
      <w:r>
        <w:rPr>
          <w:rFonts w:hint="eastAsia" w:ascii="宋体" w:hAnsi="宋体" w:eastAsia="宋体" w:cs="Tahoma"/>
          <w:color w:val="333333"/>
          <w:kern w:val="0"/>
          <w:sz w:val="29"/>
          <w:szCs w:val="29"/>
        </w:rPr>
        <w:t>3.参赛团队请在规定时间内填写报名表。附件3。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870" w:firstLineChars="300"/>
        <w:textAlignment w:val="auto"/>
        <w:rPr>
          <w:rFonts w:ascii="宋体" w:hAnsi="宋体" w:eastAsia="宋体" w:cs="Tahoma"/>
          <w:color w:val="333333"/>
          <w:kern w:val="0"/>
          <w:sz w:val="29"/>
          <w:szCs w:val="29"/>
        </w:rPr>
      </w:pPr>
      <w:r>
        <w:rPr>
          <w:rFonts w:hint="eastAsia" w:ascii="宋体" w:hAnsi="宋体" w:eastAsia="宋体" w:cs="Tahoma"/>
          <w:color w:val="333333"/>
          <w:kern w:val="0"/>
          <w:sz w:val="29"/>
          <w:szCs w:val="29"/>
        </w:rPr>
        <w:t>4.其他竞赛相关材料参看竞赛群内文件。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582" w:firstLineChars="200"/>
        <w:textAlignment w:val="auto"/>
        <w:rPr>
          <w:rFonts w:ascii="Tahoma" w:hAnsi="Tahoma" w:eastAsia="宋体" w:cs="Tahoma"/>
          <w:color w:val="333333"/>
          <w:kern w:val="0"/>
          <w:szCs w:val="21"/>
        </w:rPr>
      </w:pPr>
      <w:r>
        <w:rPr>
          <w:rFonts w:hint="eastAsia" w:ascii="宋体" w:hAnsi="宋体" w:eastAsia="宋体" w:cs="Tahoma"/>
          <w:b/>
          <w:bCs/>
          <w:color w:val="333333"/>
          <w:kern w:val="0"/>
          <w:sz w:val="29"/>
          <w:szCs w:val="29"/>
        </w:rPr>
        <w:t>七、比赛时间地点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80" w:firstLineChars="200"/>
        <w:jc w:val="left"/>
        <w:textAlignment w:val="auto"/>
        <w:rPr>
          <w:rFonts w:ascii="宋体" w:hAnsi="宋体" w:eastAsia="宋体" w:cs="Tahoma"/>
          <w:color w:val="333333"/>
          <w:kern w:val="0"/>
          <w:sz w:val="29"/>
          <w:szCs w:val="29"/>
        </w:rPr>
      </w:pPr>
      <w:r>
        <w:rPr>
          <w:rFonts w:hint="eastAsia" w:ascii="宋体" w:hAnsi="宋体" w:eastAsia="宋体" w:cs="Tahoma"/>
          <w:color w:val="333333"/>
          <w:kern w:val="0"/>
          <w:sz w:val="29"/>
          <w:szCs w:val="29"/>
        </w:rPr>
        <w:t>比赛</w:t>
      </w:r>
      <w:r>
        <w:rPr>
          <w:rFonts w:ascii="宋体" w:hAnsi="宋体" w:eastAsia="宋体" w:cs="Tahoma"/>
          <w:color w:val="333333"/>
          <w:kern w:val="0"/>
          <w:sz w:val="29"/>
          <w:szCs w:val="29"/>
        </w:rPr>
        <w:t>具体时间、地点和方式会在竞赛群中另行通知，请参赛学生密切留意。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582" w:firstLineChars="200"/>
        <w:textAlignment w:val="auto"/>
        <w:rPr>
          <w:rFonts w:ascii="Tahoma" w:hAnsi="Tahoma" w:eastAsia="宋体" w:cs="Tahoma"/>
          <w:color w:val="333333"/>
          <w:kern w:val="0"/>
          <w:szCs w:val="21"/>
        </w:rPr>
      </w:pPr>
      <w:r>
        <w:rPr>
          <w:rFonts w:hint="eastAsia" w:ascii="宋体" w:hAnsi="宋体" w:eastAsia="宋体" w:cs="Tahoma"/>
          <w:b/>
          <w:bCs/>
          <w:color w:val="333333"/>
          <w:kern w:val="0"/>
          <w:sz w:val="29"/>
          <w:szCs w:val="29"/>
        </w:rPr>
        <w:t>八、比赛结果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580" w:firstLineChars="200"/>
        <w:textAlignment w:val="auto"/>
        <w:rPr>
          <w:rFonts w:ascii="Tahoma" w:hAnsi="Tahoma" w:eastAsia="宋体" w:cs="Tahoma"/>
          <w:color w:val="333333"/>
          <w:kern w:val="0"/>
          <w:szCs w:val="21"/>
        </w:rPr>
      </w:pPr>
      <w:r>
        <w:rPr>
          <w:rFonts w:hint="eastAsia" w:ascii="宋体" w:hAnsi="宋体" w:eastAsia="宋体" w:cs="Tahoma"/>
          <w:color w:val="333333"/>
          <w:kern w:val="0"/>
          <w:sz w:val="29"/>
          <w:szCs w:val="29"/>
        </w:rPr>
        <w:t>比赛分A、B组分别设置特等奖、一、二、三等奖若干名（具体数量参考报名组数），发给奖状以资鼓励。比赛优胜者经过指导培训，将获得长江师范学院推荐信，代表我校参加第十四届全国大学生服务外包创新创业大赛国家赛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90" w:line="500" w:lineRule="exact"/>
        <w:ind w:firstLine="582" w:firstLineChars="200"/>
        <w:textAlignment w:val="auto"/>
        <w:rPr>
          <w:rFonts w:ascii="宋体" w:hAnsi="宋体" w:eastAsia="宋体" w:cs="Tahoma"/>
          <w:b/>
          <w:bCs/>
          <w:color w:val="333333"/>
          <w:kern w:val="0"/>
          <w:sz w:val="29"/>
          <w:szCs w:val="29"/>
        </w:rPr>
      </w:pPr>
      <w:r>
        <w:rPr>
          <w:rFonts w:hint="eastAsia" w:ascii="宋体" w:hAnsi="宋体" w:eastAsia="宋体" w:cs="Tahoma"/>
          <w:b/>
          <w:bCs/>
          <w:color w:val="333333"/>
          <w:kern w:val="0"/>
          <w:sz w:val="29"/>
          <w:szCs w:val="29"/>
        </w:rPr>
        <w:t>九、未尽事宜，另行通知。</w:t>
      </w:r>
    </w:p>
    <w:p>
      <w:pPr>
        <w:widowControl/>
        <w:shd w:val="clear" w:color="auto" w:fill="FFFFFF"/>
        <w:spacing w:line="420" w:lineRule="atLeast"/>
        <w:ind w:firstLine="480"/>
        <w:jc w:val="left"/>
        <w:rPr>
          <w:rFonts w:hint="eastAsia" w:ascii="宋体" w:hAnsi="宋体" w:eastAsia="宋体" w:cs="Tahoma"/>
          <w:color w:val="333333"/>
          <w:kern w:val="0"/>
          <w:sz w:val="29"/>
          <w:szCs w:val="29"/>
          <w:lang w:eastAsia="zh-CN"/>
        </w:rPr>
      </w:pPr>
      <w:r>
        <w:rPr>
          <w:rFonts w:hint="eastAsia" w:ascii="宋体" w:hAnsi="宋体" w:eastAsia="宋体" w:cs="Tahoma"/>
          <w:color w:val="333333"/>
          <w:kern w:val="0"/>
          <w:sz w:val="29"/>
          <w:szCs w:val="29"/>
          <w:lang w:eastAsia="zh-CN"/>
        </w:rPr>
        <w:t>附件：</w:t>
      </w:r>
    </w:p>
    <w:p>
      <w:pPr>
        <w:widowControl/>
        <w:numPr>
          <w:ilvl w:val="0"/>
          <w:numId w:val="2"/>
        </w:numPr>
        <w:shd w:val="clear" w:color="auto" w:fill="FFFFFF"/>
        <w:spacing w:line="420" w:lineRule="atLeast"/>
        <w:ind w:firstLine="1238" w:firstLineChars="427"/>
        <w:jc w:val="left"/>
        <w:rPr>
          <w:rFonts w:hint="eastAsia" w:ascii="宋体" w:hAnsi="宋体" w:eastAsia="宋体" w:cs="Tahoma"/>
          <w:color w:val="333333"/>
          <w:kern w:val="0"/>
          <w:sz w:val="29"/>
          <w:szCs w:val="29"/>
        </w:rPr>
      </w:pPr>
      <w:r>
        <w:rPr>
          <w:rFonts w:hint="eastAsia" w:ascii="宋体" w:hAnsi="宋体" w:eastAsia="宋体" w:cs="Tahoma"/>
          <w:color w:val="333333"/>
          <w:kern w:val="0"/>
          <w:sz w:val="29"/>
          <w:szCs w:val="29"/>
        </w:rPr>
        <w:t>第十四届中国大学生服务外包创新创业大赛参赛手册</w:t>
      </w:r>
    </w:p>
    <w:p>
      <w:pPr>
        <w:widowControl/>
        <w:numPr>
          <w:ilvl w:val="0"/>
          <w:numId w:val="2"/>
        </w:numPr>
        <w:shd w:val="clear" w:color="auto" w:fill="FFFFFF"/>
        <w:spacing w:line="420" w:lineRule="atLeast"/>
        <w:ind w:firstLine="1238" w:firstLineChars="427"/>
        <w:jc w:val="left"/>
        <w:rPr>
          <w:rFonts w:hint="eastAsia" w:ascii="宋体" w:hAnsi="宋体" w:eastAsia="宋体" w:cs="Tahoma"/>
          <w:color w:val="333333"/>
          <w:kern w:val="0"/>
          <w:sz w:val="29"/>
          <w:szCs w:val="29"/>
        </w:rPr>
      </w:pPr>
      <w:r>
        <w:rPr>
          <w:rFonts w:hint="eastAsia" w:ascii="宋体" w:hAnsi="宋体" w:eastAsia="宋体" w:cs="Tahoma"/>
          <w:color w:val="333333"/>
          <w:kern w:val="0"/>
          <w:sz w:val="29"/>
          <w:szCs w:val="29"/>
        </w:rPr>
        <w:t>第十四届中国大学生服务外包创新创业大赛企业命题类赛题手册（A类）</w:t>
      </w:r>
    </w:p>
    <w:p>
      <w:pPr>
        <w:widowControl/>
        <w:numPr>
          <w:ilvl w:val="0"/>
          <w:numId w:val="2"/>
        </w:numPr>
        <w:shd w:val="clear" w:color="auto" w:fill="FFFFFF"/>
        <w:spacing w:line="420" w:lineRule="atLeast"/>
        <w:ind w:firstLine="1238" w:firstLineChars="427"/>
        <w:jc w:val="left"/>
        <w:rPr>
          <w:rFonts w:hint="eastAsia" w:ascii="宋体" w:hAnsi="宋体" w:eastAsia="宋体" w:cs="Tahoma"/>
          <w:color w:val="333333"/>
          <w:kern w:val="0"/>
          <w:sz w:val="29"/>
          <w:szCs w:val="29"/>
        </w:rPr>
      </w:pPr>
      <w:r>
        <w:rPr>
          <w:rFonts w:hint="eastAsia" w:ascii="宋体" w:hAnsi="宋体" w:eastAsia="宋体" w:cs="Tahoma"/>
          <w:color w:val="333333"/>
          <w:kern w:val="0"/>
          <w:sz w:val="29"/>
          <w:szCs w:val="29"/>
        </w:rPr>
        <w:t>长江师范学院第二届大学生服务外包创新创业大赛申报表</w:t>
      </w:r>
    </w:p>
    <w:p>
      <w:pPr>
        <w:widowControl/>
        <w:numPr>
          <w:numId w:val="0"/>
        </w:numPr>
        <w:shd w:val="clear" w:color="auto" w:fill="FFFFFF"/>
        <w:spacing w:line="420" w:lineRule="atLeast"/>
        <w:jc w:val="left"/>
        <w:rPr>
          <w:rFonts w:hint="eastAsia" w:ascii="宋体" w:hAnsi="宋体" w:eastAsia="宋体" w:cs="Tahoma"/>
          <w:color w:val="333333"/>
          <w:kern w:val="0"/>
          <w:sz w:val="29"/>
          <w:szCs w:val="29"/>
        </w:rPr>
      </w:pPr>
      <w:bookmarkStart w:id="0" w:name="_GoBack"/>
      <w:bookmarkEnd w:id="0"/>
    </w:p>
    <w:p>
      <w:pPr>
        <w:widowControl/>
        <w:shd w:val="clear" w:color="auto" w:fill="FFFFFF"/>
        <w:spacing w:line="420" w:lineRule="atLeast"/>
        <w:ind w:firstLine="480"/>
        <w:jc w:val="left"/>
        <w:rPr>
          <w:rFonts w:ascii="宋体" w:hAnsi="宋体" w:eastAsia="宋体" w:cs="Tahoma"/>
          <w:color w:val="333333"/>
          <w:kern w:val="0"/>
          <w:sz w:val="29"/>
          <w:szCs w:val="29"/>
        </w:rPr>
      </w:pPr>
      <w:r>
        <w:rPr>
          <w:rFonts w:ascii="宋体" w:hAnsi="宋体" w:eastAsia="宋体" w:cs="Tahoma"/>
          <w:color w:val="333333"/>
          <w:kern w:val="0"/>
          <w:sz w:val="29"/>
          <w:szCs w:val="29"/>
        </w:rPr>
        <w:t xml:space="preserve">联系人：夏薇 黄明涵 </w:t>
      </w:r>
    </w:p>
    <w:p>
      <w:pPr>
        <w:widowControl/>
        <w:shd w:val="clear" w:color="auto" w:fill="FFFFFF"/>
        <w:spacing w:line="420" w:lineRule="atLeast"/>
        <w:ind w:firstLine="480"/>
        <w:jc w:val="left"/>
        <w:rPr>
          <w:rFonts w:ascii="宋体" w:hAnsi="宋体" w:eastAsia="宋体" w:cs="Tahoma"/>
          <w:color w:val="333333"/>
          <w:kern w:val="0"/>
          <w:sz w:val="29"/>
          <w:szCs w:val="29"/>
        </w:rPr>
      </w:pPr>
      <w:r>
        <w:rPr>
          <w:rFonts w:ascii="宋体" w:hAnsi="宋体" w:eastAsia="宋体" w:cs="Tahoma"/>
          <w:color w:val="333333"/>
          <w:kern w:val="0"/>
          <w:sz w:val="29"/>
          <w:szCs w:val="29"/>
        </w:rPr>
        <w:t>电 话：15310010630 13588122679</w:t>
      </w:r>
    </w:p>
    <w:p>
      <w:pPr>
        <w:widowControl/>
        <w:shd w:val="clear" w:color="auto" w:fill="FFFFFF"/>
        <w:spacing w:line="420" w:lineRule="atLeast"/>
        <w:ind w:firstLine="480"/>
        <w:jc w:val="right"/>
        <w:rPr>
          <w:rFonts w:hint="eastAsia" w:ascii="宋体" w:hAnsi="宋体" w:eastAsia="宋体" w:cs="Tahoma"/>
          <w:color w:val="333333"/>
          <w:kern w:val="0"/>
          <w:sz w:val="29"/>
          <w:szCs w:val="29"/>
          <w:lang w:val="en-US" w:eastAsia="zh-CN"/>
        </w:rPr>
      </w:pPr>
      <w:r>
        <w:rPr>
          <w:rFonts w:hint="eastAsia" w:ascii="宋体" w:hAnsi="宋体" w:eastAsia="宋体" w:cs="Tahoma"/>
          <w:color w:val="333333"/>
          <w:kern w:val="0"/>
          <w:sz w:val="29"/>
          <w:szCs w:val="29"/>
          <w:lang w:val="en-US" w:eastAsia="zh-CN"/>
        </w:rPr>
        <w:t>教务处</w:t>
      </w:r>
    </w:p>
    <w:p>
      <w:pPr>
        <w:widowControl/>
        <w:shd w:val="clear" w:color="auto" w:fill="FFFFFF"/>
        <w:spacing w:line="420" w:lineRule="atLeast"/>
        <w:ind w:firstLine="480"/>
        <w:jc w:val="right"/>
        <w:rPr>
          <w:rFonts w:ascii="宋体" w:hAnsi="宋体" w:eastAsia="宋体" w:cs="Tahoma"/>
          <w:color w:val="333333"/>
          <w:kern w:val="0"/>
          <w:sz w:val="29"/>
          <w:szCs w:val="29"/>
        </w:rPr>
      </w:pPr>
      <w:r>
        <w:rPr>
          <w:rFonts w:hint="eastAsia" w:ascii="宋体" w:hAnsi="宋体" w:eastAsia="宋体" w:cs="Tahoma"/>
          <w:color w:val="333333"/>
          <w:kern w:val="0"/>
          <w:sz w:val="29"/>
          <w:szCs w:val="29"/>
        </w:rPr>
        <w:t>2022年</w:t>
      </w:r>
      <w:r>
        <w:rPr>
          <w:rFonts w:ascii="宋体" w:hAnsi="宋体" w:eastAsia="宋体" w:cs="Tahoma"/>
          <w:color w:val="333333"/>
          <w:kern w:val="0"/>
          <w:sz w:val="29"/>
          <w:szCs w:val="29"/>
        </w:rPr>
        <w:t>11</w:t>
      </w:r>
      <w:r>
        <w:rPr>
          <w:rFonts w:hint="eastAsia" w:ascii="宋体" w:hAnsi="宋体" w:eastAsia="宋体" w:cs="Tahoma"/>
          <w:color w:val="333333"/>
          <w:kern w:val="0"/>
          <w:sz w:val="29"/>
          <w:szCs w:val="29"/>
        </w:rPr>
        <w:t>月2</w:t>
      </w:r>
      <w:r>
        <w:rPr>
          <w:rFonts w:ascii="宋体" w:hAnsi="宋体" w:eastAsia="宋体" w:cs="Tahoma"/>
          <w:color w:val="333333"/>
          <w:kern w:val="0"/>
          <w:sz w:val="29"/>
          <w:szCs w:val="29"/>
        </w:rPr>
        <w:t>2</w:t>
      </w:r>
      <w:r>
        <w:rPr>
          <w:rFonts w:hint="eastAsia" w:ascii="宋体" w:hAnsi="宋体" w:eastAsia="宋体" w:cs="Tahoma"/>
          <w:color w:val="333333"/>
          <w:kern w:val="0"/>
          <w:sz w:val="29"/>
          <w:szCs w:val="29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88D0D6"/>
    <w:multiLevelType w:val="singleLevel"/>
    <w:tmpl w:val="AF88D0D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CA662F0"/>
    <w:multiLevelType w:val="singleLevel"/>
    <w:tmpl w:val="ECA662F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kMjM1OGViY2Q3YmQ2ODVjYzc2NGVjNDIyYTVlMjQifQ=="/>
  </w:docVars>
  <w:rsids>
    <w:rsidRoot w:val="006B03A6"/>
    <w:rsid w:val="0006251F"/>
    <w:rsid w:val="000B5901"/>
    <w:rsid w:val="000B6360"/>
    <w:rsid w:val="000C34FA"/>
    <w:rsid w:val="00195C27"/>
    <w:rsid w:val="001D1385"/>
    <w:rsid w:val="002038EB"/>
    <w:rsid w:val="00243C80"/>
    <w:rsid w:val="002B051A"/>
    <w:rsid w:val="002C70C2"/>
    <w:rsid w:val="00315C34"/>
    <w:rsid w:val="00315E63"/>
    <w:rsid w:val="0040246F"/>
    <w:rsid w:val="0040272F"/>
    <w:rsid w:val="004B4013"/>
    <w:rsid w:val="004F65C8"/>
    <w:rsid w:val="00530B54"/>
    <w:rsid w:val="00591F11"/>
    <w:rsid w:val="005A28B2"/>
    <w:rsid w:val="006B03A6"/>
    <w:rsid w:val="006B5279"/>
    <w:rsid w:val="007943D8"/>
    <w:rsid w:val="007C2701"/>
    <w:rsid w:val="008217F1"/>
    <w:rsid w:val="00871C96"/>
    <w:rsid w:val="008A66CC"/>
    <w:rsid w:val="00940EF8"/>
    <w:rsid w:val="009C5AFB"/>
    <w:rsid w:val="009C74F0"/>
    <w:rsid w:val="00AA40F9"/>
    <w:rsid w:val="00B11145"/>
    <w:rsid w:val="00B46780"/>
    <w:rsid w:val="00BF41BD"/>
    <w:rsid w:val="00C9259C"/>
    <w:rsid w:val="00CC6044"/>
    <w:rsid w:val="00D12369"/>
    <w:rsid w:val="00D540FF"/>
    <w:rsid w:val="00D65C10"/>
    <w:rsid w:val="00DC6051"/>
    <w:rsid w:val="00DD17AC"/>
    <w:rsid w:val="00E5738B"/>
    <w:rsid w:val="00E96E07"/>
    <w:rsid w:val="00EE5059"/>
    <w:rsid w:val="00F16755"/>
    <w:rsid w:val="0B440DD4"/>
    <w:rsid w:val="26CB6F1C"/>
    <w:rsid w:val="2D814D95"/>
    <w:rsid w:val="7FEB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2">
    <w:name w:val="arti_metas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Tahoma" w:hAnsi="Tahoma" w:eastAsia="宋体" w:cs="Tahoma"/>
      <w:color w:val="333333"/>
      <w:kern w:val="0"/>
      <w:sz w:val="18"/>
      <w:szCs w:val="18"/>
    </w:rPr>
  </w:style>
  <w:style w:type="character" w:customStyle="1" w:styleId="13">
    <w:name w:val="wp_visitcount1"/>
    <w:basedOn w:val="7"/>
    <w:qFormat/>
    <w:uiPriority w:val="0"/>
    <w:rPr>
      <w:vanish/>
      <w:color w:val="787878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876</Words>
  <Characters>950</Characters>
  <Lines>6</Lines>
  <Paragraphs>1</Paragraphs>
  <TotalTime>126</TotalTime>
  <ScaleCrop>false</ScaleCrop>
  <LinksUpToDate>false</LinksUpToDate>
  <CharactersWithSpaces>955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2021-11-16T13:03:00Z</dcterms:created>
  <dc:creator>Windows 用户</dc:creator>
  <cp:lastModifiedBy>王涛</cp:lastModifiedBy>
  <dcterms:modified xsi:type="dcterms:W3CDTF">2022-11-24T04:25:07Z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2198346E0FE84DC79B6FC81562B8676A</vt:lpwstr>
  </property>
</Properties>
</file>